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5042" w:rsidRPr="008C71DC" w:rsidRDefault="00B25042" w:rsidP="00B25042">
      <w:pPr>
        <w:autoSpaceDE w:val="0"/>
        <w:autoSpaceDN w:val="0"/>
        <w:adjustRightInd w:val="0"/>
        <w:spacing w:after="0" w:line="240" w:lineRule="auto"/>
        <w:ind w:left="0" w:firstLine="0"/>
        <w:jc w:val="center"/>
        <w:rPr>
          <w:rFonts w:cs="Arial"/>
          <w:b/>
          <w:noProof/>
          <w:sz w:val="20"/>
          <w:szCs w:val="28"/>
          <w:lang w:eastAsia="fr-FR"/>
        </w:rPr>
      </w:pPr>
    </w:p>
    <w:tbl>
      <w:tblPr>
        <w:tblStyle w:val="Grilledutableau"/>
        <w:tblW w:w="0" w:type="auto"/>
        <w:tblLook w:val="04A0"/>
      </w:tblPr>
      <w:tblGrid>
        <w:gridCol w:w="3227"/>
        <w:gridCol w:w="1134"/>
        <w:gridCol w:w="3402"/>
        <w:gridCol w:w="1276"/>
        <w:gridCol w:w="1701"/>
      </w:tblGrid>
      <w:tr w:rsidR="009961A4" w:rsidRPr="00130BE3" w:rsidTr="00130BE3">
        <w:tc>
          <w:tcPr>
            <w:tcW w:w="3227"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bCs/>
                <w:iCs/>
                <w:noProof/>
                <w:sz w:val="30"/>
                <w:szCs w:val="30"/>
                <w:lang w:eastAsia="fr-FR"/>
              </w:rPr>
              <w:t>Mini-sudoku</w:t>
            </w:r>
          </w:p>
        </w:tc>
        <w:tc>
          <w:tcPr>
            <w:tcW w:w="1134" w:type="dxa"/>
          </w:tcPr>
          <w:p w:rsidR="009961A4" w:rsidRPr="00130BE3" w:rsidRDefault="009961A4"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N2</w:t>
            </w:r>
          </w:p>
        </w:tc>
        <w:tc>
          <w:tcPr>
            <w:tcW w:w="3402" w:type="dxa"/>
          </w:tcPr>
          <w:p w:rsidR="009961A4" w:rsidRPr="00130BE3" w:rsidRDefault="009961A4"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calculs</w:t>
            </w:r>
          </w:p>
        </w:tc>
        <w:tc>
          <w:tcPr>
            <w:tcW w:w="1276"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p>
        </w:tc>
      </w:tr>
      <w:tr w:rsidR="009961A4" w:rsidRPr="00130BE3" w:rsidTr="00130BE3">
        <w:tc>
          <w:tcPr>
            <w:tcW w:w="3227"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Colorier des solides</w:t>
            </w:r>
          </w:p>
        </w:tc>
        <w:tc>
          <w:tcPr>
            <w:tcW w:w="1134" w:type="dxa"/>
          </w:tcPr>
          <w:p w:rsidR="009961A4" w:rsidRPr="00130BE3" w:rsidRDefault="009961A4"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9961A4" w:rsidRPr="00130BE3" w:rsidRDefault="009961A4"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Géométrie dans l’espace</w:t>
            </w:r>
          </w:p>
        </w:tc>
        <w:tc>
          <w:tcPr>
            <w:tcW w:w="1276"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vMerge w:val="restart"/>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TD géo espace</w:t>
            </w:r>
          </w:p>
          <w:p w:rsidR="009961A4" w:rsidRPr="00130BE3" w:rsidRDefault="009961A4" w:rsidP="00020C93">
            <w:pPr>
              <w:autoSpaceDE w:val="0"/>
              <w:autoSpaceDN w:val="0"/>
              <w:adjustRightInd w:val="0"/>
              <w:ind w:left="0"/>
              <w:jc w:val="center"/>
              <w:rPr>
                <w:rFonts w:cs="Arial"/>
                <w:b/>
                <w:noProof/>
                <w:sz w:val="30"/>
                <w:szCs w:val="30"/>
                <w:lang w:eastAsia="fr-FR"/>
              </w:rPr>
            </w:pPr>
          </w:p>
          <w:p w:rsidR="009961A4" w:rsidRPr="00130BE3" w:rsidRDefault="009961A4" w:rsidP="00130BE3">
            <w:pPr>
              <w:autoSpaceDE w:val="0"/>
              <w:autoSpaceDN w:val="0"/>
              <w:adjustRightInd w:val="0"/>
              <w:ind w:left="0" w:firstLine="33"/>
              <w:jc w:val="center"/>
              <w:rPr>
                <w:rFonts w:cs="Arial"/>
                <w:b/>
                <w:noProof/>
                <w:sz w:val="30"/>
                <w:szCs w:val="30"/>
                <w:lang w:eastAsia="fr-FR"/>
              </w:rPr>
            </w:pPr>
            <w:r w:rsidRPr="00130BE3">
              <w:rPr>
                <w:rFonts w:cs="Arial"/>
                <w:b/>
                <w:noProof/>
                <w:sz w:val="30"/>
                <w:szCs w:val="30"/>
                <w:lang w:eastAsia="fr-FR"/>
              </w:rPr>
              <w:t>Image affiche</w:t>
            </w:r>
          </w:p>
        </w:tc>
      </w:tr>
      <w:tr w:rsidR="009961A4" w:rsidRPr="00130BE3" w:rsidTr="00130BE3">
        <w:tc>
          <w:tcPr>
            <w:tcW w:w="3227"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Cubes en noir et blanc</w:t>
            </w:r>
          </w:p>
        </w:tc>
        <w:tc>
          <w:tcPr>
            <w:tcW w:w="1134" w:type="dxa"/>
          </w:tcPr>
          <w:p w:rsidR="009961A4" w:rsidRPr="00130BE3" w:rsidRDefault="009961A4"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9961A4" w:rsidRPr="00130BE3" w:rsidRDefault="009961A4"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Géométrie dans l’espace</w:t>
            </w:r>
          </w:p>
        </w:tc>
        <w:tc>
          <w:tcPr>
            <w:tcW w:w="1276"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vMerge/>
          </w:tcPr>
          <w:p w:rsidR="009961A4" w:rsidRPr="00130BE3" w:rsidRDefault="009961A4" w:rsidP="00020C93">
            <w:pPr>
              <w:autoSpaceDE w:val="0"/>
              <w:autoSpaceDN w:val="0"/>
              <w:adjustRightInd w:val="0"/>
              <w:ind w:left="0"/>
              <w:jc w:val="center"/>
              <w:rPr>
                <w:rFonts w:cs="Arial"/>
                <w:b/>
                <w:noProof/>
                <w:sz w:val="30"/>
                <w:szCs w:val="30"/>
                <w:lang w:eastAsia="fr-FR"/>
              </w:rPr>
            </w:pPr>
          </w:p>
        </w:tc>
      </w:tr>
      <w:tr w:rsidR="009961A4" w:rsidRPr="00130BE3" w:rsidTr="00130BE3">
        <w:tc>
          <w:tcPr>
            <w:tcW w:w="3227"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Les solides</w:t>
            </w:r>
          </w:p>
        </w:tc>
        <w:tc>
          <w:tcPr>
            <w:tcW w:w="1134" w:type="dxa"/>
          </w:tcPr>
          <w:p w:rsidR="009961A4" w:rsidRPr="00130BE3" w:rsidRDefault="009961A4"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9961A4" w:rsidRPr="00130BE3" w:rsidRDefault="009961A4"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Géométrie dans l’espace</w:t>
            </w:r>
          </w:p>
        </w:tc>
        <w:tc>
          <w:tcPr>
            <w:tcW w:w="1276"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vMerge/>
          </w:tcPr>
          <w:p w:rsidR="009961A4" w:rsidRPr="00130BE3" w:rsidRDefault="009961A4" w:rsidP="00020C93">
            <w:pPr>
              <w:autoSpaceDE w:val="0"/>
              <w:autoSpaceDN w:val="0"/>
              <w:adjustRightInd w:val="0"/>
              <w:ind w:left="0"/>
              <w:jc w:val="center"/>
              <w:rPr>
                <w:rFonts w:cs="Arial"/>
                <w:b/>
                <w:noProof/>
                <w:sz w:val="30"/>
                <w:szCs w:val="30"/>
                <w:lang w:eastAsia="fr-FR"/>
              </w:rPr>
            </w:pPr>
          </w:p>
        </w:tc>
      </w:tr>
      <w:tr w:rsidR="009961A4" w:rsidRPr="00130BE3" w:rsidTr="00130BE3">
        <w:tc>
          <w:tcPr>
            <w:tcW w:w="3227"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Un ballon extraordinaire</w:t>
            </w:r>
          </w:p>
        </w:tc>
        <w:tc>
          <w:tcPr>
            <w:tcW w:w="1134" w:type="dxa"/>
          </w:tcPr>
          <w:p w:rsidR="009961A4" w:rsidRPr="00130BE3" w:rsidRDefault="009961A4"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 xml:space="preserve">N1 </w:t>
            </w:r>
          </w:p>
        </w:tc>
        <w:tc>
          <w:tcPr>
            <w:tcW w:w="3402" w:type="dxa"/>
          </w:tcPr>
          <w:p w:rsidR="009961A4" w:rsidRPr="00130BE3" w:rsidRDefault="009961A4"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Géométrie dans l’espace</w:t>
            </w:r>
          </w:p>
        </w:tc>
        <w:tc>
          <w:tcPr>
            <w:tcW w:w="1276"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vMerge/>
          </w:tcPr>
          <w:p w:rsidR="009961A4" w:rsidRPr="00130BE3" w:rsidRDefault="009961A4" w:rsidP="00020C93">
            <w:pPr>
              <w:autoSpaceDE w:val="0"/>
              <w:autoSpaceDN w:val="0"/>
              <w:adjustRightInd w:val="0"/>
              <w:ind w:left="0" w:firstLine="0"/>
              <w:jc w:val="center"/>
              <w:rPr>
                <w:rFonts w:cs="Arial"/>
                <w:b/>
                <w:noProof/>
                <w:sz w:val="30"/>
                <w:szCs w:val="30"/>
                <w:lang w:eastAsia="fr-FR"/>
              </w:rPr>
            </w:pPr>
          </w:p>
        </w:tc>
      </w:tr>
      <w:tr w:rsidR="009961A4" w:rsidRPr="00130BE3" w:rsidTr="00130BE3">
        <w:tc>
          <w:tcPr>
            <w:tcW w:w="3227"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Le partage du gâteau</w:t>
            </w:r>
          </w:p>
        </w:tc>
        <w:tc>
          <w:tcPr>
            <w:tcW w:w="1134" w:type="dxa"/>
          </w:tcPr>
          <w:p w:rsidR="009961A4" w:rsidRPr="00130BE3" w:rsidRDefault="009961A4"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9961A4" w:rsidRPr="00130BE3" w:rsidRDefault="009961A4"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Mise en équation</w:t>
            </w:r>
          </w:p>
        </w:tc>
        <w:tc>
          <w:tcPr>
            <w:tcW w:w="1276"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Géogébra</w:t>
            </w:r>
          </w:p>
        </w:tc>
      </w:tr>
      <w:tr w:rsidR="009961A4" w:rsidRPr="00130BE3" w:rsidTr="00130BE3">
        <w:tc>
          <w:tcPr>
            <w:tcW w:w="3227"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bCs/>
                <w:iCs/>
                <w:noProof/>
                <w:sz w:val="30"/>
                <w:szCs w:val="30"/>
                <w:lang w:eastAsia="fr-FR"/>
              </w:rPr>
              <w:t>Un ruban sicilien</w:t>
            </w:r>
          </w:p>
        </w:tc>
        <w:tc>
          <w:tcPr>
            <w:tcW w:w="1134" w:type="dxa"/>
          </w:tcPr>
          <w:p w:rsidR="009961A4" w:rsidRPr="00130BE3" w:rsidRDefault="009961A4"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N2</w:t>
            </w:r>
          </w:p>
        </w:tc>
        <w:tc>
          <w:tcPr>
            <w:tcW w:w="3402" w:type="dxa"/>
          </w:tcPr>
          <w:p w:rsidR="009961A4" w:rsidRPr="00130BE3" w:rsidRDefault="009961A4"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Algo</w:t>
            </w:r>
          </w:p>
        </w:tc>
        <w:tc>
          <w:tcPr>
            <w:tcW w:w="1276"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Algo</w:t>
            </w:r>
          </w:p>
        </w:tc>
      </w:tr>
      <w:tr w:rsidR="009961A4" w:rsidRPr="00130BE3" w:rsidTr="00130BE3">
        <w:tc>
          <w:tcPr>
            <w:tcW w:w="3227"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Arche de Noé</w:t>
            </w:r>
          </w:p>
        </w:tc>
        <w:tc>
          <w:tcPr>
            <w:tcW w:w="1134" w:type="dxa"/>
          </w:tcPr>
          <w:p w:rsidR="009961A4" w:rsidRPr="00130BE3" w:rsidRDefault="009961A4"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9961A4" w:rsidRPr="00130BE3" w:rsidRDefault="009961A4"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Théorème de Pythagore</w:t>
            </w:r>
          </w:p>
        </w:tc>
        <w:tc>
          <w:tcPr>
            <w:tcW w:w="1276"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tcPr>
          <w:p w:rsidR="009961A4" w:rsidRPr="00130BE3" w:rsidRDefault="009961A4" w:rsidP="00020C93">
            <w:pPr>
              <w:autoSpaceDE w:val="0"/>
              <w:autoSpaceDN w:val="0"/>
              <w:adjustRightInd w:val="0"/>
              <w:ind w:left="0" w:firstLine="0"/>
              <w:jc w:val="center"/>
              <w:rPr>
                <w:rFonts w:cs="Arial"/>
                <w:b/>
                <w:noProof/>
                <w:sz w:val="30"/>
                <w:szCs w:val="30"/>
                <w:lang w:eastAsia="fr-FR"/>
              </w:rPr>
            </w:pPr>
          </w:p>
        </w:tc>
      </w:tr>
      <w:tr w:rsidR="00960926" w:rsidRPr="00130BE3" w:rsidTr="00130BE3">
        <w:tc>
          <w:tcPr>
            <w:tcW w:w="3227"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bCs/>
                <w:iCs/>
                <w:sz w:val="30"/>
                <w:szCs w:val="30"/>
              </w:rPr>
              <w:t>En deux coups de ciseaux</w:t>
            </w:r>
          </w:p>
        </w:tc>
        <w:tc>
          <w:tcPr>
            <w:tcW w:w="1134" w:type="dxa"/>
          </w:tcPr>
          <w:p w:rsidR="00960926" w:rsidRPr="00130BE3" w:rsidRDefault="00960926"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N2</w:t>
            </w:r>
          </w:p>
        </w:tc>
        <w:tc>
          <w:tcPr>
            <w:tcW w:w="3402" w:type="dxa"/>
          </w:tcPr>
          <w:p w:rsidR="00960926" w:rsidRPr="00130BE3" w:rsidRDefault="00960926"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Théorème de Pythagore</w:t>
            </w:r>
          </w:p>
        </w:tc>
        <w:tc>
          <w:tcPr>
            <w:tcW w:w="1276"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p>
        </w:tc>
      </w:tr>
      <w:tr w:rsidR="00960926" w:rsidRPr="00130BE3" w:rsidTr="00130BE3">
        <w:tc>
          <w:tcPr>
            <w:tcW w:w="3227"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sz w:val="30"/>
                <w:szCs w:val="30"/>
              </w:rPr>
              <w:t>Chasse au trésor</w:t>
            </w:r>
          </w:p>
        </w:tc>
        <w:tc>
          <w:tcPr>
            <w:tcW w:w="1134" w:type="dxa"/>
          </w:tcPr>
          <w:p w:rsidR="00960926" w:rsidRPr="00130BE3" w:rsidRDefault="00960926"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N3</w:t>
            </w:r>
          </w:p>
        </w:tc>
        <w:tc>
          <w:tcPr>
            <w:tcW w:w="3402" w:type="dxa"/>
          </w:tcPr>
          <w:p w:rsidR="00960926" w:rsidRPr="00130BE3" w:rsidRDefault="00960926"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géométrie</w:t>
            </w:r>
          </w:p>
        </w:tc>
        <w:tc>
          <w:tcPr>
            <w:tcW w:w="1276"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p>
        </w:tc>
      </w:tr>
      <w:tr w:rsidR="00960926" w:rsidRPr="00130BE3" w:rsidTr="00130BE3">
        <w:tc>
          <w:tcPr>
            <w:tcW w:w="3227"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bCs/>
                <w:iCs/>
                <w:noProof/>
                <w:sz w:val="30"/>
                <w:szCs w:val="30"/>
                <w:lang w:eastAsia="fr-FR"/>
              </w:rPr>
              <w:t>C’est bidon !</w:t>
            </w:r>
          </w:p>
        </w:tc>
        <w:tc>
          <w:tcPr>
            <w:tcW w:w="1134" w:type="dxa"/>
          </w:tcPr>
          <w:p w:rsidR="00960926" w:rsidRPr="00130BE3" w:rsidRDefault="00960926"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N2</w:t>
            </w:r>
          </w:p>
        </w:tc>
        <w:tc>
          <w:tcPr>
            <w:tcW w:w="3402" w:type="dxa"/>
          </w:tcPr>
          <w:p w:rsidR="00960926" w:rsidRPr="00130BE3" w:rsidRDefault="00960926"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Narration de recherche</w:t>
            </w:r>
          </w:p>
        </w:tc>
        <w:tc>
          <w:tcPr>
            <w:tcW w:w="1276"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p>
        </w:tc>
        <w:tc>
          <w:tcPr>
            <w:tcW w:w="1701"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p>
        </w:tc>
      </w:tr>
      <w:tr w:rsidR="00960926" w:rsidRPr="00130BE3" w:rsidTr="00130BE3">
        <w:tc>
          <w:tcPr>
            <w:tcW w:w="3227" w:type="dxa"/>
            <w:shd w:val="clear" w:color="auto" w:fill="595959" w:themeFill="text1" w:themeFillTint="A6"/>
          </w:tcPr>
          <w:p w:rsidR="00960926" w:rsidRPr="00130BE3" w:rsidRDefault="00960926" w:rsidP="00B25042">
            <w:pPr>
              <w:autoSpaceDE w:val="0"/>
              <w:autoSpaceDN w:val="0"/>
              <w:adjustRightInd w:val="0"/>
              <w:ind w:left="0" w:firstLine="0"/>
              <w:jc w:val="center"/>
              <w:rPr>
                <w:rFonts w:cs="Arial"/>
                <w:b/>
                <w:noProof/>
                <w:sz w:val="30"/>
                <w:szCs w:val="30"/>
                <w:lang w:eastAsia="fr-FR"/>
              </w:rPr>
            </w:pPr>
          </w:p>
        </w:tc>
        <w:tc>
          <w:tcPr>
            <w:tcW w:w="1134" w:type="dxa"/>
            <w:shd w:val="clear" w:color="auto" w:fill="595959" w:themeFill="text1" w:themeFillTint="A6"/>
          </w:tcPr>
          <w:p w:rsidR="00960926" w:rsidRPr="00130BE3" w:rsidRDefault="00960926" w:rsidP="00130BE3">
            <w:pPr>
              <w:autoSpaceDE w:val="0"/>
              <w:autoSpaceDN w:val="0"/>
              <w:adjustRightInd w:val="0"/>
              <w:ind w:left="34" w:firstLine="0"/>
              <w:jc w:val="center"/>
              <w:rPr>
                <w:rFonts w:cs="Arial"/>
                <w:b/>
                <w:noProof/>
                <w:sz w:val="30"/>
                <w:szCs w:val="30"/>
                <w:lang w:eastAsia="fr-FR"/>
              </w:rPr>
            </w:pPr>
          </w:p>
        </w:tc>
        <w:tc>
          <w:tcPr>
            <w:tcW w:w="3402" w:type="dxa"/>
            <w:shd w:val="clear" w:color="auto" w:fill="595959" w:themeFill="text1" w:themeFillTint="A6"/>
          </w:tcPr>
          <w:p w:rsidR="00960926" w:rsidRPr="00130BE3" w:rsidRDefault="00960926" w:rsidP="00130BE3">
            <w:pPr>
              <w:autoSpaceDE w:val="0"/>
              <w:autoSpaceDN w:val="0"/>
              <w:adjustRightInd w:val="0"/>
              <w:ind w:left="175" w:hanging="141"/>
              <w:jc w:val="center"/>
              <w:rPr>
                <w:rFonts w:cs="Arial"/>
                <w:b/>
                <w:noProof/>
                <w:sz w:val="30"/>
                <w:szCs w:val="30"/>
                <w:lang w:eastAsia="fr-FR"/>
              </w:rPr>
            </w:pPr>
          </w:p>
        </w:tc>
        <w:tc>
          <w:tcPr>
            <w:tcW w:w="1276" w:type="dxa"/>
            <w:shd w:val="clear" w:color="auto" w:fill="595959" w:themeFill="text1" w:themeFillTint="A6"/>
          </w:tcPr>
          <w:p w:rsidR="00960926" w:rsidRPr="00130BE3" w:rsidRDefault="00960926" w:rsidP="00B25042">
            <w:pPr>
              <w:autoSpaceDE w:val="0"/>
              <w:autoSpaceDN w:val="0"/>
              <w:adjustRightInd w:val="0"/>
              <w:ind w:left="0" w:firstLine="0"/>
              <w:jc w:val="center"/>
              <w:rPr>
                <w:rFonts w:cs="Arial"/>
                <w:b/>
                <w:noProof/>
                <w:sz w:val="30"/>
                <w:szCs w:val="30"/>
                <w:lang w:eastAsia="fr-FR"/>
              </w:rPr>
            </w:pPr>
          </w:p>
        </w:tc>
        <w:tc>
          <w:tcPr>
            <w:tcW w:w="1701" w:type="dxa"/>
            <w:shd w:val="clear" w:color="auto" w:fill="595959" w:themeFill="text1" w:themeFillTint="A6"/>
          </w:tcPr>
          <w:p w:rsidR="00960926" w:rsidRPr="00130BE3" w:rsidRDefault="00960926" w:rsidP="00B25042">
            <w:pPr>
              <w:autoSpaceDE w:val="0"/>
              <w:autoSpaceDN w:val="0"/>
              <w:adjustRightInd w:val="0"/>
              <w:ind w:left="0" w:firstLine="0"/>
              <w:jc w:val="center"/>
              <w:rPr>
                <w:rFonts w:cs="Arial"/>
                <w:b/>
                <w:noProof/>
                <w:sz w:val="30"/>
                <w:szCs w:val="30"/>
                <w:lang w:eastAsia="fr-FR"/>
              </w:rPr>
            </w:pPr>
          </w:p>
        </w:tc>
      </w:tr>
      <w:tr w:rsidR="00960926" w:rsidRPr="00130BE3" w:rsidTr="00130BE3">
        <w:tc>
          <w:tcPr>
            <w:tcW w:w="3227"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La pyramide tronquée</w:t>
            </w:r>
          </w:p>
        </w:tc>
        <w:tc>
          <w:tcPr>
            <w:tcW w:w="1134" w:type="dxa"/>
          </w:tcPr>
          <w:p w:rsidR="00960926" w:rsidRPr="00130BE3" w:rsidRDefault="00960926"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960926" w:rsidRPr="00130BE3" w:rsidRDefault="00960926"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Géom dans l’espace</w:t>
            </w:r>
            <w:r w:rsidR="00130BE3" w:rsidRPr="00130BE3">
              <w:rPr>
                <w:rFonts w:cs="Arial"/>
                <w:b/>
                <w:noProof/>
                <w:sz w:val="30"/>
                <w:szCs w:val="30"/>
                <w:lang w:eastAsia="fr-FR"/>
              </w:rPr>
              <w:t>, fonctions</w:t>
            </w:r>
          </w:p>
        </w:tc>
        <w:tc>
          <w:tcPr>
            <w:tcW w:w="1276" w:type="dxa"/>
          </w:tcPr>
          <w:p w:rsidR="00960926" w:rsidRPr="00130BE3" w:rsidRDefault="00960926" w:rsidP="00130BE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w:t>
            </w:r>
            <w:r w:rsidR="00130BE3" w:rsidRPr="00130BE3">
              <w:rPr>
                <w:rFonts w:cs="Arial"/>
                <w:b/>
                <w:noProof/>
                <w:sz w:val="30"/>
                <w:szCs w:val="30"/>
                <w:lang w:eastAsia="fr-FR"/>
              </w:rPr>
              <w:t>/2</w:t>
            </w:r>
          </w:p>
        </w:tc>
        <w:tc>
          <w:tcPr>
            <w:tcW w:w="1701" w:type="dxa"/>
          </w:tcPr>
          <w:p w:rsidR="00960926" w:rsidRPr="00130BE3" w:rsidRDefault="00130BE3" w:rsidP="00B25042">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TD géo espace</w:t>
            </w:r>
          </w:p>
        </w:tc>
      </w:tr>
      <w:tr w:rsidR="00130BE3" w:rsidRPr="00130BE3" w:rsidTr="00130BE3">
        <w:tc>
          <w:tcPr>
            <w:tcW w:w="3227" w:type="dxa"/>
          </w:tcPr>
          <w:p w:rsidR="00130BE3" w:rsidRPr="00130BE3" w:rsidRDefault="00130BE3" w:rsidP="00020C93">
            <w:pPr>
              <w:autoSpaceDE w:val="0"/>
              <w:autoSpaceDN w:val="0"/>
              <w:adjustRightInd w:val="0"/>
              <w:ind w:left="0" w:firstLine="0"/>
              <w:jc w:val="center"/>
              <w:rPr>
                <w:rFonts w:cs="Arial"/>
                <w:b/>
                <w:noProof/>
                <w:sz w:val="30"/>
                <w:szCs w:val="30"/>
                <w:lang w:eastAsia="fr-FR"/>
              </w:rPr>
            </w:pPr>
            <w:r w:rsidRPr="00130BE3">
              <w:rPr>
                <w:rFonts w:cs="Arial"/>
                <w:b/>
                <w:sz w:val="30"/>
                <w:szCs w:val="30"/>
              </w:rPr>
              <w:t>Spirale de Luminions </w:t>
            </w:r>
          </w:p>
        </w:tc>
        <w:tc>
          <w:tcPr>
            <w:tcW w:w="1134" w:type="dxa"/>
          </w:tcPr>
          <w:p w:rsidR="00130BE3" w:rsidRPr="00130BE3" w:rsidRDefault="00130BE3"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N3</w:t>
            </w:r>
          </w:p>
        </w:tc>
        <w:tc>
          <w:tcPr>
            <w:tcW w:w="3402" w:type="dxa"/>
          </w:tcPr>
          <w:p w:rsidR="00130BE3" w:rsidRPr="00130BE3" w:rsidRDefault="00130BE3"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Théorème de Pythagore, algos</w:t>
            </w:r>
          </w:p>
        </w:tc>
        <w:tc>
          <w:tcPr>
            <w:tcW w:w="1276" w:type="dxa"/>
          </w:tcPr>
          <w:p w:rsidR="00130BE3" w:rsidRPr="00130BE3" w:rsidRDefault="00130BE3" w:rsidP="00130BE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1/2</w:t>
            </w:r>
          </w:p>
        </w:tc>
        <w:tc>
          <w:tcPr>
            <w:tcW w:w="1701" w:type="dxa"/>
            <w:vMerge w:val="restart"/>
          </w:tcPr>
          <w:p w:rsidR="00130BE3" w:rsidRPr="00130BE3" w:rsidRDefault="00130BE3" w:rsidP="00B25042">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DM rallye</w:t>
            </w:r>
          </w:p>
          <w:p w:rsidR="00130BE3" w:rsidRPr="00130BE3" w:rsidRDefault="00130BE3" w:rsidP="00B25042">
            <w:pPr>
              <w:autoSpaceDE w:val="0"/>
              <w:autoSpaceDN w:val="0"/>
              <w:adjustRightInd w:val="0"/>
              <w:ind w:left="0" w:firstLine="0"/>
              <w:jc w:val="center"/>
              <w:rPr>
                <w:rFonts w:cs="Arial"/>
                <w:b/>
                <w:noProof/>
                <w:sz w:val="30"/>
                <w:szCs w:val="30"/>
                <w:lang w:eastAsia="fr-FR"/>
              </w:rPr>
            </w:pPr>
          </w:p>
          <w:p w:rsidR="00130BE3" w:rsidRPr="00130BE3" w:rsidRDefault="00130BE3" w:rsidP="00B25042">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Scratch</w:t>
            </w:r>
          </w:p>
        </w:tc>
      </w:tr>
      <w:tr w:rsidR="00130BE3" w:rsidRPr="00130BE3" w:rsidTr="00130BE3">
        <w:tc>
          <w:tcPr>
            <w:tcW w:w="3227" w:type="dxa"/>
          </w:tcPr>
          <w:p w:rsidR="00130BE3" w:rsidRPr="00130BE3" w:rsidRDefault="00130BE3"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Le renard malin</w:t>
            </w:r>
          </w:p>
        </w:tc>
        <w:tc>
          <w:tcPr>
            <w:tcW w:w="1134" w:type="dxa"/>
          </w:tcPr>
          <w:p w:rsidR="00130BE3" w:rsidRPr="00130BE3" w:rsidRDefault="00130BE3"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130BE3" w:rsidRPr="00130BE3" w:rsidRDefault="00130BE3"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DM Rallye, scratch</w:t>
            </w:r>
          </w:p>
        </w:tc>
        <w:tc>
          <w:tcPr>
            <w:tcW w:w="1276" w:type="dxa"/>
          </w:tcPr>
          <w:p w:rsidR="00130BE3" w:rsidRPr="00130BE3" w:rsidRDefault="00130BE3"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2</w:t>
            </w:r>
          </w:p>
        </w:tc>
        <w:tc>
          <w:tcPr>
            <w:tcW w:w="1701" w:type="dxa"/>
            <w:vMerge/>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r>
      <w:tr w:rsidR="00960926" w:rsidRPr="00130BE3" w:rsidTr="00130BE3">
        <w:tc>
          <w:tcPr>
            <w:tcW w:w="3227"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Morceaux de carrés</w:t>
            </w:r>
          </w:p>
        </w:tc>
        <w:tc>
          <w:tcPr>
            <w:tcW w:w="1134" w:type="dxa"/>
          </w:tcPr>
          <w:p w:rsidR="00960926" w:rsidRPr="00130BE3" w:rsidRDefault="00960926"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960926" w:rsidRPr="00130BE3" w:rsidRDefault="00960926"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Fonctions</w:t>
            </w:r>
          </w:p>
        </w:tc>
        <w:tc>
          <w:tcPr>
            <w:tcW w:w="1276"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2</w:t>
            </w:r>
          </w:p>
        </w:tc>
        <w:tc>
          <w:tcPr>
            <w:tcW w:w="1701" w:type="dxa"/>
          </w:tcPr>
          <w:p w:rsidR="00960926" w:rsidRPr="00130BE3" w:rsidRDefault="00130BE3" w:rsidP="00B25042">
            <w:pPr>
              <w:autoSpaceDE w:val="0"/>
              <w:autoSpaceDN w:val="0"/>
              <w:adjustRightInd w:val="0"/>
              <w:ind w:left="0" w:firstLine="0"/>
              <w:jc w:val="center"/>
              <w:rPr>
                <w:rFonts w:cs="Arial"/>
                <w:b/>
                <w:noProof/>
                <w:sz w:val="30"/>
                <w:szCs w:val="30"/>
                <w:lang w:eastAsia="fr-FR"/>
              </w:rPr>
            </w:pPr>
            <w:r>
              <w:rPr>
                <w:rFonts w:cs="Arial"/>
                <w:b/>
                <w:noProof/>
                <w:sz w:val="30"/>
                <w:szCs w:val="30"/>
                <w:lang w:eastAsia="fr-FR"/>
              </w:rPr>
              <w:t>Géogébra</w:t>
            </w:r>
          </w:p>
        </w:tc>
      </w:tr>
      <w:tr w:rsidR="00960926" w:rsidRPr="00130BE3" w:rsidTr="00130BE3">
        <w:tc>
          <w:tcPr>
            <w:tcW w:w="3227"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Drôle de familles</w:t>
            </w:r>
          </w:p>
        </w:tc>
        <w:tc>
          <w:tcPr>
            <w:tcW w:w="1134" w:type="dxa"/>
          </w:tcPr>
          <w:p w:rsidR="00960926" w:rsidRPr="00130BE3" w:rsidRDefault="00960926"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960926" w:rsidRPr="00130BE3" w:rsidRDefault="00960926"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Fonction inverse, algos</w:t>
            </w:r>
          </w:p>
        </w:tc>
        <w:tc>
          <w:tcPr>
            <w:tcW w:w="1276"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2</w:t>
            </w:r>
          </w:p>
        </w:tc>
        <w:tc>
          <w:tcPr>
            <w:tcW w:w="1701" w:type="dxa"/>
          </w:tcPr>
          <w:p w:rsidR="00960926" w:rsidRDefault="00130BE3" w:rsidP="00B25042">
            <w:pPr>
              <w:autoSpaceDE w:val="0"/>
              <w:autoSpaceDN w:val="0"/>
              <w:adjustRightInd w:val="0"/>
              <w:ind w:left="0" w:firstLine="0"/>
              <w:jc w:val="center"/>
              <w:rPr>
                <w:rFonts w:cs="Arial"/>
                <w:b/>
                <w:noProof/>
                <w:sz w:val="30"/>
                <w:szCs w:val="30"/>
                <w:lang w:eastAsia="fr-FR"/>
              </w:rPr>
            </w:pPr>
            <w:r>
              <w:rPr>
                <w:rFonts w:cs="Arial"/>
                <w:b/>
                <w:noProof/>
                <w:sz w:val="30"/>
                <w:szCs w:val="30"/>
                <w:lang w:eastAsia="fr-FR"/>
              </w:rPr>
              <w:t>Algobox</w:t>
            </w:r>
          </w:p>
          <w:p w:rsidR="00130BE3" w:rsidRPr="00130BE3" w:rsidRDefault="00130BE3" w:rsidP="00B25042">
            <w:pPr>
              <w:autoSpaceDE w:val="0"/>
              <w:autoSpaceDN w:val="0"/>
              <w:adjustRightInd w:val="0"/>
              <w:ind w:left="0" w:firstLine="0"/>
              <w:jc w:val="center"/>
              <w:rPr>
                <w:rFonts w:cs="Arial"/>
                <w:b/>
                <w:noProof/>
                <w:sz w:val="30"/>
                <w:szCs w:val="30"/>
                <w:lang w:eastAsia="fr-FR"/>
              </w:rPr>
            </w:pPr>
            <w:r>
              <w:rPr>
                <w:rFonts w:cs="Arial"/>
                <w:b/>
                <w:noProof/>
                <w:sz w:val="30"/>
                <w:szCs w:val="30"/>
                <w:lang w:eastAsia="fr-FR"/>
              </w:rPr>
              <w:t>TD</w:t>
            </w:r>
          </w:p>
        </w:tc>
      </w:tr>
      <w:tr w:rsidR="00960926" w:rsidRPr="00130BE3" w:rsidTr="00130BE3">
        <w:tc>
          <w:tcPr>
            <w:tcW w:w="3227" w:type="dxa"/>
          </w:tcPr>
          <w:p w:rsidR="00960926" w:rsidRPr="00130BE3" w:rsidRDefault="00960926" w:rsidP="00020C93">
            <w:pPr>
              <w:autoSpaceDE w:val="0"/>
              <w:autoSpaceDN w:val="0"/>
              <w:adjustRightInd w:val="0"/>
              <w:ind w:left="0" w:firstLine="0"/>
              <w:jc w:val="center"/>
              <w:rPr>
                <w:rFonts w:cs="Arial"/>
                <w:b/>
                <w:sz w:val="30"/>
                <w:szCs w:val="30"/>
              </w:rPr>
            </w:pPr>
            <w:r w:rsidRPr="00130BE3">
              <w:rPr>
                <w:rFonts w:cs="Arial"/>
                <w:b/>
                <w:sz w:val="30"/>
                <w:szCs w:val="30"/>
              </w:rPr>
              <w:t>Triangle de héron</w:t>
            </w:r>
          </w:p>
        </w:tc>
        <w:tc>
          <w:tcPr>
            <w:tcW w:w="1134" w:type="dxa"/>
          </w:tcPr>
          <w:p w:rsidR="00960926" w:rsidRPr="00130BE3" w:rsidRDefault="00960926"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N3</w:t>
            </w:r>
          </w:p>
        </w:tc>
        <w:tc>
          <w:tcPr>
            <w:tcW w:w="3402" w:type="dxa"/>
          </w:tcPr>
          <w:p w:rsidR="00960926" w:rsidRPr="00130BE3" w:rsidRDefault="00960926"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Algos, fonctions</w:t>
            </w:r>
          </w:p>
        </w:tc>
        <w:tc>
          <w:tcPr>
            <w:tcW w:w="1276"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2</w:t>
            </w:r>
          </w:p>
        </w:tc>
        <w:tc>
          <w:tcPr>
            <w:tcW w:w="1701" w:type="dxa"/>
          </w:tcPr>
          <w:p w:rsidR="00960926" w:rsidRPr="00130BE3" w:rsidRDefault="00130BE3" w:rsidP="00B25042">
            <w:pPr>
              <w:autoSpaceDE w:val="0"/>
              <w:autoSpaceDN w:val="0"/>
              <w:adjustRightInd w:val="0"/>
              <w:ind w:left="0" w:firstLine="0"/>
              <w:jc w:val="center"/>
              <w:rPr>
                <w:rFonts w:cs="Arial"/>
                <w:b/>
                <w:noProof/>
                <w:sz w:val="30"/>
                <w:szCs w:val="30"/>
                <w:lang w:eastAsia="fr-FR"/>
              </w:rPr>
            </w:pPr>
            <w:r>
              <w:rPr>
                <w:rFonts w:cs="Arial"/>
                <w:b/>
                <w:noProof/>
                <w:sz w:val="30"/>
                <w:szCs w:val="30"/>
                <w:lang w:eastAsia="fr-FR"/>
              </w:rPr>
              <w:t>TD, Algobox</w:t>
            </w:r>
          </w:p>
        </w:tc>
      </w:tr>
      <w:tr w:rsidR="00960926" w:rsidRPr="00130BE3" w:rsidTr="00130BE3">
        <w:tc>
          <w:tcPr>
            <w:tcW w:w="3227" w:type="dxa"/>
          </w:tcPr>
          <w:p w:rsidR="00960926" w:rsidRPr="00130BE3" w:rsidRDefault="00960926" w:rsidP="00020C93">
            <w:pPr>
              <w:autoSpaceDE w:val="0"/>
              <w:autoSpaceDN w:val="0"/>
              <w:adjustRightInd w:val="0"/>
              <w:ind w:left="0" w:firstLine="0"/>
              <w:jc w:val="center"/>
              <w:rPr>
                <w:rFonts w:cs="Arial"/>
                <w:b/>
                <w:noProof/>
                <w:sz w:val="30"/>
                <w:szCs w:val="30"/>
                <w:highlight w:val="yellow"/>
                <w:lang w:eastAsia="fr-FR"/>
              </w:rPr>
            </w:pPr>
            <w:r w:rsidRPr="00130BE3">
              <w:rPr>
                <w:rFonts w:cs="Arial"/>
                <w:b/>
                <w:noProof/>
                <w:sz w:val="30"/>
                <w:szCs w:val="30"/>
                <w:highlight w:val="yellow"/>
                <w:lang w:eastAsia="fr-FR"/>
              </w:rPr>
              <w:t>Carrés</w:t>
            </w:r>
          </w:p>
        </w:tc>
        <w:tc>
          <w:tcPr>
            <w:tcW w:w="1134" w:type="dxa"/>
          </w:tcPr>
          <w:p w:rsidR="00960926" w:rsidRPr="00130BE3" w:rsidRDefault="00960926" w:rsidP="00130BE3">
            <w:pPr>
              <w:autoSpaceDE w:val="0"/>
              <w:autoSpaceDN w:val="0"/>
              <w:adjustRightInd w:val="0"/>
              <w:ind w:left="34" w:firstLine="0"/>
              <w:jc w:val="center"/>
              <w:rPr>
                <w:rFonts w:cs="Arial"/>
                <w:b/>
                <w:noProof/>
                <w:sz w:val="30"/>
                <w:szCs w:val="30"/>
                <w:highlight w:val="yellow"/>
                <w:lang w:eastAsia="fr-FR"/>
              </w:rPr>
            </w:pPr>
            <w:r w:rsidRPr="00130BE3">
              <w:rPr>
                <w:rFonts w:cs="Arial"/>
                <w:b/>
                <w:noProof/>
                <w:sz w:val="30"/>
                <w:szCs w:val="30"/>
                <w:highlight w:val="yellow"/>
                <w:lang w:eastAsia="fr-FR"/>
              </w:rPr>
              <w:t>N1</w:t>
            </w:r>
          </w:p>
        </w:tc>
        <w:tc>
          <w:tcPr>
            <w:tcW w:w="3402" w:type="dxa"/>
          </w:tcPr>
          <w:p w:rsidR="00960926" w:rsidRPr="00130BE3" w:rsidRDefault="00130BE3" w:rsidP="00130BE3">
            <w:pPr>
              <w:autoSpaceDE w:val="0"/>
              <w:autoSpaceDN w:val="0"/>
              <w:adjustRightInd w:val="0"/>
              <w:ind w:left="175" w:hanging="141"/>
              <w:jc w:val="center"/>
              <w:rPr>
                <w:rFonts w:cs="Arial"/>
                <w:b/>
                <w:noProof/>
                <w:sz w:val="30"/>
                <w:szCs w:val="30"/>
                <w:highlight w:val="yellow"/>
                <w:lang w:eastAsia="fr-FR"/>
              </w:rPr>
            </w:pPr>
            <w:r>
              <w:rPr>
                <w:rFonts w:cs="Arial"/>
                <w:b/>
                <w:noProof/>
                <w:sz w:val="30"/>
                <w:szCs w:val="30"/>
                <w:highlight w:val="yellow"/>
                <w:lang w:eastAsia="fr-FR"/>
              </w:rPr>
              <w:t>A revoir</w:t>
            </w:r>
          </w:p>
        </w:tc>
        <w:tc>
          <w:tcPr>
            <w:tcW w:w="1276"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2</w:t>
            </w:r>
          </w:p>
        </w:tc>
        <w:tc>
          <w:tcPr>
            <w:tcW w:w="1701" w:type="dxa"/>
          </w:tcPr>
          <w:p w:rsidR="00960926" w:rsidRPr="00130BE3" w:rsidRDefault="00960926" w:rsidP="00020C93">
            <w:pPr>
              <w:autoSpaceDE w:val="0"/>
              <w:autoSpaceDN w:val="0"/>
              <w:adjustRightInd w:val="0"/>
              <w:ind w:left="0" w:firstLine="0"/>
              <w:jc w:val="center"/>
              <w:rPr>
                <w:rFonts w:cs="Arial"/>
                <w:b/>
                <w:noProof/>
                <w:sz w:val="30"/>
                <w:szCs w:val="30"/>
                <w:lang w:eastAsia="fr-FR"/>
              </w:rPr>
            </w:pPr>
          </w:p>
        </w:tc>
      </w:tr>
      <w:tr w:rsidR="00130BE3" w:rsidRPr="00130BE3" w:rsidTr="00130BE3">
        <w:tc>
          <w:tcPr>
            <w:tcW w:w="3227" w:type="dxa"/>
          </w:tcPr>
          <w:p w:rsidR="00130BE3" w:rsidRPr="00130BE3" w:rsidRDefault="00130BE3" w:rsidP="00020C93">
            <w:pPr>
              <w:autoSpaceDE w:val="0"/>
              <w:autoSpaceDN w:val="0"/>
              <w:adjustRightInd w:val="0"/>
              <w:ind w:left="0" w:firstLine="0"/>
              <w:jc w:val="center"/>
              <w:rPr>
                <w:rFonts w:cs="Arial"/>
                <w:b/>
                <w:sz w:val="30"/>
                <w:szCs w:val="30"/>
              </w:rPr>
            </w:pPr>
            <w:r w:rsidRPr="00130BE3">
              <w:rPr>
                <w:rFonts w:cs="Arial"/>
                <w:b/>
                <w:sz w:val="30"/>
                <w:szCs w:val="30"/>
              </w:rPr>
              <w:t>Triangle Original</w:t>
            </w:r>
          </w:p>
        </w:tc>
        <w:tc>
          <w:tcPr>
            <w:tcW w:w="1134" w:type="dxa"/>
          </w:tcPr>
          <w:p w:rsidR="00130BE3" w:rsidRPr="00130BE3" w:rsidRDefault="00130BE3"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N3</w:t>
            </w:r>
          </w:p>
        </w:tc>
        <w:tc>
          <w:tcPr>
            <w:tcW w:w="3402" w:type="dxa"/>
          </w:tcPr>
          <w:p w:rsidR="00130BE3" w:rsidRPr="00130BE3" w:rsidRDefault="00130BE3"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Géométrie, fonctions</w:t>
            </w:r>
          </w:p>
        </w:tc>
        <w:tc>
          <w:tcPr>
            <w:tcW w:w="1276" w:type="dxa"/>
          </w:tcPr>
          <w:p w:rsidR="00130BE3" w:rsidRPr="00130BE3" w:rsidRDefault="00130BE3"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2</w:t>
            </w:r>
          </w:p>
        </w:tc>
        <w:tc>
          <w:tcPr>
            <w:tcW w:w="1701"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r>
      <w:tr w:rsidR="00130BE3" w:rsidRPr="00130BE3" w:rsidTr="00130BE3">
        <w:tc>
          <w:tcPr>
            <w:tcW w:w="3227"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r w:rsidRPr="00130BE3">
              <w:rPr>
                <w:rFonts w:cs="Arial"/>
                <w:b/>
                <w:bCs/>
                <w:iCs/>
                <w:noProof/>
                <w:sz w:val="30"/>
                <w:szCs w:val="30"/>
                <w:lang w:eastAsia="fr-FR"/>
              </w:rPr>
              <w:t>Des carrés qui tournent</w:t>
            </w:r>
          </w:p>
        </w:tc>
        <w:tc>
          <w:tcPr>
            <w:tcW w:w="1134" w:type="dxa"/>
          </w:tcPr>
          <w:p w:rsidR="00130BE3" w:rsidRPr="00130BE3" w:rsidRDefault="00130BE3"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N2</w:t>
            </w:r>
          </w:p>
        </w:tc>
        <w:tc>
          <w:tcPr>
            <w:tcW w:w="3402" w:type="dxa"/>
          </w:tcPr>
          <w:p w:rsidR="00130BE3" w:rsidRPr="00130BE3" w:rsidRDefault="00130BE3" w:rsidP="00130BE3">
            <w:pPr>
              <w:autoSpaceDE w:val="0"/>
              <w:autoSpaceDN w:val="0"/>
              <w:adjustRightInd w:val="0"/>
              <w:ind w:left="175" w:hanging="141"/>
              <w:jc w:val="center"/>
              <w:rPr>
                <w:rFonts w:cs="Arial"/>
                <w:b/>
                <w:noProof/>
                <w:sz w:val="30"/>
                <w:szCs w:val="30"/>
                <w:lang w:eastAsia="fr-FR"/>
              </w:rPr>
            </w:pPr>
            <w:r>
              <w:rPr>
                <w:rFonts w:cs="Arial"/>
                <w:b/>
                <w:noProof/>
                <w:sz w:val="30"/>
                <w:szCs w:val="30"/>
                <w:highlight w:val="yellow"/>
                <w:lang w:eastAsia="fr-FR"/>
              </w:rPr>
              <w:t>A revoir</w:t>
            </w:r>
          </w:p>
        </w:tc>
        <w:tc>
          <w:tcPr>
            <w:tcW w:w="1276"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Axe 2</w:t>
            </w:r>
          </w:p>
        </w:tc>
        <w:tc>
          <w:tcPr>
            <w:tcW w:w="1701"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r>
              <w:rPr>
                <w:rFonts w:cs="Arial"/>
                <w:b/>
                <w:noProof/>
                <w:sz w:val="30"/>
                <w:szCs w:val="30"/>
                <w:lang w:eastAsia="fr-FR"/>
              </w:rPr>
              <w:t>Géogébra</w:t>
            </w:r>
          </w:p>
        </w:tc>
      </w:tr>
      <w:tr w:rsidR="00130BE3" w:rsidRPr="00130BE3" w:rsidTr="00130BE3">
        <w:tc>
          <w:tcPr>
            <w:tcW w:w="3227"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r w:rsidRPr="00130BE3">
              <w:rPr>
                <w:rFonts w:cs="Arial"/>
                <w:b/>
                <w:bCs/>
                <w:iCs/>
                <w:noProof/>
                <w:sz w:val="30"/>
                <w:szCs w:val="30"/>
                <w:lang w:eastAsia="fr-FR"/>
              </w:rPr>
              <w:t>Le Grand Huit</w:t>
            </w:r>
          </w:p>
        </w:tc>
        <w:tc>
          <w:tcPr>
            <w:tcW w:w="1134" w:type="dxa"/>
          </w:tcPr>
          <w:p w:rsidR="00130BE3" w:rsidRPr="00130BE3" w:rsidRDefault="00130BE3"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N2</w:t>
            </w:r>
          </w:p>
        </w:tc>
        <w:tc>
          <w:tcPr>
            <w:tcW w:w="3402" w:type="dxa"/>
          </w:tcPr>
          <w:p w:rsidR="00130BE3" w:rsidRPr="00130BE3" w:rsidRDefault="00130BE3" w:rsidP="00130BE3">
            <w:pPr>
              <w:autoSpaceDE w:val="0"/>
              <w:autoSpaceDN w:val="0"/>
              <w:adjustRightInd w:val="0"/>
              <w:ind w:left="175" w:hanging="141"/>
              <w:jc w:val="center"/>
              <w:rPr>
                <w:rFonts w:cs="Arial"/>
                <w:b/>
                <w:noProof/>
                <w:sz w:val="30"/>
                <w:szCs w:val="30"/>
                <w:lang w:eastAsia="fr-FR"/>
              </w:rPr>
            </w:pPr>
            <w:r w:rsidRPr="00130BE3">
              <w:rPr>
                <w:rFonts w:cs="Arial"/>
                <w:b/>
                <w:noProof/>
                <w:sz w:val="30"/>
                <w:szCs w:val="30"/>
                <w:lang w:eastAsia="fr-FR"/>
              </w:rPr>
              <w:t>Découpage d’aire + langue</w:t>
            </w:r>
          </w:p>
        </w:tc>
        <w:tc>
          <w:tcPr>
            <w:tcW w:w="1276"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c>
          <w:tcPr>
            <w:tcW w:w="1701"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r>
      <w:tr w:rsidR="00130BE3" w:rsidRPr="00130BE3" w:rsidTr="00130BE3">
        <w:tc>
          <w:tcPr>
            <w:tcW w:w="3227" w:type="dxa"/>
          </w:tcPr>
          <w:p w:rsidR="00130BE3" w:rsidRPr="00130BE3" w:rsidRDefault="00130BE3"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Une pièce de trop !</w:t>
            </w:r>
          </w:p>
        </w:tc>
        <w:tc>
          <w:tcPr>
            <w:tcW w:w="1134" w:type="dxa"/>
          </w:tcPr>
          <w:p w:rsidR="00130BE3" w:rsidRPr="00130BE3" w:rsidRDefault="00130BE3"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130BE3" w:rsidRPr="00130BE3" w:rsidRDefault="00130BE3" w:rsidP="00130BE3">
            <w:pPr>
              <w:autoSpaceDE w:val="0"/>
              <w:autoSpaceDN w:val="0"/>
              <w:adjustRightInd w:val="0"/>
              <w:ind w:left="175" w:hanging="141"/>
              <w:jc w:val="center"/>
              <w:rPr>
                <w:rFonts w:cs="Arial"/>
                <w:b/>
                <w:noProof/>
                <w:sz w:val="30"/>
                <w:szCs w:val="30"/>
                <w:lang w:eastAsia="fr-FR"/>
              </w:rPr>
            </w:pPr>
          </w:p>
        </w:tc>
        <w:tc>
          <w:tcPr>
            <w:tcW w:w="1276"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c>
          <w:tcPr>
            <w:tcW w:w="1701"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r>
      <w:tr w:rsidR="00130BE3" w:rsidRPr="00130BE3" w:rsidTr="00130BE3">
        <w:tc>
          <w:tcPr>
            <w:tcW w:w="3227" w:type="dxa"/>
          </w:tcPr>
          <w:p w:rsidR="00130BE3" w:rsidRPr="00130BE3" w:rsidRDefault="00130BE3" w:rsidP="00020C93">
            <w:pPr>
              <w:autoSpaceDE w:val="0"/>
              <w:autoSpaceDN w:val="0"/>
              <w:adjustRightInd w:val="0"/>
              <w:ind w:left="0" w:firstLine="0"/>
              <w:jc w:val="center"/>
              <w:rPr>
                <w:rFonts w:cs="Arial"/>
                <w:b/>
                <w:noProof/>
                <w:sz w:val="30"/>
                <w:szCs w:val="30"/>
                <w:lang w:eastAsia="fr-FR"/>
              </w:rPr>
            </w:pPr>
            <w:r w:rsidRPr="00130BE3">
              <w:rPr>
                <w:rFonts w:cs="Arial"/>
                <w:b/>
                <w:noProof/>
                <w:sz w:val="30"/>
                <w:szCs w:val="30"/>
                <w:lang w:eastAsia="fr-FR"/>
              </w:rPr>
              <w:t>Et que fait Blanche-Neige ?</w:t>
            </w:r>
          </w:p>
        </w:tc>
        <w:tc>
          <w:tcPr>
            <w:tcW w:w="1134" w:type="dxa"/>
          </w:tcPr>
          <w:p w:rsidR="00130BE3" w:rsidRPr="00130BE3" w:rsidRDefault="00130BE3"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N1</w:t>
            </w:r>
          </w:p>
        </w:tc>
        <w:tc>
          <w:tcPr>
            <w:tcW w:w="3402" w:type="dxa"/>
          </w:tcPr>
          <w:p w:rsidR="00130BE3" w:rsidRPr="00130BE3" w:rsidRDefault="00130BE3" w:rsidP="00130BE3">
            <w:pPr>
              <w:autoSpaceDE w:val="0"/>
              <w:autoSpaceDN w:val="0"/>
              <w:adjustRightInd w:val="0"/>
              <w:ind w:left="175" w:hanging="141"/>
              <w:jc w:val="center"/>
              <w:rPr>
                <w:rFonts w:cs="Arial"/>
                <w:b/>
                <w:i/>
                <w:noProof/>
                <w:sz w:val="30"/>
                <w:szCs w:val="30"/>
                <w:lang w:eastAsia="fr-FR"/>
              </w:rPr>
            </w:pPr>
            <w:r w:rsidRPr="00130BE3">
              <w:rPr>
                <w:rFonts w:cs="Arial"/>
                <w:b/>
                <w:i/>
                <w:noProof/>
                <w:sz w:val="30"/>
                <w:szCs w:val="30"/>
                <w:lang w:eastAsia="fr-FR"/>
              </w:rPr>
              <w:t>Langue</w:t>
            </w:r>
          </w:p>
        </w:tc>
        <w:tc>
          <w:tcPr>
            <w:tcW w:w="1276"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c>
          <w:tcPr>
            <w:tcW w:w="1701"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r>
      <w:tr w:rsidR="00130BE3" w:rsidRPr="00130BE3" w:rsidTr="00130BE3">
        <w:tc>
          <w:tcPr>
            <w:tcW w:w="3227" w:type="dxa"/>
          </w:tcPr>
          <w:p w:rsidR="00130BE3" w:rsidRPr="00130BE3" w:rsidRDefault="00130BE3" w:rsidP="00B25042">
            <w:pPr>
              <w:autoSpaceDE w:val="0"/>
              <w:autoSpaceDN w:val="0"/>
              <w:adjustRightInd w:val="0"/>
              <w:ind w:left="0" w:firstLine="0"/>
              <w:jc w:val="center"/>
              <w:rPr>
                <w:rFonts w:cs="Arial"/>
                <w:b/>
                <w:sz w:val="30"/>
                <w:szCs w:val="30"/>
              </w:rPr>
            </w:pPr>
            <w:r w:rsidRPr="00130BE3">
              <w:rPr>
                <w:rFonts w:cs="Arial"/>
                <w:b/>
                <w:sz w:val="30"/>
                <w:szCs w:val="30"/>
              </w:rPr>
              <w:t>Blanche Neige et les sept fleurs</w:t>
            </w:r>
          </w:p>
        </w:tc>
        <w:tc>
          <w:tcPr>
            <w:tcW w:w="1134" w:type="dxa"/>
          </w:tcPr>
          <w:p w:rsidR="00130BE3" w:rsidRPr="00130BE3" w:rsidRDefault="00130BE3" w:rsidP="00130BE3">
            <w:pPr>
              <w:autoSpaceDE w:val="0"/>
              <w:autoSpaceDN w:val="0"/>
              <w:adjustRightInd w:val="0"/>
              <w:ind w:left="34" w:firstLine="0"/>
              <w:jc w:val="center"/>
              <w:rPr>
                <w:rFonts w:cs="Arial"/>
                <w:b/>
                <w:noProof/>
                <w:sz w:val="30"/>
                <w:szCs w:val="30"/>
                <w:lang w:eastAsia="fr-FR"/>
              </w:rPr>
            </w:pPr>
            <w:r w:rsidRPr="00130BE3">
              <w:rPr>
                <w:rFonts w:cs="Arial"/>
                <w:b/>
                <w:noProof/>
                <w:sz w:val="30"/>
                <w:szCs w:val="30"/>
                <w:lang w:eastAsia="fr-FR"/>
              </w:rPr>
              <w:t>N3</w:t>
            </w:r>
          </w:p>
        </w:tc>
        <w:tc>
          <w:tcPr>
            <w:tcW w:w="3402" w:type="dxa"/>
          </w:tcPr>
          <w:p w:rsidR="00130BE3" w:rsidRPr="00130BE3" w:rsidRDefault="00130BE3" w:rsidP="00130BE3">
            <w:pPr>
              <w:autoSpaceDE w:val="0"/>
              <w:autoSpaceDN w:val="0"/>
              <w:adjustRightInd w:val="0"/>
              <w:ind w:left="175" w:hanging="141"/>
              <w:jc w:val="center"/>
              <w:rPr>
                <w:rFonts w:cs="Arial"/>
                <w:b/>
                <w:noProof/>
                <w:sz w:val="30"/>
                <w:szCs w:val="30"/>
                <w:lang w:eastAsia="fr-FR"/>
              </w:rPr>
            </w:pPr>
          </w:p>
        </w:tc>
        <w:tc>
          <w:tcPr>
            <w:tcW w:w="1276"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c>
          <w:tcPr>
            <w:tcW w:w="1701" w:type="dxa"/>
          </w:tcPr>
          <w:p w:rsidR="00130BE3" w:rsidRPr="00130BE3" w:rsidRDefault="00130BE3" w:rsidP="00B25042">
            <w:pPr>
              <w:autoSpaceDE w:val="0"/>
              <w:autoSpaceDN w:val="0"/>
              <w:adjustRightInd w:val="0"/>
              <w:ind w:left="0" w:firstLine="0"/>
              <w:jc w:val="center"/>
              <w:rPr>
                <w:rFonts w:cs="Arial"/>
                <w:b/>
                <w:noProof/>
                <w:sz w:val="30"/>
                <w:szCs w:val="30"/>
                <w:lang w:eastAsia="fr-FR"/>
              </w:rPr>
            </w:pPr>
          </w:p>
        </w:tc>
      </w:tr>
    </w:tbl>
    <w:p w:rsidR="00B25042" w:rsidRPr="00202C03" w:rsidRDefault="00B25042" w:rsidP="00B25042">
      <w:pPr>
        <w:autoSpaceDE w:val="0"/>
        <w:autoSpaceDN w:val="0"/>
        <w:adjustRightInd w:val="0"/>
        <w:spacing w:after="0" w:line="240" w:lineRule="auto"/>
        <w:ind w:left="0" w:firstLine="0"/>
        <w:rPr>
          <w:rFonts w:ascii="Arial" w:hAnsi="Arial" w:cs="Arial"/>
          <w:b/>
          <w:sz w:val="28"/>
          <w:szCs w:val="28"/>
        </w:rPr>
      </w:pPr>
    </w:p>
    <w:p w:rsidR="00130BE3" w:rsidRDefault="00130BE3" w:rsidP="00B25042">
      <w:pPr>
        <w:autoSpaceDE w:val="0"/>
        <w:autoSpaceDN w:val="0"/>
        <w:adjustRightInd w:val="0"/>
        <w:spacing w:after="0" w:line="240" w:lineRule="auto"/>
        <w:ind w:left="0" w:firstLine="0"/>
        <w:jc w:val="center"/>
        <w:rPr>
          <w:rFonts w:cs="Arial"/>
          <w:b/>
          <w:noProof/>
          <w:sz w:val="36"/>
          <w:szCs w:val="28"/>
          <w:lang w:eastAsia="fr-FR"/>
        </w:rPr>
      </w:pPr>
    </w:p>
    <w:p w:rsidR="00130BE3" w:rsidRDefault="00130BE3" w:rsidP="00B25042">
      <w:pPr>
        <w:autoSpaceDE w:val="0"/>
        <w:autoSpaceDN w:val="0"/>
        <w:adjustRightInd w:val="0"/>
        <w:spacing w:after="0" w:line="240" w:lineRule="auto"/>
        <w:ind w:left="0" w:firstLine="0"/>
        <w:jc w:val="center"/>
        <w:rPr>
          <w:rFonts w:cs="Arial"/>
          <w:b/>
          <w:noProof/>
          <w:sz w:val="36"/>
          <w:szCs w:val="28"/>
          <w:lang w:eastAsia="fr-FR"/>
        </w:rPr>
      </w:pPr>
    </w:p>
    <w:p w:rsidR="00130BE3" w:rsidRDefault="00130BE3" w:rsidP="00B25042">
      <w:pPr>
        <w:autoSpaceDE w:val="0"/>
        <w:autoSpaceDN w:val="0"/>
        <w:adjustRightInd w:val="0"/>
        <w:spacing w:after="0" w:line="240" w:lineRule="auto"/>
        <w:ind w:left="0" w:firstLine="0"/>
        <w:jc w:val="center"/>
        <w:rPr>
          <w:rFonts w:cs="Arial"/>
          <w:b/>
          <w:noProof/>
          <w:sz w:val="36"/>
          <w:szCs w:val="28"/>
          <w:lang w:eastAsia="fr-FR"/>
        </w:rPr>
      </w:pPr>
    </w:p>
    <w:p w:rsidR="00086594" w:rsidRDefault="00086594" w:rsidP="00B25042">
      <w:pPr>
        <w:autoSpaceDE w:val="0"/>
        <w:autoSpaceDN w:val="0"/>
        <w:adjustRightInd w:val="0"/>
        <w:spacing w:after="0" w:line="240" w:lineRule="auto"/>
        <w:ind w:left="0" w:firstLine="0"/>
        <w:jc w:val="center"/>
        <w:rPr>
          <w:rFonts w:cs="Arial"/>
          <w:b/>
          <w:noProof/>
          <w:sz w:val="36"/>
          <w:szCs w:val="28"/>
          <w:lang w:eastAsia="fr-FR"/>
        </w:rPr>
      </w:pPr>
    </w:p>
    <w:p w:rsidR="00573420" w:rsidRPr="002B2402" w:rsidRDefault="00573420" w:rsidP="00573420">
      <w:pPr>
        <w:autoSpaceDE w:val="0"/>
        <w:autoSpaceDN w:val="0"/>
        <w:adjustRightInd w:val="0"/>
        <w:spacing w:after="0" w:line="240" w:lineRule="auto"/>
        <w:ind w:left="0" w:firstLine="0"/>
        <w:jc w:val="center"/>
        <w:rPr>
          <w:rFonts w:cs="Arial-BoldMT"/>
          <w:b/>
          <w:bCs/>
          <w:sz w:val="28"/>
          <w:szCs w:val="24"/>
          <w:u w:val="single"/>
        </w:rPr>
      </w:pPr>
      <w:r w:rsidRPr="002A6BE3">
        <w:rPr>
          <w:rFonts w:cs="Arial"/>
          <w:b/>
          <w:bCs/>
          <w:iCs/>
          <w:noProof/>
          <w:sz w:val="36"/>
          <w:szCs w:val="36"/>
          <w:lang w:eastAsia="fr-FR"/>
        </w:rPr>
        <w:lastRenderedPageBreak/>
        <w:t>Mini-sudoku</w:t>
      </w:r>
    </w:p>
    <w:p w:rsidR="00573420" w:rsidRDefault="00573420" w:rsidP="00573420">
      <w:pPr>
        <w:autoSpaceDE w:val="0"/>
        <w:autoSpaceDN w:val="0"/>
        <w:adjustRightInd w:val="0"/>
        <w:spacing w:after="0" w:line="240" w:lineRule="auto"/>
        <w:ind w:left="0" w:firstLine="0"/>
        <w:rPr>
          <w:rFonts w:ascii="Arial" w:hAnsi="Arial" w:cs="Arial"/>
          <w:sz w:val="28"/>
          <w:szCs w:val="28"/>
          <w:lang w:val="de-DE"/>
        </w:rPr>
      </w:pPr>
      <w:r w:rsidRPr="002A6BE3">
        <w:rPr>
          <w:rFonts w:ascii="Arial" w:hAnsi="Arial" w:cs="Arial"/>
          <w:sz w:val="28"/>
          <w:szCs w:val="28"/>
          <w:lang w:val="de-DE"/>
        </w:rPr>
        <w:t xml:space="preserve">Dans </w:t>
      </w:r>
      <w:proofErr w:type="spellStart"/>
      <w:r w:rsidRPr="002A6BE3">
        <w:rPr>
          <w:rFonts w:ascii="Arial" w:hAnsi="Arial" w:cs="Arial"/>
          <w:sz w:val="28"/>
          <w:szCs w:val="28"/>
          <w:lang w:val="de-DE"/>
        </w:rPr>
        <w:t>ce</w:t>
      </w:r>
      <w:proofErr w:type="spellEnd"/>
      <w:r w:rsidRPr="002A6BE3">
        <w:rPr>
          <w:rFonts w:ascii="Arial" w:hAnsi="Arial" w:cs="Arial"/>
          <w:sz w:val="28"/>
          <w:szCs w:val="28"/>
          <w:lang w:val="de-DE"/>
        </w:rPr>
        <w:t xml:space="preserve"> mini-</w:t>
      </w:r>
      <w:proofErr w:type="spellStart"/>
      <w:r w:rsidRPr="002A6BE3">
        <w:rPr>
          <w:rFonts w:ascii="Arial" w:hAnsi="Arial" w:cs="Arial"/>
          <w:sz w:val="28"/>
          <w:szCs w:val="28"/>
          <w:lang w:val="de-DE"/>
        </w:rPr>
        <w:t>sudoku</w:t>
      </w:r>
      <w:proofErr w:type="spellEnd"/>
      <w:r w:rsidRPr="002A6BE3">
        <w:rPr>
          <w:rFonts w:ascii="Arial" w:hAnsi="Arial" w:cs="Arial"/>
          <w:sz w:val="28"/>
          <w:szCs w:val="28"/>
          <w:lang w:val="de-DE"/>
        </w:rPr>
        <w:t xml:space="preserve">, </w:t>
      </w:r>
      <w:proofErr w:type="spellStart"/>
      <w:r w:rsidRPr="002A6BE3">
        <w:rPr>
          <w:rFonts w:ascii="Arial" w:hAnsi="Arial" w:cs="Arial"/>
          <w:sz w:val="28"/>
          <w:szCs w:val="28"/>
          <w:lang w:val="de-DE"/>
        </w:rPr>
        <w:t>chaque</w:t>
      </w:r>
      <w:proofErr w:type="spellEnd"/>
      <w:r w:rsidRPr="002A6BE3">
        <w:rPr>
          <w:rFonts w:ascii="Arial" w:hAnsi="Arial" w:cs="Arial"/>
          <w:sz w:val="28"/>
          <w:szCs w:val="28"/>
          <w:lang w:val="de-DE"/>
        </w:rPr>
        <w:t xml:space="preserve"> </w:t>
      </w:r>
      <w:proofErr w:type="spellStart"/>
      <w:r w:rsidRPr="002A6BE3">
        <w:rPr>
          <w:rFonts w:ascii="Arial" w:hAnsi="Arial" w:cs="Arial"/>
          <w:sz w:val="28"/>
          <w:szCs w:val="28"/>
          <w:lang w:val="de-DE"/>
        </w:rPr>
        <w:t>ligne</w:t>
      </w:r>
      <w:proofErr w:type="spellEnd"/>
      <w:r w:rsidRPr="002A6BE3">
        <w:rPr>
          <w:rFonts w:ascii="Arial" w:hAnsi="Arial" w:cs="Arial"/>
          <w:sz w:val="28"/>
          <w:szCs w:val="28"/>
          <w:lang w:val="de-DE"/>
        </w:rPr>
        <w:t xml:space="preserve">, </w:t>
      </w:r>
      <w:proofErr w:type="spellStart"/>
      <w:r w:rsidRPr="002A6BE3">
        <w:rPr>
          <w:rFonts w:ascii="Arial" w:hAnsi="Arial" w:cs="Arial"/>
          <w:sz w:val="28"/>
          <w:szCs w:val="28"/>
          <w:lang w:val="de-DE"/>
        </w:rPr>
        <w:t>chaque</w:t>
      </w:r>
      <w:proofErr w:type="spellEnd"/>
      <w:r w:rsidRPr="002A6BE3">
        <w:rPr>
          <w:rFonts w:ascii="Arial" w:hAnsi="Arial" w:cs="Arial"/>
          <w:sz w:val="28"/>
          <w:szCs w:val="28"/>
          <w:lang w:val="de-DE"/>
        </w:rPr>
        <w:t xml:space="preserve"> </w:t>
      </w:r>
      <w:proofErr w:type="spellStart"/>
      <w:r w:rsidRPr="002A6BE3">
        <w:rPr>
          <w:rFonts w:ascii="Arial" w:hAnsi="Arial" w:cs="Arial"/>
          <w:sz w:val="28"/>
          <w:szCs w:val="28"/>
          <w:lang w:val="de-DE"/>
        </w:rPr>
        <w:t>colonne</w:t>
      </w:r>
      <w:proofErr w:type="spellEnd"/>
      <w:r w:rsidRPr="002A6BE3">
        <w:rPr>
          <w:rFonts w:ascii="Arial" w:hAnsi="Arial" w:cs="Arial"/>
          <w:sz w:val="28"/>
          <w:szCs w:val="28"/>
          <w:lang w:val="de-DE"/>
        </w:rPr>
        <w:t xml:space="preserve"> et </w:t>
      </w:r>
      <w:proofErr w:type="spellStart"/>
      <w:r w:rsidRPr="002A6BE3">
        <w:rPr>
          <w:rFonts w:ascii="Arial" w:hAnsi="Arial" w:cs="Arial"/>
          <w:sz w:val="28"/>
          <w:szCs w:val="28"/>
          <w:lang w:val="de-DE"/>
        </w:rPr>
        <w:t>chaque</w:t>
      </w:r>
      <w:proofErr w:type="spellEnd"/>
      <w:r w:rsidRPr="002A6BE3">
        <w:rPr>
          <w:rFonts w:ascii="Arial" w:hAnsi="Arial" w:cs="Arial"/>
          <w:sz w:val="28"/>
          <w:szCs w:val="28"/>
          <w:lang w:val="de-DE"/>
        </w:rPr>
        <w:t xml:space="preserve"> </w:t>
      </w:r>
      <w:proofErr w:type="spellStart"/>
      <w:r w:rsidRPr="002A6BE3">
        <w:rPr>
          <w:rFonts w:ascii="Arial" w:hAnsi="Arial" w:cs="Arial"/>
          <w:sz w:val="28"/>
          <w:szCs w:val="28"/>
          <w:lang w:val="de-DE"/>
        </w:rPr>
        <w:t>région</w:t>
      </w:r>
      <w:proofErr w:type="spellEnd"/>
      <w:r w:rsidRPr="002A6BE3">
        <w:rPr>
          <w:rFonts w:ascii="Arial" w:hAnsi="Arial" w:cs="Arial"/>
          <w:sz w:val="28"/>
          <w:szCs w:val="28"/>
          <w:lang w:val="de-DE"/>
        </w:rPr>
        <w:t xml:space="preserve"> </w:t>
      </w:r>
      <w:proofErr w:type="spellStart"/>
      <w:r w:rsidRPr="002A6BE3">
        <w:rPr>
          <w:rFonts w:ascii="Arial" w:hAnsi="Arial" w:cs="Arial"/>
          <w:sz w:val="28"/>
          <w:szCs w:val="28"/>
          <w:lang w:val="de-DE"/>
        </w:rPr>
        <w:t>contient</w:t>
      </w:r>
      <w:proofErr w:type="spellEnd"/>
      <w:r w:rsidRPr="002A6BE3">
        <w:rPr>
          <w:rFonts w:ascii="Arial" w:hAnsi="Arial" w:cs="Arial"/>
          <w:sz w:val="28"/>
          <w:szCs w:val="28"/>
          <w:lang w:val="de-DE"/>
        </w:rPr>
        <w:t xml:space="preserve"> </w:t>
      </w:r>
      <w:proofErr w:type="spellStart"/>
      <w:r w:rsidRPr="002A6BE3">
        <w:rPr>
          <w:rFonts w:ascii="Arial" w:hAnsi="Arial" w:cs="Arial"/>
          <w:sz w:val="28"/>
          <w:szCs w:val="28"/>
          <w:lang w:val="de-DE"/>
        </w:rPr>
        <w:t>une</w:t>
      </w:r>
      <w:proofErr w:type="spellEnd"/>
      <w:r w:rsidRPr="002A6BE3">
        <w:rPr>
          <w:rFonts w:ascii="Arial" w:hAnsi="Arial" w:cs="Arial"/>
          <w:sz w:val="28"/>
          <w:szCs w:val="28"/>
          <w:lang w:val="de-DE"/>
        </w:rPr>
        <w:t xml:space="preserve"> </w:t>
      </w:r>
      <w:proofErr w:type="spellStart"/>
      <w:r w:rsidRPr="002A6BE3">
        <w:rPr>
          <w:rFonts w:ascii="Arial" w:hAnsi="Arial" w:cs="Arial"/>
          <w:sz w:val="28"/>
          <w:szCs w:val="28"/>
          <w:lang w:val="de-DE"/>
        </w:rPr>
        <w:t>fois</w:t>
      </w:r>
      <w:proofErr w:type="spellEnd"/>
      <w:r w:rsidRPr="002A6BE3">
        <w:rPr>
          <w:rFonts w:ascii="Arial" w:hAnsi="Arial" w:cs="Arial"/>
          <w:sz w:val="28"/>
          <w:szCs w:val="28"/>
          <w:lang w:val="de-DE"/>
        </w:rPr>
        <w:t xml:space="preserve"> </w:t>
      </w:r>
      <w:proofErr w:type="spellStart"/>
      <w:r w:rsidRPr="002A6BE3">
        <w:rPr>
          <w:rFonts w:ascii="Arial" w:hAnsi="Arial" w:cs="Arial"/>
          <w:sz w:val="28"/>
          <w:szCs w:val="28"/>
          <w:lang w:val="de-DE"/>
        </w:rPr>
        <w:t>chacun</w:t>
      </w:r>
      <w:proofErr w:type="spellEnd"/>
      <w:r w:rsidRPr="002A6BE3">
        <w:rPr>
          <w:rFonts w:ascii="Arial" w:hAnsi="Arial" w:cs="Arial"/>
          <w:sz w:val="28"/>
          <w:szCs w:val="28"/>
          <w:lang w:val="de-DE"/>
        </w:rPr>
        <w:t xml:space="preserve"> des </w:t>
      </w:r>
      <w:proofErr w:type="spellStart"/>
      <w:r w:rsidRPr="002A6BE3">
        <w:rPr>
          <w:rFonts w:ascii="Arial" w:hAnsi="Arial" w:cs="Arial"/>
          <w:sz w:val="28"/>
          <w:szCs w:val="28"/>
          <w:lang w:val="de-DE"/>
        </w:rPr>
        <w:t>chiffres</w:t>
      </w:r>
      <w:proofErr w:type="spellEnd"/>
      <w:r w:rsidRPr="002A6BE3">
        <w:rPr>
          <w:rFonts w:ascii="Arial" w:hAnsi="Arial" w:cs="Arial"/>
          <w:sz w:val="28"/>
          <w:szCs w:val="28"/>
          <w:lang w:val="de-DE"/>
        </w:rPr>
        <w:t xml:space="preserve"> de 1 à 6. </w:t>
      </w:r>
    </w:p>
    <w:p w:rsidR="00573420" w:rsidRDefault="00573420" w:rsidP="00573420">
      <w:pPr>
        <w:autoSpaceDE w:val="0"/>
        <w:autoSpaceDN w:val="0"/>
        <w:adjustRightInd w:val="0"/>
        <w:spacing w:after="0" w:line="240" w:lineRule="auto"/>
        <w:ind w:left="0" w:firstLine="0"/>
        <w:rPr>
          <w:rFonts w:ascii="Arial" w:hAnsi="Arial" w:cs="Arial"/>
          <w:b/>
          <w:sz w:val="28"/>
          <w:szCs w:val="28"/>
        </w:rPr>
      </w:pPr>
      <w:r w:rsidRPr="002A6BE3">
        <w:rPr>
          <w:rFonts w:ascii="Arial" w:hAnsi="Arial" w:cs="Arial"/>
          <w:b/>
          <w:sz w:val="28"/>
          <w:szCs w:val="28"/>
        </w:rPr>
        <w:t>Déterminer les chiffres dissimulés par les énigmes, puis compléter la grille.</w:t>
      </w:r>
    </w:p>
    <w:p w:rsidR="00573420" w:rsidRPr="002A6BE3" w:rsidRDefault="00573420" w:rsidP="00573420">
      <w:pPr>
        <w:autoSpaceDE w:val="0"/>
        <w:autoSpaceDN w:val="0"/>
        <w:adjustRightInd w:val="0"/>
        <w:spacing w:after="0" w:line="240" w:lineRule="auto"/>
        <w:ind w:left="0" w:firstLine="0"/>
        <w:rPr>
          <w:rFonts w:ascii="Arial" w:hAnsi="Arial" w:cs="Arial"/>
          <w:b/>
          <w:sz w:val="6"/>
          <w:szCs w:val="28"/>
        </w:rPr>
      </w:pPr>
    </w:p>
    <w:p w:rsidR="00573420" w:rsidRPr="00202C03" w:rsidRDefault="00573420" w:rsidP="00573420">
      <w:pPr>
        <w:spacing w:after="0"/>
        <w:ind w:left="0" w:firstLine="0"/>
        <w:rPr>
          <w:rFonts w:ascii="Arial" w:hAnsi="Arial" w:cs="Arial"/>
          <w:noProof/>
          <w:sz w:val="28"/>
          <w:szCs w:val="28"/>
        </w:rPr>
      </w:pPr>
      <w:r w:rsidRPr="0051061F">
        <w:rPr>
          <w:noProof/>
          <w:sz w:val="28"/>
          <w:szCs w:val="24"/>
          <w:lang w:eastAsia="fr-FR"/>
        </w:rPr>
        <w:drawing>
          <wp:inline distT="0" distB="0" distL="0" distR="0">
            <wp:extent cx="4762500" cy="4762500"/>
            <wp:effectExtent l="19050" t="0" r="0" b="0"/>
            <wp:docPr id="7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4762118" cy="4762118"/>
                    </a:xfrm>
                    <a:prstGeom prst="rect">
                      <a:avLst/>
                    </a:prstGeom>
                    <a:noFill/>
                    <a:ln w="9525">
                      <a:noFill/>
                      <a:miter lim="800000"/>
                      <a:headEnd/>
                      <a:tailEnd/>
                    </a:ln>
                  </pic:spPr>
                </pic:pic>
              </a:graphicData>
            </a:graphic>
          </wp:inline>
        </w:drawing>
      </w:r>
    </w:p>
    <w:p w:rsidR="00573420" w:rsidRDefault="00505E11" w:rsidP="00573420">
      <w:pPr>
        <w:autoSpaceDE w:val="0"/>
        <w:autoSpaceDN w:val="0"/>
        <w:adjustRightInd w:val="0"/>
        <w:spacing w:after="0" w:line="240" w:lineRule="auto"/>
        <w:ind w:left="0" w:firstLine="0"/>
        <w:rPr>
          <w:rFonts w:ascii="Arial" w:eastAsia="Times New Roman" w:hAnsi="Arial" w:cs="Arial"/>
          <w:sz w:val="28"/>
          <w:szCs w:val="28"/>
          <w:lang w:eastAsia="fr-FR"/>
        </w:rPr>
      </w:pPr>
      <w:r>
        <w:rPr>
          <w:rFonts w:ascii="Arial" w:eastAsia="Times New Roman" w:hAnsi="Arial" w:cs="Arial"/>
          <w:noProof/>
          <w:sz w:val="28"/>
          <w:szCs w:val="28"/>
          <w:lang w:eastAsia="fr-FR"/>
        </w:rPr>
        <w:drawing>
          <wp:inline distT="0" distB="0" distL="0" distR="0">
            <wp:extent cx="3071980" cy="3107764"/>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072107" cy="3107892"/>
                    </a:xfrm>
                    <a:prstGeom prst="rect">
                      <a:avLst/>
                    </a:prstGeom>
                    <a:noFill/>
                    <a:ln w="9525">
                      <a:noFill/>
                      <a:miter lim="800000"/>
                      <a:headEnd/>
                      <a:tailEnd/>
                    </a:ln>
                  </pic:spPr>
                </pic:pic>
              </a:graphicData>
            </a:graphic>
          </wp:inline>
        </w:drawing>
      </w:r>
    </w:p>
    <w:p w:rsidR="00573420" w:rsidRDefault="00573420">
      <w:pPr>
        <w:ind w:left="0" w:firstLine="0"/>
        <w:rPr>
          <w:rFonts w:cs="Arial"/>
          <w:b/>
          <w:noProof/>
          <w:sz w:val="36"/>
          <w:szCs w:val="28"/>
          <w:lang w:eastAsia="fr-FR"/>
        </w:rPr>
      </w:pPr>
      <w:r>
        <w:rPr>
          <w:rFonts w:cs="Arial"/>
          <w:b/>
          <w:noProof/>
          <w:sz w:val="36"/>
          <w:szCs w:val="28"/>
          <w:lang w:eastAsia="fr-FR"/>
        </w:rPr>
        <w:br w:type="page"/>
      </w:r>
    </w:p>
    <w:p w:rsidR="00573420" w:rsidRPr="003A2DE7" w:rsidRDefault="00573420" w:rsidP="00573420">
      <w:pPr>
        <w:autoSpaceDE w:val="0"/>
        <w:autoSpaceDN w:val="0"/>
        <w:adjustRightInd w:val="0"/>
        <w:spacing w:after="0" w:line="240" w:lineRule="auto"/>
        <w:ind w:left="0" w:firstLine="0"/>
        <w:jc w:val="center"/>
        <w:rPr>
          <w:rFonts w:cs="Arial"/>
          <w:b/>
          <w:noProof/>
          <w:sz w:val="36"/>
          <w:szCs w:val="28"/>
          <w:lang w:eastAsia="fr-FR"/>
        </w:rPr>
      </w:pPr>
      <w:r w:rsidRPr="003A2DE7">
        <w:rPr>
          <w:rFonts w:cs="Arial"/>
          <w:b/>
          <w:noProof/>
          <w:sz w:val="36"/>
          <w:szCs w:val="28"/>
          <w:lang w:eastAsia="fr-FR"/>
        </w:rPr>
        <w:lastRenderedPageBreak/>
        <w:t>Colorier des solides</w:t>
      </w:r>
    </w:p>
    <w:p w:rsidR="00573420" w:rsidRPr="003A2DE7" w:rsidRDefault="00573420" w:rsidP="00573420">
      <w:pPr>
        <w:autoSpaceDE w:val="0"/>
        <w:autoSpaceDN w:val="0"/>
        <w:adjustRightInd w:val="0"/>
        <w:spacing w:after="0" w:line="240" w:lineRule="auto"/>
        <w:ind w:left="0" w:firstLine="0"/>
        <w:jc w:val="both"/>
        <w:rPr>
          <w:rFonts w:ascii="Arial" w:hAnsi="Arial" w:cs="Arial"/>
          <w:sz w:val="28"/>
          <w:szCs w:val="28"/>
        </w:rPr>
      </w:pPr>
      <w:r w:rsidRPr="003A2DE7">
        <w:rPr>
          <w:rFonts w:ascii="Arial" w:hAnsi="Arial" w:cs="Arial"/>
          <w:sz w:val="28"/>
          <w:szCs w:val="28"/>
        </w:rPr>
        <w:t>Pierre veut colorier un cube, un tétraèdre et un octaèdre de telle sorte que deux faces ayant une arête en commun n’aient pas la même couleur. Il veut aussi utiliser le moins de couleurs possibles. Il a commencé à placer sur chaque patron une face bleue et une face jaune.</w:t>
      </w:r>
    </w:p>
    <w:p w:rsidR="00573420" w:rsidRPr="003A2DE7" w:rsidRDefault="00573420" w:rsidP="00573420">
      <w:pPr>
        <w:autoSpaceDE w:val="0"/>
        <w:autoSpaceDN w:val="0"/>
        <w:adjustRightInd w:val="0"/>
        <w:spacing w:after="0" w:line="240" w:lineRule="auto"/>
        <w:ind w:left="0" w:firstLine="0"/>
        <w:jc w:val="both"/>
        <w:rPr>
          <w:rFonts w:ascii="Arial" w:hAnsi="Arial" w:cs="Arial"/>
          <w:sz w:val="28"/>
          <w:szCs w:val="28"/>
        </w:rPr>
      </w:pPr>
      <w:r w:rsidRPr="003A2DE7">
        <w:rPr>
          <w:rFonts w:ascii="Arial" w:hAnsi="Arial" w:cs="Arial"/>
          <w:sz w:val="28"/>
          <w:szCs w:val="28"/>
        </w:rPr>
        <w:t>S’il a besoin d’une troisième couleur, il utilisera le vert ; et ensuite le rouge puis le gris s’il a besoin de 4 ou 5 couleurs.</w:t>
      </w:r>
    </w:p>
    <w:p w:rsidR="00573420" w:rsidRPr="003A2DE7" w:rsidRDefault="00573420" w:rsidP="00573420">
      <w:pPr>
        <w:autoSpaceDE w:val="0"/>
        <w:autoSpaceDN w:val="0"/>
        <w:adjustRightInd w:val="0"/>
        <w:spacing w:after="0" w:line="240" w:lineRule="auto"/>
        <w:ind w:left="0" w:firstLine="0"/>
        <w:jc w:val="both"/>
        <w:rPr>
          <w:rFonts w:ascii="Arial" w:hAnsi="Arial" w:cs="Arial"/>
          <w:b/>
          <w:sz w:val="28"/>
          <w:szCs w:val="28"/>
        </w:rPr>
      </w:pPr>
      <w:r w:rsidRPr="003A2DE7">
        <w:rPr>
          <w:rFonts w:ascii="Arial" w:hAnsi="Arial" w:cs="Arial"/>
          <w:b/>
          <w:sz w:val="28"/>
          <w:szCs w:val="28"/>
        </w:rPr>
        <w:t>Colorier les patrons des 3 solides en respectant ces contraintes.</w:t>
      </w:r>
    </w:p>
    <w:p w:rsidR="00573420" w:rsidRPr="003A2DE7" w:rsidRDefault="00573420" w:rsidP="00573420">
      <w:pPr>
        <w:autoSpaceDE w:val="0"/>
        <w:autoSpaceDN w:val="0"/>
        <w:adjustRightInd w:val="0"/>
        <w:spacing w:after="0" w:line="240" w:lineRule="auto"/>
        <w:ind w:left="0" w:firstLine="0"/>
        <w:jc w:val="both"/>
        <w:rPr>
          <w:rFonts w:ascii="Arial" w:hAnsi="Arial" w:cs="Arial"/>
          <w:b/>
          <w:sz w:val="28"/>
          <w:szCs w:val="28"/>
        </w:rPr>
      </w:pPr>
      <w:r w:rsidRPr="003A2DE7">
        <w:rPr>
          <w:rFonts w:ascii="Arial" w:hAnsi="Arial" w:cs="Arial"/>
          <w:b/>
          <w:noProof/>
          <w:sz w:val="28"/>
          <w:szCs w:val="28"/>
          <w:lang w:eastAsia="fr-FR"/>
        </w:rPr>
        <w:drawing>
          <wp:inline distT="0" distB="0" distL="0" distR="0">
            <wp:extent cx="4530026" cy="1908000"/>
            <wp:effectExtent l="19050" t="0" r="3874" b="0"/>
            <wp:docPr id="76"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 cstate="print"/>
                    <a:srcRect/>
                    <a:stretch>
                      <a:fillRect/>
                    </a:stretch>
                  </pic:blipFill>
                  <pic:spPr bwMode="auto">
                    <a:xfrm>
                      <a:off x="0" y="0"/>
                      <a:ext cx="4530026" cy="1908000"/>
                    </a:xfrm>
                    <a:prstGeom prst="rect">
                      <a:avLst/>
                    </a:prstGeom>
                    <a:noFill/>
                    <a:ln w="9525">
                      <a:noFill/>
                      <a:miter lim="800000"/>
                      <a:headEnd/>
                      <a:tailEnd/>
                    </a:ln>
                  </pic:spPr>
                </pic:pic>
              </a:graphicData>
            </a:graphic>
          </wp:inline>
        </w:drawing>
      </w:r>
    </w:p>
    <w:p w:rsidR="00505E11" w:rsidRPr="00AF33F1" w:rsidRDefault="00505E11" w:rsidP="00505E11">
      <w:pPr>
        <w:spacing w:after="0" w:line="240" w:lineRule="auto"/>
        <w:ind w:left="284" w:firstLine="0"/>
        <w:rPr>
          <w:rFonts w:cs="Arial"/>
          <w:sz w:val="28"/>
          <w:szCs w:val="28"/>
          <w:lang w:eastAsia="fr-FR"/>
        </w:rPr>
      </w:pPr>
      <w:r w:rsidRPr="00AF33F1">
        <w:rPr>
          <w:rFonts w:cs="Arial"/>
          <w:sz w:val="28"/>
          <w:szCs w:val="28"/>
          <w:lang w:eastAsia="fr-FR"/>
        </w:rPr>
        <w:t>La réponse peut être obtenue par les élèves en découpant les patrons proposés.</w:t>
      </w:r>
    </w:p>
    <w:p w:rsidR="00505E11" w:rsidRPr="00AF33F1" w:rsidRDefault="00505E11" w:rsidP="00505E11">
      <w:pPr>
        <w:spacing w:after="0" w:line="240" w:lineRule="auto"/>
        <w:rPr>
          <w:rFonts w:cs="Arial"/>
          <w:sz w:val="28"/>
          <w:szCs w:val="28"/>
          <w:lang w:eastAsia="fr-FR"/>
        </w:rPr>
      </w:pPr>
      <w:r w:rsidRPr="00AF33F1">
        <w:rPr>
          <w:rFonts w:cs="Arial"/>
          <w:sz w:val="28"/>
          <w:szCs w:val="28"/>
          <w:lang w:eastAsia="fr-FR"/>
        </w:rPr>
        <w:t>La voici :</w:t>
      </w:r>
    </w:p>
    <w:p w:rsidR="00505E11" w:rsidRPr="00AF33F1" w:rsidRDefault="00505E11" w:rsidP="00505E11">
      <w:pPr>
        <w:spacing w:after="0" w:line="240" w:lineRule="auto"/>
        <w:rPr>
          <w:rFonts w:eastAsia="Times New Roman" w:cs="Arial"/>
          <w:sz w:val="28"/>
          <w:szCs w:val="28"/>
          <w:lang w:eastAsia="fr-FR"/>
        </w:rPr>
      </w:pPr>
      <w:r w:rsidRPr="00AF33F1">
        <w:rPr>
          <w:rFonts w:eastAsia="Times New Roman" w:cs="Arial"/>
          <w:noProof/>
          <w:sz w:val="28"/>
          <w:szCs w:val="28"/>
          <w:lang w:eastAsia="fr-FR"/>
        </w:rPr>
        <w:drawing>
          <wp:inline distT="0" distB="0" distL="0" distR="0">
            <wp:extent cx="5838705" cy="1692000"/>
            <wp:effectExtent l="19050" t="0" r="0" b="0"/>
            <wp:docPr id="21" name="Image 8" descr="chap enseignement image 19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19NB.jpg"/>
                    <pic:cNvPicPr/>
                  </pic:nvPicPr>
                  <pic:blipFill>
                    <a:blip r:embed="rId10" cstate="print"/>
                    <a:stretch>
                      <a:fillRect/>
                    </a:stretch>
                  </pic:blipFill>
                  <pic:spPr>
                    <a:xfrm>
                      <a:off x="0" y="0"/>
                      <a:ext cx="5838705" cy="1692000"/>
                    </a:xfrm>
                    <a:prstGeom prst="rect">
                      <a:avLst/>
                    </a:prstGeom>
                  </pic:spPr>
                </pic:pic>
              </a:graphicData>
            </a:graphic>
          </wp:inline>
        </w:drawing>
      </w:r>
    </w:p>
    <w:p w:rsidR="00505E11" w:rsidRPr="00AF33F1" w:rsidRDefault="00505E11" w:rsidP="00505E11">
      <w:pPr>
        <w:spacing w:after="0" w:line="240" w:lineRule="auto"/>
        <w:ind w:left="284" w:firstLine="0"/>
        <w:rPr>
          <w:rFonts w:eastAsia="Times New Roman" w:cs="Arial"/>
          <w:sz w:val="28"/>
          <w:szCs w:val="28"/>
          <w:lang w:eastAsia="fr-FR"/>
        </w:rPr>
      </w:pPr>
      <w:r w:rsidRPr="00AF33F1">
        <w:rPr>
          <w:rFonts w:eastAsia="Times New Roman" w:cs="Arial"/>
          <w:sz w:val="28"/>
          <w:szCs w:val="28"/>
          <w:lang w:eastAsia="fr-FR"/>
        </w:rPr>
        <w:t>On peut en profiter pour parler des cinq solides de Platon (cube, tétraèdre, dodécaèdre, icosaèdre) en étendant l’exercice aux deux autres patrons des solides de Platon suivants :</w:t>
      </w:r>
    </w:p>
    <w:p w:rsidR="00505E11" w:rsidRDefault="00505E11" w:rsidP="00505E11">
      <w:pPr>
        <w:spacing w:after="0" w:line="240" w:lineRule="auto"/>
        <w:rPr>
          <w:rFonts w:eastAsia="Times New Roman" w:cs="Arial"/>
          <w:sz w:val="28"/>
          <w:szCs w:val="28"/>
          <w:lang w:eastAsia="fr-FR"/>
        </w:rPr>
      </w:pPr>
    </w:p>
    <w:p w:rsidR="00505E11" w:rsidRDefault="00505E11" w:rsidP="00505E11">
      <w:pPr>
        <w:spacing w:after="0" w:line="240" w:lineRule="auto"/>
        <w:ind w:left="284" w:firstLine="0"/>
        <w:rPr>
          <w:rFonts w:eastAsia="Times New Roman" w:cs="Arial"/>
          <w:sz w:val="28"/>
          <w:szCs w:val="28"/>
          <w:lang w:eastAsia="fr-FR"/>
        </w:rPr>
      </w:pPr>
      <w:r w:rsidRPr="00AF33F1">
        <w:rPr>
          <w:rFonts w:eastAsia="Times New Roman" w:cs="Arial"/>
          <w:sz w:val="28"/>
          <w:szCs w:val="28"/>
          <w:lang w:eastAsia="fr-FR"/>
        </w:rPr>
        <w:t>Le dodécaèdre (avant et après coloriage)</w:t>
      </w:r>
    </w:p>
    <w:p w:rsidR="00505E11" w:rsidRPr="00AF33F1" w:rsidRDefault="00505E11" w:rsidP="00505E11">
      <w:pPr>
        <w:spacing w:after="0" w:line="240" w:lineRule="auto"/>
        <w:ind w:left="284" w:firstLine="0"/>
        <w:rPr>
          <w:rFonts w:eastAsia="Times New Roman" w:cs="Arial"/>
          <w:sz w:val="28"/>
          <w:szCs w:val="28"/>
          <w:lang w:eastAsia="fr-FR"/>
        </w:rPr>
      </w:pPr>
      <w:r w:rsidRPr="00505E11">
        <w:rPr>
          <w:rFonts w:eastAsia="Times New Roman" w:cs="Arial"/>
          <w:noProof/>
          <w:sz w:val="28"/>
          <w:szCs w:val="28"/>
          <w:lang w:eastAsia="fr-FR"/>
        </w:rPr>
        <w:t xml:space="preserve"> </w:t>
      </w:r>
      <w:r w:rsidRPr="00AF33F1">
        <w:rPr>
          <w:rFonts w:eastAsia="Times New Roman" w:cs="Arial"/>
          <w:noProof/>
          <w:sz w:val="28"/>
          <w:szCs w:val="28"/>
          <w:lang w:eastAsia="fr-FR"/>
        </w:rPr>
        <w:drawing>
          <wp:inline distT="0" distB="0" distL="0" distR="0">
            <wp:extent cx="3135249" cy="1620000"/>
            <wp:effectExtent l="19050" t="0" r="8001" b="0"/>
            <wp:docPr id="2" name="Image 15" descr="chap enseignement image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20.jpg"/>
                    <pic:cNvPicPr/>
                  </pic:nvPicPr>
                  <pic:blipFill>
                    <a:blip r:embed="rId11" cstate="print"/>
                    <a:stretch>
                      <a:fillRect/>
                    </a:stretch>
                  </pic:blipFill>
                  <pic:spPr>
                    <a:xfrm>
                      <a:off x="0" y="0"/>
                      <a:ext cx="3135249" cy="1620000"/>
                    </a:xfrm>
                    <a:prstGeom prst="rect">
                      <a:avLst/>
                    </a:prstGeom>
                  </pic:spPr>
                </pic:pic>
              </a:graphicData>
            </a:graphic>
          </wp:inline>
        </w:drawing>
      </w:r>
      <w:r>
        <w:rPr>
          <w:rFonts w:eastAsia="Times New Roman" w:cs="Arial"/>
          <w:noProof/>
          <w:sz w:val="28"/>
          <w:szCs w:val="28"/>
          <w:lang w:eastAsia="fr-FR"/>
        </w:rPr>
        <w:t xml:space="preserve"> </w:t>
      </w:r>
      <w:r w:rsidRPr="00AF33F1">
        <w:rPr>
          <w:rFonts w:eastAsia="Times New Roman" w:cs="Arial"/>
          <w:noProof/>
          <w:sz w:val="28"/>
          <w:szCs w:val="28"/>
          <w:lang w:eastAsia="fr-FR"/>
        </w:rPr>
        <w:drawing>
          <wp:inline distT="0" distB="0" distL="0" distR="0">
            <wp:extent cx="3135249" cy="1620000"/>
            <wp:effectExtent l="19050" t="0" r="8001" b="0"/>
            <wp:docPr id="23" name="Image 9" descr="chap enseignement image 21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21NB.jpg"/>
                    <pic:cNvPicPr/>
                  </pic:nvPicPr>
                  <pic:blipFill>
                    <a:blip r:embed="rId12" cstate="print"/>
                    <a:stretch>
                      <a:fillRect/>
                    </a:stretch>
                  </pic:blipFill>
                  <pic:spPr>
                    <a:xfrm>
                      <a:off x="0" y="0"/>
                      <a:ext cx="3135249" cy="1620000"/>
                    </a:xfrm>
                    <a:prstGeom prst="rect">
                      <a:avLst/>
                    </a:prstGeom>
                  </pic:spPr>
                </pic:pic>
              </a:graphicData>
            </a:graphic>
          </wp:inline>
        </w:drawing>
      </w:r>
    </w:p>
    <w:p w:rsidR="00505E11" w:rsidRPr="00AF33F1" w:rsidRDefault="00505E11" w:rsidP="00505E11">
      <w:pPr>
        <w:spacing w:after="0" w:line="240" w:lineRule="auto"/>
        <w:rPr>
          <w:rFonts w:eastAsia="Times New Roman" w:cs="Arial"/>
          <w:sz w:val="28"/>
          <w:szCs w:val="28"/>
          <w:lang w:eastAsia="fr-FR"/>
        </w:rPr>
      </w:pPr>
      <w:r w:rsidRPr="00AF33F1">
        <w:rPr>
          <w:rFonts w:eastAsia="Times New Roman" w:cs="Arial"/>
          <w:sz w:val="28"/>
          <w:szCs w:val="28"/>
          <w:lang w:eastAsia="fr-FR"/>
        </w:rPr>
        <w:t>Il y a plusieurs coloriages possibles mais pas avec moins de 4 couleurs. Ce raisonnement peut facilement être fait en considérant les 6 faces constituant la 1</w:t>
      </w:r>
      <w:r w:rsidRPr="00AF33F1">
        <w:rPr>
          <w:rFonts w:eastAsia="Times New Roman" w:cs="Arial"/>
          <w:sz w:val="28"/>
          <w:szCs w:val="28"/>
          <w:vertAlign w:val="superscript"/>
          <w:lang w:eastAsia="fr-FR"/>
        </w:rPr>
        <w:t>ère</w:t>
      </w:r>
      <w:r w:rsidRPr="00AF33F1">
        <w:rPr>
          <w:rFonts w:eastAsia="Times New Roman" w:cs="Arial"/>
          <w:sz w:val="28"/>
          <w:szCs w:val="28"/>
          <w:lang w:eastAsia="fr-FR"/>
        </w:rPr>
        <w:t xml:space="preserve"> fleur : une fois la face centrale coloriée en jaune (par exemple), on a besoin de trois autres couleurs.</w:t>
      </w:r>
    </w:p>
    <w:p w:rsidR="00086594" w:rsidRDefault="00086594" w:rsidP="00505E11">
      <w:pPr>
        <w:spacing w:after="0" w:line="240" w:lineRule="auto"/>
        <w:rPr>
          <w:rFonts w:eastAsia="Times New Roman" w:cs="Arial"/>
          <w:sz w:val="28"/>
          <w:szCs w:val="28"/>
          <w:lang w:eastAsia="fr-FR"/>
        </w:rPr>
      </w:pPr>
    </w:p>
    <w:p w:rsidR="00086594" w:rsidRDefault="00086594" w:rsidP="00505E11">
      <w:pPr>
        <w:spacing w:after="0" w:line="240" w:lineRule="auto"/>
        <w:rPr>
          <w:rFonts w:eastAsia="Times New Roman" w:cs="Arial"/>
          <w:sz w:val="28"/>
          <w:szCs w:val="28"/>
          <w:lang w:eastAsia="fr-FR"/>
        </w:rPr>
      </w:pPr>
    </w:p>
    <w:p w:rsidR="00505E11" w:rsidRPr="00AF33F1" w:rsidRDefault="00505E11" w:rsidP="00505E11">
      <w:pPr>
        <w:spacing w:after="0" w:line="240" w:lineRule="auto"/>
        <w:rPr>
          <w:rFonts w:eastAsia="Times New Roman" w:cs="Arial"/>
          <w:sz w:val="28"/>
          <w:szCs w:val="28"/>
          <w:lang w:eastAsia="fr-FR"/>
        </w:rPr>
      </w:pPr>
      <w:r w:rsidRPr="00AF33F1">
        <w:rPr>
          <w:rFonts w:eastAsia="Times New Roman" w:cs="Arial"/>
          <w:sz w:val="28"/>
          <w:szCs w:val="28"/>
          <w:lang w:eastAsia="fr-FR"/>
        </w:rPr>
        <w:lastRenderedPageBreak/>
        <w:t>Et avec l’icosaèdre :</w:t>
      </w:r>
    </w:p>
    <w:p w:rsidR="00505E11" w:rsidRPr="00AF33F1" w:rsidRDefault="00505E11" w:rsidP="00505E11">
      <w:pPr>
        <w:spacing w:after="0" w:line="240" w:lineRule="auto"/>
        <w:ind w:left="284" w:firstLine="0"/>
        <w:rPr>
          <w:rFonts w:eastAsia="Times New Roman" w:cs="Arial"/>
          <w:sz w:val="28"/>
          <w:szCs w:val="28"/>
          <w:lang w:eastAsia="fr-FR"/>
        </w:rPr>
      </w:pPr>
      <w:r>
        <w:rPr>
          <w:rFonts w:eastAsia="Times New Roman" w:cs="Arial"/>
          <w:noProof/>
          <w:sz w:val="28"/>
          <w:szCs w:val="28"/>
          <w:lang w:eastAsia="fr-FR"/>
        </w:rPr>
        <w:drawing>
          <wp:anchor distT="0" distB="0" distL="114300" distR="114300" simplePos="0" relativeHeight="251708416" behindDoc="0" locked="0" layoutInCell="1" allowOverlap="1">
            <wp:simplePos x="0" y="0"/>
            <wp:positionH relativeFrom="column">
              <wp:posOffset>3495675</wp:posOffset>
            </wp:positionH>
            <wp:positionV relativeFrom="paragraph">
              <wp:posOffset>-1905</wp:posOffset>
            </wp:positionV>
            <wp:extent cx="3275965" cy="1586865"/>
            <wp:effectExtent l="19050" t="0" r="635" b="0"/>
            <wp:wrapNone/>
            <wp:docPr id="25" name="Image 25" descr="chap enseignement image 23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23NB.jpg"/>
                    <pic:cNvPicPr/>
                  </pic:nvPicPr>
                  <pic:blipFill>
                    <a:blip r:embed="rId13" cstate="print"/>
                    <a:stretch>
                      <a:fillRect/>
                    </a:stretch>
                  </pic:blipFill>
                  <pic:spPr>
                    <a:xfrm>
                      <a:off x="0" y="0"/>
                      <a:ext cx="3275965" cy="1586865"/>
                    </a:xfrm>
                    <a:prstGeom prst="rect">
                      <a:avLst/>
                    </a:prstGeom>
                  </pic:spPr>
                </pic:pic>
              </a:graphicData>
            </a:graphic>
          </wp:anchor>
        </w:drawing>
      </w:r>
      <w:r w:rsidRPr="00AF33F1">
        <w:rPr>
          <w:rFonts w:eastAsia="Times New Roman" w:cs="Arial"/>
          <w:sz w:val="28"/>
          <w:szCs w:val="28"/>
          <w:lang w:eastAsia="fr-FR"/>
        </w:rPr>
        <w:t xml:space="preserve"> </w:t>
      </w:r>
      <w:r w:rsidRPr="00AF33F1">
        <w:rPr>
          <w:rFonts w:eastAsia="Times New Roman" w:cs="Arial"/>
          <w:noProof/>
          <w:sz w:val="28"/>
          <w:szCs w:val="28"/>
          <w:lang w:eastAsia="fr-FR"/>
        </w:rPr>
        <w:drawing>
          <wp:inline distT="0" distB="0" distL="0" distR="0">
            <wp:extent cx="3273527" cy="1584000"/>
            <wp:effectExtent l="19050" t="0" r="3073" b="0"/>
            <wp:docPr id="24" name="Image 16" descr="chap enseignement image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22.jpg"/>
                    <pic:cNvPicPr/>
                  </pic:nvPicPr>
                  <pic:blipFill>
                    <a:blip r:embed="rId14" cstate="print"/>
                    <a:stretch>
                      <a:fillRect/>
                    </a:stretch>
                  </pic:blipFill>
                  <pic:spPr>
                    <a:xfrm>
                      <a:off x="0" y="0"/>
                      <a:ext cx="3273527" cy="1584000"/>
                    </a:xfrm>
                    <a:prstGeom prst="rect">
                      <a:avLst/>
                    </a:prstGeom>
                  </pic:spPr>
                </pic:pic>
              </a:graphicData>
            </a:graphic>
          </wp:inline>
        </w:drawing>
      </w:r>
    </w:p>
    <w:p w:rsidR="00505E11" w:rsidRDefault="00505E11" w:rsidP="00505E11">
      <w:pPr>
        <w:spacing w:after="0" w:line="240" w:lineRule="auto"/>
        <w:rPr>
          <w:rFonts w:eastAsia="Times New Roman" w:cs="Arial"/>
          <w:sz w:val="28"/>
          <w:szCs w:val="28"/>
          <w:lang w:eastAsia="fr-FR"/>
        </w:rPr>
      </w:pPr>
    </w:p>
    <w:p w:rsidR="00505E11" w:rsidRPr="00AF33F1" w:rsidRDefault="00505E11" w:rsidP="00505E11">
      <w:pPr>
        <w:spacing w:after="0" w:line="240" w:lineRule="auto"/>
        <w:ind w:left="0" w:firstLine="0"/>
        <w:rPr>
          <w:rFonts w:eastAsia="Times New Roman" w:cs="Arial"/>
          <w:sz w:val="28"/>
          <w:szCs w:val="28"/>
          <w:lang w:eastAsia="fr-FR"/>
        </w:rPr>
      </w:pPr>
      <w:r w:rsidRPr="00AF33F1">
        <w:rPr>
          <w:rFonts w:eastAsia="Times New Roman" w:cs="Arial"/>
          <w:sz w:val="28"/>
          <w:szCs w:val="28"/>
          <w:lang w:eastAsia="fr-FR"/>
        </w:rPr>
        <w:t>Ce coloriage en trois couleurs n’est pas si facile à obtenir.</w:t>
      </w:r>
    </w:p>
    <w:p w:rsidR="00505E11" w:rsidRPr="00AF33F1" w:rsidRDefault="00505E11" w:rsidP="00505E11">
      <w:pPr>
        <w:spacing w:after="0" w:line="240" w:lineRule="auto"/>
        <w:ind w:left="0" w:firstLine="0"/>
        <w:rPr>
          <w:rFonts w:eastAsia="Times New Roman" w:cs="Arial"/>
          <w:sz w:val="28"/>
          <w:szCs w:val="28"/>
          <w:lang w:eastAsia="fr-FR"/>
        </w:rPr>
      </w:pPr>
      <w:r w:rsidRPr="00AF33F1">
        <w:rPr>
          <w:rFonts w:eastAsia="Times New Roman" w:cs="Arial"/>
          <w:sz w:val="28"/>
          <w:szCs w:val="28"/>
          <w:lang w:eastAsia="fr-FR"/>
        </w:rPr>
        <w:t>Pour un travail sur scratch, les différents patrons peuvent être obtenus à l’aide de ce logiciel et de quelques boucles répétant les motifs (carré, triangles équilatéraux ou pentagones réguliers)</w:t>
      </w:r>
    </w:p>
    <w:p w:rsidR="00505E11" w:rsidRPr="00505E11" w:rsidRDefault="00505E11" w:rsidP="00573420">
      <w:pPr>
        <w:autoSpaceDE w:val="0"/>
        <w:autoSpaceDN w:val="0"/>
        <w:adjustRightInd w:val="0"/>
        <w:spacing w:after="0" w:line="240" w:lineRule="auto"/>
        <w:ind w:left="0" w:firstLine="0"/>
        <w:rPr>
          <w:rFonts w:cs="Arial"/>
          <w:b/>
          <w:noProof/>
          <w:sz w:val="16"/>
          <w:szCs w:val="28"/>
          <w:lang w:eastAsia="fr-FR"/>
        </w:rPr>
      </w:pPr>
      <w:r>
        <w:rPr>
          <w:rFonts w:cs="Arial"/>
          <w:b/>
          <w:noProof/>
          <w:sz w:val="16"/>
          <w:szCs w:val="28"/>
          <w:lang w:eastAsia="fr-FR"/>
        </w:rPr>
        <w:drawing>
          <wp:anchor distT="0" distB="0" distL="114300" distR="114300" simplePos="0" relativeHeight="251679744" behindDoc="1" locked="0" layoutInCell="1" allowOverlap="1">
            <wp:simplePos x="0" y="0"/>
            <wp:positionH relativeFrom="column">
              <wp:posOffset>4754880</wp:posOffset>
            </wp:positionH>
            <wp:positionV relativeFrom="paragraph">
              <wp:posOffset>118745</wp:posOffset>
            </wp:positionV>
            <wp:extent cx="2016760" cy="2458085"/>
            <wp:effectExtent l="19050" t="0" r="2540" b="0"/>
            <wp:wrapTight wrapText="bothSides">
              <wp:wrapPolygon edited="0">
                <wp:start x="-204" y="0"/>
                <wp:lineTo x="-204" y="21427"/>
                <wp:lineTo x="21627" y="21427"/>
                <wp:lineTo x="21627" y="0"/>
                <wp:lineTo x="-204" y="0"/>
              </wp:wrapPolygon>
            </wp:wrapTight>
            <wp:docPr id="7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2016760" cy="2458085"/>
                    </a:xfrm>
                    <a:prstGeom prst="rect">
                      <a:avLst/>
                    </a:prstGeom>
                    <a:noFill/>
                    <a:ln w="9525">
                      <a:noFill/>
                      <a:miter lim="800000"/>
                      <a:headEnd/>
                      <a:tailEnd/>
                    </a:ln>
                  </pic:spPr>
                </pic:pic>
              </a:graphicData>
            </a:graphic>
          </wp:anchor>
        </w:drawing>
      </w:r>
    </w:p>
    <w:p w:rsidR="00573420" w:rsidRPr="003A2DE7" w:rsidRDefault="00573420" w:rsidP="00573420">
      <w:pPr>
        <w:autoSpaceDE w:val="0"/>
        <w:autoSpaceDN w:val="0"/>
        <w:adjustRightInd w:val="0"/>
        <w:spacing w:after="0" w:line="240" w:lineRule="auto"/>
        <w:ind w:left="0" w:firstLine="0"/>
        <w:jc w:val="center"/>
        <w:rPr>
          <w:rFonts w:cs="Arial"/>
          <w:b/>
          <w:noProof/>
          <w:sz w:val="36"/>
          <w:szCs w:val="28"/>
          <w:lang w:eastAsia="fr-FR"/>
        </w:rPr>
      </w:pPr>
      <w:r w:rsidRPr="003A2DE7">
        <w:rPr>
          <w:rFonts w:cs="Arial"/>
          <w:b/>
          <w:noProof/>
          <w:sz w:val="36"/>
          <w:szCs w:val="28"/>
          <w:lang w:eastAsia="fr-FR"/>
        </w:rPr>
        <w:t>Cubes en noir et blanc</w:t>
      </w:r>
    </w:p>
    <w:p w:rsidR="00573420" w:rsidRPr="003A2DE7" w:rsidRDefault="00573420" w:rsidP="00573420">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Ce cube plein, formé de petits cubes blancs identiques, pèse 320 grammes.</w:t>
      </w:r>
    </w:p>
    <w:p w:rsidR="00573420" w:rsidRPr="003A2DE7" w:rsidRDefault="00573420" w:rsidP="00573420">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On remplace dans ce cube certaines rangées de 4 cubes allant d’une face à la face opposée par des cubes noirs identiques. Il pèse alors 368 grammes.</w:t>
      </w:r>
    </w:p>
    <w:p w:rsidR="00573420" w:rsidRPr="003A2DE7" w:rsidRDefault="00573420" w:rsidP="00573420">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Combien pèserait un cube de la même taille formé uniquement de cubes noirs ?</w:t>
      </w:r>
    </w:p>
    <w:p w:rsidR="00573420" w:rsidRPr="003A2DE7" w:rsidRDefault="00573420" w:rsidP="00573420">
      <w:pPr>
        <w:autoSpaceDE w:val="0"/>
        <w:autoSpaceDN w:val="0"/>
        <w:adjustRightInd w:val="0"/>
        <w:spacing w:after="0" w:line="240" w:lineRule="auto"/>
        <w:ind w:left="0" w:firstLine="0"/>
        <w:rPr>
          <w:rFonts w:ascii="Arial" w:hAnsi="Arial" w:cs="Arial"/>
          <w:b/>
          <w:sz w:val="28"/>
          <w:szCs w:val="28"/>
        </w:rPr>
      </w:pPr>
      <w:r w:rsidRPr="003A2DE7">
        <w:rPr>
          <w:rFonts w:ascii="Arial" w:hAnsi="Arial" w:cs="Arial"/>
          <w:b/>
          <w:sz w:val="28"/>
          <w:szCs w:val="28"/>
        </w:rPr>
        <w:t>Donner la réponse en grammes, et arrondir si besoin à l’entier le plus proche.</w:t>
      </w:r>
    </w:p>
    <w:p w:rsidR="00573420" w:rsidRDefault="00573420" w:rsidP="00573420">
      <w:pPr>
        <w:autoSpaceDE w:val="0"/>
        <w:autoSpaceDN w:val="0"/>
        <w:adjustRightInd w:val="0"/>
        <w:spacing w:after="0" w:line="240" w:lineRule="auto"/>
        <w:ind w:left="0" w:firstLine="0"/>
        <w:jc w:val="center"/>
        <w:rPr>
          <w:rFonts w:ascii="Arial" w:hAnsi="Arial" w:cs="Arial"/>
          <w:sz w:val="28"/>
          <w:szCs w:val="28"/>
        </w:rPr>
      </w:pPr>
    </w:p>
    <w:p w:rsidR="00505E11" w:rsidRPr="009D464B" w:rsidRDefault="00505E11" w:rsidP="00505E11">
      <w:pPr>
        <w:spacing w:after="0"/>
        <w:ind w:left="567" w:firstLine="0"/>
        <w:rPr>
          <w:rFonts w:eastAsia="Times New Roman" w:cs="Arial"/>
          <w:b/>
          <w:i/>
          <w:sz w:val="28"/>
          <w:szCs w:val="28"/>
          <w:lang w:eastAsia="fr-FR"/>
        </w:rPr>
      </w:pPr>
      <w:r w:rsidRPr="009D464B">
        <w:rPr>
          <w:rFonts w:eastAsia="Times New Roman" w:cs="Arial"/>
          <w:b/>
          <w:i/>
          <w:sz w:val="28"/>
          <w:szCs w:val="28"/>
          <w:lang w:eastAsia="fr-FR"/>
        </w:rPr>
        <w:t>Solution</w:t>
      </w:r>
    </w:p>
    <w:p w:rsidR="00505E11" w:rsidRPr="00AF33F1" w:rsidRDefault="00505E11" w:rsidP="00505E11">
      <w:pPr>
        <w:spacing w:after="0"/>
        <w:ind w:left="567" w:firstLine="0"/>
        <w:rPr>
          <w:rFonts w:eastAsia="Times New Roman" w:cs="Arial"/>
          <w:sz w:val="28"/>
          <w:szCs w:val="28"/>
          <w:lang w:eastAsia="fr-FR"/>
        </w:rPr>
      </w:pPr>
      <w:r w:rsidRPr="00AF33F1">
        <w:rPr>
          <w:rFonts w:eastAsia="Times New Roman" w:cs="Arial"/>
          <w:sz w:val="28"/>
          <w:szCs w:val="28"/>
          <w:lang w:eastAsia="fr-FR"/>
        </w:rPr>
        <w:t xml:space="preserve">Il faut tout d’abord déterminer combien de cubes ont été retirés. </w:t>
      </w:r>
    </w:p>
    <w:p w:rsidR="00505E11" w:rsidRPr="00AF33F1" w:rsidRDefault="00505E11" w:rsidP="00505E11">
      <w:pPr>
        <w:spacing w:after="0"/>
        <w:ind w:left="567" w:firstLine="0"/>
        <w:rPr>
          <w:rFonts w:eastAsia="Times New Roman" w:cs="Arial"/>
          <w:sz w:val="28"/>
          <w:szCs w:val="28"/>
          <w:lang w:eastAsia="fr-FR"/>
        </w:rPr>
      </w:pPr>
      <w:r w:rsidRPr="00AF33F1">
        <w:rPr>
          <w:rFonts w:eastAsia="Times New Roman" w:cs="Arial"/>
          <w:sz w:val="28"/>
          <w:szCs w:val="28"/>
          <w:lang w:eastAsia="fr-FR"/>
        </w:rPr>
        <w:t>Sur la face du dessus, on voit deux carrés noirs. Ils correspondent à deux rangés de 4 cubes remplacés par des cubes noirs, soit 8 cubes.</w:t>
      </w:r>
    </w:p>
    <w:p w:rsidR="00505E11" w:rsidRPr="00AF33F1" w:rsidRDefault="00505E11" w:rsidP="00505E11">
      <w:pPr>
        <w:spacing w:after="0"/>
        <w:ind w:left="567" w:firstLine="0"/>
        <w:rPr>
          <w:rFonts w:eastAsia="Times New Roman" w:cs="Arial"/>
          <w:sz w:val="28"/>
          <w:szCs w:val="28"/>
          <w:lang w:eastAsia="fr-FR"/>
        </w:rPr>
      </w:pPr>
      <w:r w:rsidRPr="00AF33F1">
        <w:rPr>
          <w:rFonts w:eastAsia="Times New Roman" w:cs="Arial"/>
          <w:sz w:val="28"/>
          <w:szCs w:val="28"/>
          <w:lang w:eastAsia="fr-FR"/>
        </w:rPr>
        <w:t>Sur la face de gauche, on voit aussi deux carrés noirs mais pour une des deux rangées, il ne faut compter que deux cubes noirs puisque deux appartiennent déjà aux deux colonnes déjà considérées. On compte alors 6 cubes noirs de plus.</w:t>
      </w:r>
    </w:p>
    <w:p w:rsidR="00505E11" w:rsidRPr="00AF33F1" w:rsidRDefault="00505E11" w:rsidP="00505E11">
      <w:pPr>
        <w:spacing w:after="0"/>
        <w:ind w:left="567" w:firstLine="0"/>
        <w:rPr>
          <w:rFonts w:eastAsia="Times New Roman" w:cs="Arial"/>
          <w:sz w:val="28"/>
          <w:szCs w:val="28"/>
          <w:lang w:eastAsia="fr-FR"/>
        </w:rPr>
      </w:pPr>
      <w:r w:rsidRPr="00AF33F1">
        <w:rPr>
          <w:rFonts w:eastAsia="Times New Roman" w:cs="Arial"/>
          <w:sz w:val="28"/>
          <w:szCs w:val="28"/>
          <w:lang w:eastAsia="fr-FR"/>
        </w:rPr>
        <w:t>Pour le dernier carré noir situé sur la face de droite, il ne faut aussi compter que deux cubes noirs de plus en considérant le croisement avec deux des rangées précédentes.</w:t>
      </w:r>
    </w:p>
    <w:p w:rsidR="00505E11" w:rsidRPr="00AF33F1" w:rsidRDefault="00505E11" w:rsidP="00505E11">
      <w:pPr>
        <w:spacing w:after="0"/>
        <w:ind w:left="567" w:firstLine="0"/>
        <w:rPr>
          <w:rFonts w:eastAsia="Times New Roman" w:cs="Arial"/>
          <w:sz w:val="28"/>
          <w:szCs w:val="28"/>
          <w:lang w:eastAsia="fr-FR"/>
        </w:rPr>
      </w:pPr>
      <w:r w:rsidRPr="00AF33F1">
        <w:rPr>
          <w:rFonts w:eastAsia="Times New Roman" w:cs="Arial"/>
          <w:sz w:val="28"/>
          <w:szCs w:val="28"/>
          <w:lang w:eastAsia="fr-FR"/>
        </w:rPr>
        <w:t>Cela donne en tout 16 cubes noirs.</w:t>
      </w:r>
    </w:p>
    <w:p w:rsidR="00505E11" w:rsidRPr="00AF33F1" w:rsidRDefault="00505E11" w:rsidP="00505E11">
      <w:pPr>
        <w:spacing w:after="0"/>
        <w:ind w:left="567" w:firstLine="0"/>
        <w:rPr>
          <w:rFonts w:eastAsia="Times New Roman" w:cs="Arial"/>
          <w:sz w:val="28"/>
          <w:szCs w:val="28"/>
          <w:lang w:eastAsia="fr-FR"/>
        </w:rPr>
      </w:pPr>
      <w:r w:rsidRPr="00AF33F1">
        <w:rPr>
          <w:rFonts w:eastAsia="Times New Roman" w:cs="Arial"/>
          <w:sz w:val="28"/>
          <w:szCs w:val="28"/>
          <w:lang w:eastAsia="fr-FR"/>
        </w:rPr>
        <w:t>Le cube de départ pesant 368 g et contenant 4x4x4 = 64 cubes.</w:t>
      </w:r>
    </w:p>
    <w:p w:rsidR="00505E11" w:rsidRPr="00AF33F1" w:rsidRDefault="00505E11" w:rsidP="00505E11">
      <w:pPr>
        <w:spacing w:after="0"/>
        <w:ind w:left="567" w:firstLine="0"/>
        <w:rPr>
          <w:rFonts w:eastAsia="Times New Roman" w:cs="Arial"/>
          <w:sz w:val="28"/>
          <w:szCs w:val="28"/>
          <w:lang w:eastAsia="fr-FR"/>
        </w:rPr>
      </w:pPr>
      <w:r w:rsidRPr="00AF33F1">
        <w:rPr>
          <w:rFonts w:eastAsia="Times New Roman" w:cs="Arial"/>
          <w:sz w:val="28"/>
          <w:szCs w:val="28"/>
          <w:lang w:eastAsia="fr-FR"/>
        </w:rPr>
        <w:t>Chaque cube blanc pèse 368/64 = 5,75 g.</w:t>
      </w:r>
    </w:p>
    <w:p w:rsidR="00505E11" w:rsidRPr="00AF33F1" w:rsidRDefault="00505E11" w:rsidP="00505E11">
      <w:pPr>
        <w:spacing w:after="0"/>
        <w:ind w:left="567" w:firstLine="0"/>
        <w:rPr>
          <w:rFonts w:eastAsia="Times New Roman" w:cs="Arial"/>
          <w:sz w:val="28"/>
          <w:szCs w:val="28"/>
          <w:lang w:eastAsia="fr-FR"/>
        </w:rPr>
      </w:pPr>
      <w:r w:rsidRPr="00AF33F1">
        <w:rPr>
          <w:rFonts w:eastAsia="Times New Roman" w:cs="Arial"/>
          <w:sz w:val="28"/>
          <w:szCs w:val="28"/>
          <w:lang w:eastAsia="fr-FR"/>
        </w:rPr>
        <w:t>Dans le 2</w:t>
      </w:r>
      <w:r w:rsidRPr="00AF33F1">
        <w:rPr>
          <w:rFonts w:eastAsia="Times New Roman" w:cs="Arial"/>
          <w:sz w:val="28"/>
          <w:szCs w:val="28"/>
          <w:vertAlign w:val="superscript"/>
          <w:lang w:eastAsia="fr-FR"/>
        </w:rPr>
        <w:t>ème</w:t>
      </w:r>
      <w:r w:rsidRPr="00AF33F1">
        <w:rPr>
          <w:rFonts w:eastAsia="Times New Roman" w:cs="Arial"/>
          <w:sz w:val="28"/>
          <w:szCs w:val="28"/>
          <w:lang w:eastAsia="fr-FR"/>
        </w:rPr>
        <w:t xml:space="preserve"> cube constitué de cubes blancs et noirs, il y a 64 – 16 = 48 cubes blancs. Ceux-là séparément pèsent donc 48x5</w:t>
      </w:r>
      <w:proofErr w:type="gramStart"/>
      <w:r w:rsidRPr="00AF33F1">
        <w:rPr>
          <w:rFonts w:eastAsia="Times New Roman" w:cs="Arial"/>
          <w:sz w:val="28"/>
          <w:szCs w:val="28"/>
          <w:lang w:eastAsia="fr-FR"/>
        </w:rPr>
        <w:t>,75</w:t>
      </w:r>
      <w:proofErr w:type="gramEnd"/>
      <w:r w:rsidRPr="00AF33F1">
        <w:rPr>
          <w:rFonts w:eastAsia="Times New Roman" w:cs="Arial"/>
          <w:sz w:val="28"/>
          <w:szCs w:val="28"/>
          <w:lang w:eastAsia="fr-FR"/>
        </w:rPr>
        <w:t xml:space="preserve"> = 276 g.</w:t>
      </w:r>
    </w:p>
    <w:p w:rsidR="00505E11" w:rsidRPr="00AF33F1" w:rsidRDefault="00505E11" w:rsidP="00505E11">
      <w:pPr>
        <w:spacing w:after="0"/>
        <w:ind w:left="567" w:firstLine="0"/>
        <w:rPr>
          <w:rFonts w:eastAsia="Times New Roman" w:cs="Arial"/>
          <w:sz w:val="28"/>
          <w:szCs w:val="28"/>
          <w:lang w:eastAsia="fr-FR"/>
        </w:rPr>
      </w:pPr>
      <w:r w:rsidRPr="00AF33F1">
        <w:rPr>
          <w:rFonts w:eastAsia="Times New Roman" w:cs="Arial"/>
          <w:sz w:val="28"/>
          <w:szCs w:val="28"/>
          <w:lang w:eastAsia="fr-FR"/>
        </w:rPr>
        <w:t>Les 16 cubes noirs pèsent donc 320 – 276 = 44 g.</w:t>
      </w:r>
    </w:p>
    <w:p w:rsidR="00573420" w:rsidRDefault="00505E11" w:rsidP="00505E11">
      <w:pPr>
        <w:spacing w:after="0"/>
        <w:ind w:left="567" w:firstLine="0"/>
        <w:rPr>
          <w:rFonts w:cs="Arial"/>
          <w:b/>
          <w:noProof/>
          <w:sz w:val="36"/>
          <w:szCs w:val="28"/>
          <w:lang w:eastAsia="fr-FR"/>
        </w:rPr>
      </w:pPr>
      <w:r w:rsidRPr="00AF33F1">
        <w:rPr>
          <w:rFonts w:eastAsia="Times New Roman" w:cs="Arial"/>
          <w:sz w:val="28"/>
          <w:szCs w:val="28"/>
          <w:lang w:eastAsia="fr-FR"/>
        </w:rPr>
        <w:t>Un cube tout noir pèsera donc quatre fois plus soit 176 g.</w:t>
      </w:r>
      <w:r>
        <w:rPr>
          <w:rFonts w:eastAsia="Times New Roman" w:cs="Arial"/>
          <w:sz w:val="28"/>
          <w:szCs w:val="28"/>
          <w:lang w:eastAsia="fr-FR"/>
        </w:rPr>
        <w:t xml:space="preserve"> </w:t>
      </w:r>
    </w:p>
    <w:p w:rsidR="00086594" w:rsidRDefault="00086594" w:rsidP="00573420">
      <w:pPr>
        <w:autoSpaceDE w:val="0"/>
        <w:autoSpaceDN w:val="0"/>
        <w:adjustRightInd w:val="0"/>
        <w:spacing w:after="0" w:line="240" w:lineRule="auto"/>
        <w:ind w:left="0" w:firstLine="0"/>
        <w:jc w:val="center"/>
        <w:rPr>
          <w:rFonts w:cs="Arial"/>
          <w:b/>
          <w:noProof/>
          <w:sz w:val="36"/>
          <w:szCs w:val="28"/>
          <w:lang w:eastAsia="fr-FR"/>
        </w:rPr>
      </w:pPr>
    </w:p>
    <w:p w:rsidR="00573420" w:rsidRPr="003A2DE7" w:rsidRDefault="00573420" w:rsidP="00573420">
      <w:pPr>
        <w:autoSpaceDE w:val="0"/>
        <w:autoSpaceDN w:val="0"/>
        <w:adjustRightInd w:val="0"/>
        <w:spacing w:after="0" w:line="240" w:lineRule="auto"/>
        <w:ind w:left="0" w:firstLine="0"/>
        <w:jc w:val="center"/>
        <w:rPr>
          <w:rFonts w:cs="Arial"/>
          <w:b/>
          <w:noProof/>
          <w:sz w:val="36"/>
          <w:szCs w:val="28"/>
          <w:lang w:eastAsia="fr-FR"/>
        </w:rPr>
      </w:pPr>
      <w:r w:rsidRPr="003A2DE7">
        <w:rPr>
          <w:rFonts w:cs="Arial"/>
          <w:b/>
          <w:noProof/>
          <w:sz w:val="36"/>
          <w:szCs w:val="28"/>
          <w:lang w:eastAsia="fr-FR"/>
        </w:rPr>
        <w:lastRenderedPageBreak/>
        <w:t>Les solides</w:t>
      </w: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r w:rsidRPr="003A2DE7">
        <w:rPr>
          <w:rFonts w:ascii="Arial" w:eastAsia="Times New Roman" w:hAnsi="Arial" w:cs="Arial"/>
          <w:sz w:val="28"/>
          <w:szCs w:val="28"/>
          <w:lang w:eastAsia="fr-FR"/>
        </w:rPr>
        <w:t>Voici sept solides (les dessins ne sont pas à l’échelle) :</w:t>
      </w: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r w:rsidRPr="003A2DE7">
        <w:rPr>
          <w:rFonts w:ascii="Arial" w:eastAsia="Times New Roman" w:hAnsi="Arial" w:cs="Arial"/>
          <w:noProof/>
          <w:sz w:val="28"/>
          <w:szCs w:val="28"/>
          <w:lang w:eastAsia="fr-FR"/>
        </w:rPr>
        <w:drawing>
          <wp:anchor distT="0" distB="0" distL="114300" distR="114300" simplePos="0" relativeHeight="251681792" behindDoc="1" locked="0" layoutInCell="1" allowOverlap="1">
            <wp:simplePos x="0" y="0"/>
            <wp:positionH relativeFrom="column">
              <wp:posOffset>184785</wp:posOffset>
            </wp:positionH>
            <wp:positionV relativeFrom="paragraph">
              <wp:posOffset>12700</wp:posOffset>
            </wp:positionV>
            <wp:extent cx="4169410" cy="2642235"/>
            <wp:effectExtent l="19050" t="0" r="2540" b="0"/>
            <wp:wrapTight wrapText="bothSides">
              <wp:wrapPolygon edited="0">
                <wp:start x="-99" y="0"/>
                <wp:lineTo x="-99" y="21491"/>
                <wp:lineTo x="21613" y="21491"/>
                <wp:lineTo x="21613" y="0"/>
                <wp:lineTo x="-99" y="0"/>
              </wp:wrapPolygon>
            </wp:wrapTight>
            <wp:docPr id="78" name="Image 9" descr="Les solid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s solides 1.jpg"/>
                    <pic:cNvPicPr/>
                  </pic:nvPicPr>
                  <pic:blipFill>
                    <a:blip r:embed="rId16" cstate="print"/>
                    <a:stretch>
                      <a:fillRect/>
                    </a:stretch>
                  </pic:blipFill>
                  <pic:spPr>
                    <a:xfrm>
                      <a:off x="0" y="0"/>
                      <a:ext cx="4169410" cy="2642235"/>
                    </a:xfrm>
                    <a:prstGeom prst="rect">
                      <a:avLst/>
                    </a:prstGeom>
                  </pic:spPr>
                </pic:pic>
              </a:graphicData>
            </a:graphic>
          </wp:anchor>
        </w:drawing>
      </w: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p>
    <w:p w:rsidR="00573420" w:rsidRPr="003A2DE7" w:rsidRDefault="00086594"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r>
        <w:rPr>
          <w:rFonts w:ascii="Arial" w:eastAsia="Times New Roman" w:hAnsi="Arial" w:cs="Arial"/>
          <w:noProof/>
          <w:sz w:val="28"/>
          <w:szCs w:val="28"/>
          <w:lang w:eastAsia="fr-FR"/>
        </w:rPr>
        <w:drawing>
          <wp:anchor distT="0" distB="0" distL="114300" distR="114300" simplePos="0" relativeHeight="251682816" behindDoc="1" locked="0" layoutInCell="1" allowOverlap="1">
            <wp:simplePos x="0" y="0"/>
            <wp:positionH relativeFrom="column">
              <wp:posOffset>345440</wp:posOffset>
            </wp:positionH>
            <wp:positionV relativeFrom="paragraph">
              <wp:posOffset>100965</wp:posOffset>
            </wp:positionV>
            <wp:extent cx="2085340" cy="2432050"/>
            <wp:effectExtent l="19050" t="0" r="0" b="0"/>
            <wp:wrapTight wrapText="bothSides">
              <wp:wrapPolygon edited="0">
                <wp:start x="-197" y="0"/>
                <wp:lineTo x="-197" y="21487"/>
                <wp:lineTo x="21508" y="21487"/>
                <wp:lineTo x="21508" y="0"/>
                <wp:lineTo x="-197" y="0"/>
              </wp:wrapPolygon>
            </wp:wrapTight>
            <wp:docPr id="79" name="Image 11" descr="Les solid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s solides 2.jpg"/>
                    <pic:cNvPicPr/>
                  </pic:nvPicPr>
                  <pic:blipFill>
                    <a:blip r:embed="rId17" cstate="print"/>
                    <a:stretch>
                      <a:fillRect/>
                    </a:stretch>
                  </pic:blipFill>
                  <pic:spPr>
                    <a:xfrm>
                      <a:off x="0" y="0"/>
                      <a:ext cx="2085340" cy="2432050"/>
                    </a:xfrm>
                    <a:prstGeom prst="rect">
                      <a:avLst/>
                    </a:prstGeom>
                  </pic:spPr>
                </pic:pic>
              </a:graphicData>
            </a:graphic>
          </wp:anchor>
        </w:drawing>
      </w: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r w:rsidRPr="003A2DE7">
        <w:rPr>
          <w:rFonts w:ascii="Arial" w:eastAsia="Times New Roman" w:hAnsi="Arial" w:cs="Arial"/>
          <w:sz w:val="28"/>
          <w:szCs w:val="28"/>
          <w:lang w:eastAsia="fr-FR"/>
        </w:rPr>
        <w:t>La boite ci-dessus possède une seule ouverture. Celle-ci est de forme rectangulaire, et mesure 12 cm sur 5 cm.</w:t>
      </w:r>
    </w:p>
    <w:p w:rsidR="00573420" w:rsidRPr="003A2DE7" w:rsidRDefault="00573420" w:rsidP="00573420">
      <w:pPr>
        <w:autoSpaceDE w:val="0"/>
        <w:autoSpaceDN w:val="0"/>
        <w:adjustRightInd w:val="0"/>
        <w:spacing w:after="0" w:line="240" w:lineRule="auto"/>
        <w:ind w:left="0" w:firstLine="0"/>
        <w:jc w:val="both"/>
        <w:rPr>
          <w:rFonts w:ascii="Arial" w:eastAsia="Times New Roman" w:hAnsi="Arial" w:cs="Arial"/>
          <w:sz w:val="28"/>
          <w:szCs w:val="28"/>
          <w:lang w:eastAsia="fr-FR"/>
        </w:rPr>
      </w:pPr>
      <w:r w:rsidRPr="003A2DE7">
        <w:rPr>
          <w:rFonts w:ascii="Arial" w:eastAsia="Times New Roman" w:hAnsi="Arial" w:cs="Arial"/>
          <w:sz w:val="28"/>
          <w:szCs w:val="28"/>
          <w:lang w:eastAsia="fr-FR"/>
        </w:rPr>
        <w:t>Indiquer pour chacun des sept solides (désigné chacun par une lettre) s’il peut ou non entrer dans la boite par cette ouverture.</w:t>
      </w:r>
    </w:p>
    <w:p w:rsidR="00573420" w:rsidRPr="003A2DE7" w:rsidRDefault="00573420" w:rsidP="00573420">
      <w:pPr>
        <w:autoSpaceDE w:val="0"/>
        <w:autoSpaceDN w:val="0"/>
        <w:adjustRightInd w:val="0"/>
        <w:spacing w:after="0" w:line="240" w:lineRule="auto"/>
        <w:ind w:left="0" w:firstLine="0"/>
        <w:rPr>
          <w:rFonts w:ascii="Arial" w:hAnsi="Arial" w:cs="Arial"/>
          <w:sz w:val="28"/>
          <w:szCs w:val="28"/>
        </w:rPr>
      </w:pPr>
    </w:p>
    <w:p w:rsidR="00744503" w:rsidRPr="00744503" w:rsidRDefault="00744503" w:rsidP="00744503">
      <w:pPr>
        <w:spacing w:after="0" w:line="240" w:lineRule="auto"/>
        <w:ind w:left="284" w:firstLine="0"/>
        <w:jc w:val="both"/>
        <w:rPr>
          <w:rFonts w:ascii="Arial" w:eastAsia="Times New Roman" w:hAnsi="Arial" w:cs="Arial"/>
          <w:sz w:val="28"/>
          <w:szCs w:val="28"/>
          <w:lang w:eastAsia="fr-FR"/>
        </w:rPr>
      </w:pPr>
      <w:r w:rsidRPr="00744503">
        <w:rPr>
          <w:rFonts w:ascii="Arial" w:eastAsia="Times New Roman" w:hAnsi="Arial" w:cs="Arial"/>
          <w:sz w:val="28"/>
          <w:szCs w:val="28"/>
          <w:lang w:eastAsia="fr-FR"/>
        </w:rPr>
        <w:t>A rentre : La face 4,5 sur 11,8 passe par l’ouverture 5 sur 12. (0,5 pt)</w:t>
      </w:r>
    </w:p>
    <w:p w:rsidR="00744503" w:rsidRPr="00744503" w:rsidRDefault="00744503" w:rsidP="00744503">
      <w:pPr>
        <w:spacing w:after="0" w:line="240" w:lineRule="auto"/>
        <w:ind w:left="284" w:firstLine="0"/>
        <w:jc w:val="both"/>
        <w:rPr>
          <w:rFonts w:ascii="Arial" w:eastAsia="Times New Roman" w:hAnsi="Arial" w:cs="Arial"/>
          <w:sz w:val="28"/>
          <w:szCs w:val="28"/>
          <w:lang w:eastAsia="fr-FR"/>
        </w:rPr>
      </w:pPr>
      <w:r w:rsidRPr="00744503">
        <w:rPr>
          <w:rFonts w:ascii="Arial" w:eastAsia="Times New Roman" w:hAnsi="Arial" w:cs="Arial"/>
          <w:sz w:val="28"/>
          <w:szCs w:val="28"/>
          <w:lang w:eastAsia="fr-FR"/>
        </w:rPr>
        <w:t>B rentre : La face 4,9 sur 11 passe par l’ouverture 5 sur 12. (0,5 pt)</w:t>
      </w:r>
    </w:p>
    <w:p w:rsidR="00744503" w:rsidRPr="00744503" w:rsidRDefault="00744503" w:rsidP="00744503">
      <w:pPr>
        <w:spacing w:after="0" w:line="240" w:lineRule="auto"/>
        <w:ind w:left="284" w:firstLine="0"/>
        <w:jc w:val="both"/>
        <w:rPr>
          <w:rFonts w:ascii="Arial" w:eastAsia="Times New Roman" w:hAnsi="Arial" w:cs="Arial"/>
          <w:sz w:val="28"/>
          <w:szCs w:val="28"/>
          <w:lang w:eastAsia="fr-FR"/>
        </w:rPr>
      </w:pPr>
      <w:r w:rsidRPr="00744503">
        <w:rPr>
          <w:rFonts w:ascii="Arial" w:eastAsia="Times New Roman" w:hAnsi="Arial" w:cs="Arial"/>
          <w:sz w:val="28"/>
          <w:szCs w:val="28"/>
          <w:lang w:eastAsia="fr-FR"/>
        </w:rPr>
        <w:t>C rentre : La sphère passe dans un carré de 4,8 sur 4,8, plus petit que l’ouverture 5 sur 12. (0,5 pt)</w:t>
      </w:r>
    </w:p>
    <w:p w:rsidR="00744503" w:rsidRPr="00744503" w:rsidRDefault="00744503" w:rsidP="00744503">
      <w:pPr>
        <w:spacing w:after="0" w:line="240" w:lineRule="auto"/>
        <w:ind w:left="284" w:firstLine="0"/>
        <w:jc w:val="both"/>
        <w:rPr>
          <w:rFonts w:ascii="Arial" w:eastAsia="Times New Roman" w:hAnsi="Arial" w:cs="Arial"/>
          <w:sz w:val="28"/>
          <w:szCs w:val="28"/>
          <w:lang w:eastAsia="fr-FR"/>
        </w:rPr>
      </w:pPr>
      <w:r w:rsidRPr="00744503">
        <w:rPr>
          <w:rFonts w:ascii="Arial" w:eastAsia="Times New Roman" w:hAnsi="Arial" w:cs="Arial"/>
          <w:sz w:val="28"/>
          <w:szCs w:val="28"/>
          <w:lang w:eastAsia="fr-FR"/>
        </w:rPr>
        <w:t>D ne rentre pas : La face circulaire a un diamètre de 6, plus grand que le 5 de l’ouverture. Et la hauteur de 6 empêche de la faire entrer latéralement. (1 pt)</w:t>
      </w:r>
    </w:p>
    <w:p w:rsidR="00744503" w:rsidRPr="00744503" w:rsidRDefault="00744503" w:rsidP="00744503">
      <w:pPr>
        <w:spacing w:after="0" w:line="240" w:lineRule="auto"/>
        <w:ind w:left="284" w:firstLine="0"/>
        <w:jc w:val="both"/>
        <w:rPr>
          <w:rFonts w:ascii="Arial" w:eastAsia="Times New Roman" w:hAnsi="Arial" w:cs="Arial"/>
          <w:sz w:val="28"/>
          <w:szCs w:val="28"/>
          <w:lang w:eastAsia="fr-FR"/>
        </w:rPr>
      </w:pPr>
      <w:r w:rsidRPr="00744503">
        <w:rPr>
          <w:rFonts w:ascii="Arial" w:eastAsia="Times New Roman" w:hAnsi="Arial" w:cs="Arial"/>
          <w:sz w:val="28"/>
          <w:szCs w:val="28"/>
          <w:lang w:eastAsia="fr-FR"/>
        </w:rPr>
        <w:t>E ne rentre pas : Un carré de diagonale 7,5 a un côté de mesure 7,5/</w:t>
      </w:r>
      <m:oMath>
        <m:rad>
          <m:radPr>
            <m:degHide m:val="on"/>
            <m:ctrlPr>
              <w:rPr>
                <w:rFonts w:ascii="Cambria Math" w:eastAsia="Times New Roman" w:hAnsi="Cambria Math" w:cs="Arial"/>
                <w:sz w:val="28"/>
                <w:szCs w:val="28"/>
                <w:lang w:eastAsia="fr-FR"/>
              </w:rPr>
            </m:ctrlPr>
          </m:radPr>
          <m:deg/>
          <m:e>
            <m:r>
              <m:rPr>
                <m:sty m:val="p"/>
              </m:rPr>
              <w:rPr>
                <w:rFonts w:ascii="Cambria Math" w:eastAsia="Times New Roman" w:hAnsi="Cambria Math" w:cs="Arial"/>
                <w:sz w:val="28"/>
                <w:szCs w:val="28"/>
                <w:lang w:eastAsia="fr-FR"/>
              </w:rPr>
              <m:t>2</m:t>
            </m:r>
          </m:e>
        </m:rad>
      </m:oMath>
      <w:r w:rsidRPr="00744503">
        <w:rPr>
          <w:rFonts w:ascii="Arial" w:eastAsia="Times New Roman" w:hAnsi="Arial" w:cs="Arial"/>
          <w:sz w:val="28"/>
          <w:szCs w:val="28"/>
          <w:lang w:eastAsia="fr-FR"/>
        </w:rPr>
        <w:t xml:space="preserve"> </w:t>
      </w:r>
      <w:r w:rsidRPr="00744503">
        <w:rPr>
          <w:rFonts w:ascii="Arial" w:eastAsia="Times New Roman" w:hAnsi="Arial" w:cs="Arial"/>
          <w:sz w:val="28"/>
          <w:szCs w:val="28"/>
          <w:lang w:eastAsia="fr-FR"/>
        </w:rPr>
        <w:sym w:font="Symbol" w:char="F0BB"/>
      </w:r>
      <w:r w:rsidRPr="00744503">
        <w:rPr>
          <w:rFonts w:ascii="Arial" w:eastAsia="Times New Roman" w:hAnsi="Arial" w:cs="Arial"/>
          <w:sz w:val="28"/>
          <w:szCs w:val="28"/>
          <w:lang w:eastAsia="fr-FR"/>
        </w:rPr>
        <w:t xml:space="preserve"> 5,3 qui est plus grand que le 5 de l’ouverture. (1 pt)</w:t>
      </w:r>
    </w:p>
    <w:p w:rsidR="00744503" w:rsidRPr="00744503" w:rsidRDefault="00744503" w:rsidP="00744503">
      <w:pPr>
        <w:spacing w:after="0" w:line="240" w:lineRule="auto"/>
        <w:ind w:left="284" w:firstLine="0"/>
        <w:jc w:val="both"/>
        <w:rPr>
          <w:rFonts w:ascii="Arial" w:eastAsia="Times New Roman" w:hAnsi="Arial" w:cs="Arial"/>
          <w:sz w:val="28"/>
          <w:szCs w:val="28"/>
          <w:lang w:eastAsia="fr-FR"/>
        </w:rPr>
      </w:pPr>
      <w:r w:rsidRPr="00744503">
        <w:rPr>
          <w:rFonts w:ascii="Arial" w:eastAsia="Times New Roman" w:hAnsi="Arial" w:cs="Arial"/>
          <w:sz w:val="28"/>
          <w:szCs w:val="28"/>
          <w:lang w:eastAsia="fr-FR"/>
        </w:rPr>
        <w:t>F rentre : La face triangulaire 4 sur 9 passe par l’ouverture 5 sur 12. (0,5 pt)</w:t>
      </w:r>
    </w:p>
    <w:p w:rsidR="00744503" w:rsidRPr="00744503" w:rsidRDefault="00744503" w:rsidP="00744503">
      <w:pPr>
        <w:spacing w:after="0" w:line="240" w:lineRule="auto"/>
        <w:ind w:left="284" w:firstLine="0"/>
        <w:jc w:val="both"/>
        <w:rPr>
          <w:rFonts w:ascii="Arial" w:eastAsia="Times New Roman" w:hAnsi="Arial" w:cs="Arial"/>
          <w:sz w:val="28"/>
          <w:szCs w:val="28"/>
          <w:lang w:eastAsia="fr-FR"/>
        </w:rPr>
      </w:pPr>
      <w:r w:rsidRPr="00744503">
        <w:rPr>
          <w:rFonts w:ascii="Arial" w:eastAsia="Times New Roman" w:hAnsi="Arial" w:cs="Arial"/>
          <w:sz w:val="28"/>
          <w:szCs w:val="28"/>
          <w:lang w:eastAsia="fr-FR"/>
        </w:rPr>
        <w:t>G rentre : La face circulaire passe dans un carré de 4 sur 4, plus petit que l’ouverture 5 sur 12. (0,5 pt)</w:t>
      </w:r>
    </w:p>
    <w:p w:rsidR="00573420" w:rsidRPr="00086594" w:rsidRDefault="00573420" w:rsidP="00573420">
      <w:pPr>
        <w:autoSpaceDE w:val="0"/>
        <w:autoSpaceDN w:val="0"/>
        <w:adjustRightInd w:val="0"/>
        <w:spacing w:after="0" w:line="240" w:lineRule="auto"/>
        <w:ind w:left="0" w:firstLine="0"/>
        <w:rPr>
          <w:rFonts w:ascii="Arial" w:hAnsi="Arial" w:cs="Arial"/>
          <w:sz w:val="18"/>
          <w:szCs w:val="28"/>
        </w:rPr>
      </w:pPr>
    </w:p>
    <w:p w:rsidR="00573420" w:rsidRPr="003A2DE7" w:rsidRDefault="00573420" w:rsidP="00573420">
      <w:pPr>
        <w:autoSpaceDE w:val="0"/>
        <w:autoSpaceDN w:val="0"/>
        <w:adjustRightInd w:val="0"/>
        <w:spacing w:after="0" w:line="240" w:lineRule="auto"/>
        <w:ind w:left="0" w:firstLine="0"/>
        <w:jc w:val="center"/>
        <w:rPr>
          <w:rFonts w:cs="Arial"/>
          <w:b/>
          <w:noProof/>
          <w:sz w:val="36"/>
          <w:szCs w:val="28"/>
          <w:lang w:eastAsia="fr-FR"/>
        </w:rPr>
      </w:pPr>
      <w:r>
        <w:rPr>
          <w:rFonts w:cs="Arial"/>
          <w:b/>
          <w:noProof/>
          <w:sz w:val="36"/>
          <w:szCs w:val="28"/>
          <w:lang w:eastAsia="fr-FR"/>
        </w:rPr>
        <w:drawing>
          <wp:anchor distT="0" distB="0" distL="114300" distR="114300" simplePos="0" relativeHeight="251684864" behindDoc="1" locked="0" layoutInCell="1" allowOverlap="1">
            <wp:simplePos x="0" y="0"/>
            <wp:positionH relativeFrom="column">
              <wp:posOffset>4275455</wp:posOffset>
            </wp:positionH>
            <wp:positionV relativeFrom="paragraph">
              <wp:posOffset>107950</wp:posOffset>
            </wp:positionV>
            <wp:extent cx="2529205" cy="2524760"/>
            <wp:effectExtent l="19050" t="0" r="4445" b="0"/>
            <wp:wrapTight wrapText="bothSides">
              <wp:wrapPolygon edited="0">
                <wp:start x="-163" y="0"/>
                <wp:lineTo x="-163" y="21513"/>
                <wp:lineTo x="21638" y="21513"/>
                <wp:lineTo x="21638" y="0"/>
                <wp:lineTo x="-163" y="0"/>
              </wp:wrapPolygon>
            </wp:wrapTight>
            <wp:docPr id="81"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8" cstate="print"/>
                    <a:srcRect/>
                    <a:stretch>
                      <a:fillRect/>
                    </a:stretch>
                  </pic:blipFill>
                  <pic:spPr bwMode="auto">
                    <a:xfrm>
                      <a:off x="0" y="0"/>
                      <a:ext cx="2529205" cy="2524760"/>
                    </a:xfrm>
                    <a:prstGeom prst="rect">
                      <a:avLst/>
                    </a:prstGeom>
                    <a:noFill/>
                    <a:ln w="9525">
                      <a:noFill/>
                      <a:miter lim="800000"/>
                      <a:headEnd/>
                      <a:tailEnd/>
                    </a:ln>
                  </pic:spPr>
                </pic:pic>
              </a:graphicData>
            </a:graphic>
          </wp:anchor>
        </w:drawing>
      </w:r>
      <w:r w:rsidRPr="003A2DE7">
        <w:rPr>
          <w:rFonts w:cs="Arial"/>
          <w:b/>
          <w:noProof/>
          <w:sz w:val="36"/>
          <w:szCs w:val="28"/>
          <w:lang w:eastAsia="fr-FR"/>
        </w:rPr>
        <w:t xml:space="preserve">Un ballon extraordinaire </w:t>
      </w:r>
    </w:p>
    <w:p w:rsidR="00573420" w:rsidRPr="003A2DE7" w:rsidRDefault="00573420" w:rsidP="00573420">
      <w:pPr>
        <w:autoSpaceDE w:val="0"/>
        <w:autoSpaceDN w:val="0"/>
        <w:adjustRightInd w:val="0"/>
        <w:spacing w:after="0" w:line="240" w:lineRule="auto"/>
        <w:ind w:left="0" w:firstLine="0"/>
        <w:rPr>
          <w:rFonts w:ascii="Arial" w:eastAsia="Times New Roman" w:hAnsi="Arial" w:cs="Arial"/>
          <w:sz w:val="28"/>
          <w:szCs w:val="28"/>
          <w:lang w:eastAsia="fr-FR"/>
        </w:rPr>
      </w:pPr>
      <w:r w:rsidRPr="003A2DE7">
        <w:rPr>
          <w:rFonts w:ascii="Arial" w:eastAsia="Times New Roman" w:hAnsi="Arial" w:cs="Arial"/>
          <w:sz w:val="28"/>
          <w:szCs w:val="28"/>
          <w:lang w:eastAsia="fr-FR"/>
        </w:rPr>
        <w:t>Ce ballon extraordinaire représenté ci-contre est formé de 12 pentagones réguliers entourés de carrés et de triangles équilatéraux.</w:t>
      </w:r>
    </w:p>
    <w:p w:rsidR="00573420" w:rsidRPr="003A2DE7" w:rsidRDefault="00573420" w:rsidP="00573420">
      <w:pPr>
        <w:autoSpaceDE w:val="0"/>
        <w:autoSpaceDN w:val="0"/>
        <w:adjustRightInd w:val="0"/>
        <w:spacing w:after="0" w:line="240" w:lineRule="auto"/>
        <w:ind w:left="0" w:firstLine="0"/>
        <w:rPr>
          <w:rFonts w:ascii="Arial" w:eastAsia="Times New Roman" w:hAnsi="Arial" w:cs="Arial"/>
          <w:b/>
          <w:sz w:val="28"/>
          <w:szCs w:val="28"/>
          <w:lang w:eastAsia="fr-FR"/>
        </w:rPr>
      </w:pPr>
      <w:r w:rsidRPr="003A2DE7">
        <w:rPr>
          <w:rFonts w:ascii="Arial" w:eastAsia="Times New Roman" w:hAnsi="Arial" w:cs="Arial"/>
          <w:b/>
          <w:sz w:val="28"/>
          <w:szCs w:val="28"/>
          <w:lang w:eastAsia="fr-FR"/>
        </w:rPr>
        <w:t>Combien y a-t-il de triangles équilatéraux et de carrés?</w:t>
      </w:r>
    </w:p>
    <w:p w:rsidR="00573420" w:rsidRPr="003A2DE7" w:rsidRDefault="00573420" w:rsidP="00573420">
      <w:pPr>
        <w:autoSpaceDE w:val="0"/>
        <w:autoSpaceDN w:val="0"/>
        <w:adjustRightInd w:val="0"/>
        <w:spacing w:after="0" w:line="240" w:lineRule="auto"/>
        <w:ind w:left="0" w:firstLine="0"/>
        <w:rPr>
          <w:rFonts w:ascii="Arial" w:eastAsia="Times New Roman" w:hAnsi="Arial" w:cs="Arial"/>
          <w:sz w:val="28"/>
          <w:szCs w:val="28"/>
          <w:lang w:eastAsia="fr-FR"/>
        </w:rPr>
      </w:pPr>
      <w:r w:rsidRPr="003A2DE7">
        <w:rPr>
          <w:rFonts w:ascii="Arial" w:eastAsia="Times New Roman" w:hAnsi="Arial" w:cs="Arial"/>
          <w:sz w:val="28"/>
          <w:szCs w:val="28"/>
          <w:lang w:eastAsia="fr-FR"/>
        </w:rPr>
        <w:t>(La disposition des faces les unes par rapport aux autres est la même sur toute la surface du ballon)</w:t>
      </w:r>
    </w:p>
    <w:p w:rsidR="00573420" w:rsidRPr="00086594" w:rsidRDefault="00573420" w:rsidP="00573420">
      <w:pPr>
        <w:autoSpaceDE w:val="0"/>
        <w:autoSpaceDN w:val="0"/>
        <w:adjustRightInd w:val="0"/>
        <w:spacing w:after="0" w:line="240" w:lineRule="auto"/>
        <w:ind w:left="0" w:firstLine="0"/>
        <w:rPr>
          <w:rFonts w:ascii="Arial" w:eastAsia="Times New Roman" w:hAnsi="Arial" w:cs="Arial"/>
          <w:sz w:val="18"/>
          <w:szCs w:val="28"/>
          <w:lang w:eastAsia="fr-FR"/>
        </w:rPr>
      </w:pPr>
    </w:p>
    <w:p w:rsidR="00DA68FF" w:rsidRPr="00DA68FF" w:rsidRDefault="00DA68FF" w:rsidP="00DA68FF">
      <w:pPr>
        <w:spacing w:after="0" w:line="240" w:lineRule="auto"/>
        <w:ind w:left="426" w:firstLine="0"/>
        <w:rPr>
          <w:rFonts w:ascii="Arial" w:eastAsia="Times New Roman" w:hAnsi="Arial" w:cs="Arial"/>
          <w:sz w:val="28"/>
          <w:szCs w:val="28"/>
          <w:lang w:eastAsia="fr-FR"/>
        </w:rPr>
      </w:pPr>
      <w:r w:rsidRPr="00DA68FF">
        <w:rPr>
          <w:rFonts w:ascii="Arial" w:eastAsia="Times New Roman" w:hAnsi="Arial" w:cs="Arial"/>
          <w:sz w:val="28"/>
          <w:szCs w:val="28"/>
          <w:lang w:eastAsia="fr-FR"/>
        </w:rPr>
        <w:t>La réponse est qu’il y a 20 triangles et 30 carrés. Ce qui fait 62 faces en tout. Faire faire un patron serait donc très fastidieux à moins d’utiliser un logiciel mais peut constituer un défi à proposer à de bons élèves.</w:t>
      </w:r>
    </w:p>
    <w:p w:rsidR="00DA68FF" w:rsidRPr="00DA68FF" w:rsidRDefault="00DA68FF" w:rsidP="00DA68FF">
      <w:pPr>
        <w:spacing w:after="0" w:line="240" w:lineRule="auto"/>
        <w:ind w:left="426" w:firstLine="0"/>
        <w:rPr>
          <w:rFonts w:ascii="Arial" w:eastAsia="Times New Roman" w:hAnsi="Arial" w:cs="Arial"/>
          <w:sz w:val="28"/>
          <w:szCs w:val="28"/>
          <w:lang w:eastAsia="fr-FR"/>
        </w:rPr>
      </w:pPr>
      <w:r w:rsidRPr="00DA68FF">
        <w:rPr>
          <w:rFonts w:ascii="Arial" w:eastAsia="Times New Roman" w:hAnsi="Arial" w:cs="Arial"/>
          <w:sz w:val="28"/>
          <w:szCs w:val="28"/>
          <w:lang w:eastAsia="fr-FR"/>
        </w:rPr>
        <w:lastRenderedPageBreak/>
        <w:t>Si on fait en plus compter le nombre d’arêtes et de sommets, on obtient 120 arêtes et 60 sommets.</w:t>
      </w:r>
    </w:p>
    <w:p w:rsidR="00DA68FF" w:rsidRPr="00DA68FF" w:rsidRDefault="00DA68FF" w:rsidP="00DA68FF">
      <w:pPr>
        <w:spacing w:after="0" w:line="240" w:lineRule="auto"/>
        <w:ind w:left="426" w:firstLine="0"/>
        <w:rPr>
          <w:rFonts w:ascii="Arial" w:eastAsia="Times New Roman" w:hAnsi="Arial" w:cs="Arial"/>
          <w:sz w:val="28"/>
          <w:szCs w:val="28"/>
          <w:lang w:eastAsia="fr-FR"/>
        </w:rPr>
      </w:pPr>
      <w:r w:rsidRPr="00DA68FF">
        <w:rPr>
          <w:rFonts w:ascii="Arial" w:eastAsia="Times New Roman" w:hAnsi="Arial" w:cs="Arial"/>
          <w:sz w:val="28"/>
          <w:szCs w:val="28"/>
          <w:lang w:eastAsia="fr-FR"/>
        </w:rPr>
        <w:t xml:space="preserve">Ce solide est un solide d’Archimède et est appelé le </w:t>
      </w:r>
      <w:proofErr w:type="spellStart"/>
      <w:r w:rsidRPr="00DA68FF">
        <w:rPr>
          <w:rFonts w:ascii="Arial" w:eastAsia="Times New Roman" w:hAnsi="Arial" w:cs="Arial"/>
          <w:sz w:val="28"/>
          <w:szCs w:val="28"/>
          <w:lang w:eastAsia="fr-FR"/>
        </w:rPr>
        <w:t>rhombicosidodécaèdre</w:t>
      </w:r>
      <w:proofErr w:type="spellEnd"/>
      <w:r w:rsidRPr="00DA68FF">
        <w:rPr>
          <w:rFonts w:ascii="Arial" w:eastAsia="Times New Roman" w:hAnsi="Arial" w:cs="Arial"/>
          <w:sz w:val="28"/>
          <w:szCs w:val="28"/>
          <w:lang w:eastAsia="fr-FR"/>
        </w:rPr>
        <w:t xml:space="preserve">. </w:t>
      </w:r>
    </w:p>
    <w:p w:rsidR="00DA68FF" w:rsidRPr="00DA68FF" w:rsidRDefault="00DA68FF" w:rsidP="00DA68FF">
      <w:pPr>
        <w:spacing w:after="0" w:line="240" w:lineRule="auto"/>
        <w:ind w:left="426" w:firstLine="0"/>
        <w:rPr>
          <w:rFonts w:ascii="Arial" w:eastAsia="Times New Roman" w:hAnsi="Arial" w:cs="Arial"/>
          <w:sz w:val="28"/>
          <w:szCs w:val="28"/>
          <w:lang w:eastAsia="fr-FR"/>
        </w:rPr>
      </w:pPr>
      <w:r w:rsidRPr="00DA68FF">
        <w:rPr>
          <w:rFonts w:ascii="Arial" w:eastAsia="Times New Roman" w:hAnsi="Arial" w:cs="Arial"/>
          <w:sz w:val="28"/>
          <w:szCs w:val="28"/>
          <w:lang w:eastAsia="fr-FR"/>
        </w:rPr>
        <w:t>Un solide d’Archimède est un polyèdre convexe dont les faces sont composées par au moins deux sortes de polygones réguliers (ainsi, les solides de Platon ne sont pas des solides d’Archimède). Il existe 13 solides archimédiens.</w:t>
      </w:r>
    </w:p>
    <w:p w:rsidR="00573420" w:rsidRDefault="00573420" w:rsidP="00573420">
      <w:pPr>
        <w:autoSpaceDE w:val="0"/>
        <w:autoSpaceDN w:val="0"/>
        <w:adjustRightInd w:val="0"/>
        <w:spacing w:after="0" w:line="240" w:lineRule="auto"/>
        <w:ind w:left="0" w:firstLine="0"/>
        <w:rPr>
          <w:rFonts w:cs="Arial"/>
          <w:b/>
          <w:noProof/>
          <w:sz w:val="36"/>
          <w:szCs w:val="28"/>
          <w:lang w:eastAsia="fr-FR"/>
        </w:rPr>
      </w:pPr>
    </w:p>
    <w:p w:rsidR="00573420" w:rsidRPr="003A2DE7" w:rsidRDefault="00573420" w:rsidP="00573420">
      <w:pPr>
        <w:autoSpaceDE w:val="0"/>
        <w:autoSpaceDN w:val="0"/>
        <w:adjustRightInd w:val="0"/>
        <w:spacing w:after="0" w:line="240" w:lineRule="auto"/>
        <w:ind w:left="0" w:firstLine="0"/>
        <w:jc w:val="center"/>
        <w:rPr>
          <w:rFonts w:cs="Arial"/>
          <w:b/>
          <w:noProof/>
          <w:sz w:val="36"/>
          <w:szCs w:val="28"/>
          <w:lang w:eastAsia="fr-FR"/>
        </w:rPr>
      </w:pPr>
      <w:r w:rsidRPr="003A2DE7">
        <w:rPr>
          <w:rFonts w:cs="Arial"/>
          <w:b/>
          <w:noProof/>
          <w:sz w:val="36"/>
          <w:szCs w:val="28"/>
          <w:lang w:eastAsia="fr-FR"/>
        </w:rPr>
        <w:t>Le partage du gâteau</w:t>
      </w:r>
    </w:p>
    <w:p w:rsidR="00573420" w:rsidRPr="003A2DE7" w:rsidRDefault="00573420" w:rsidP="00573420">
      <w:pPr>
        <w:autoSpaceDE w:val="0"/>
        <w:autoSpaceDN w:val="0"/>
        <w:adjustRightInd w:val="0"/>
        <w:spacing w:after="0" w:line="240" w:lineRule="auto"/>
        <w:ind w:left="0" w:firstLine="0"/>
        <w:rPr>
          <w:rFonts w:ascii="Arial" w:hAnsi="Arial" w:cs="Arial"/>
          <w:sz w:val="28"/>
          <w:szCs w:val="28"/>
        </w:rPr>
      </w:pPr>
      <w:r w:rsidRPr="003A2DE7">
        <w:rPr>
          <w:rFonts w:ascii="Arial" w:hAnsi="Arial" w:cs="Arial"/>
          <w:noProof/>
          <w:sz w:val="28"/>
          <w:szCs w:val="28"/>
          <w:lang w:eastAsia="fr-FR"/>
        </w:rPr>
        <w:drawing>
          <wp:anchor distT="0" distB="0" distL="114300" distR="114300" simplePos="0" relativeHeight="251686912" behindDoc="1" locked="0" layoutInCell="1" allowOverlap="1">
            <wp:simplePos x="0" y="0"/>
            <wp:positionH relativeFrom="column">
              <wp:posOffset>4793615</wp:posOffset>
            </wp:positionH>
            <wp:positionV relativeFrom="paragraph">
              <wp:posOffset>32385</wp:posOffset>
            </wp:positionV>
            <wp:extent cx="2012950" cy="1551940"/>
            <wp:effectExtent l="19050" t="0" r="6350" b="0"/>
            <wp:wrapTight wrapText="bothSides">
              <wp:wrapPolygon edited="0">
                <wp:start x="-204" y="0"/>
                <wp:lineTo x="-204" y="21211"/>
                <wp:lineTo x="21668" y="21211"/>
                <wp:lineTo x="21668" y="0"/>
                <wp:lineTo x="-204" y="0"/>
              </wp:wrapPolygon>
            </wp:wrapTight>
            <wp:docPr id="82" name="Imag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9" cstate="print"/>
                    <a:srcRect/>
                    <a:stretch>
                      <a:fillRect/>
                    </a:stretch>
                  </pic:blipFill>
                  <pic:spPr bwMode="auto">
                    <a:xfrm>
                      <a:off x="0" y="0"/>
                      <a:ext cx="2012950" cy="1551940"/>
                    </a:xfrm>
                    <a:prstGeom prst="rect">
                      <a:avLst/>
                    </a:prstGeom>
                    <a:noFill/>
                    <a:ln w="9525">
                      <a:noFill/>
                      <a:miter lim="800000"/>
                      <a:headEnd/>
                      <a:tailEnd/>
                    </a:ln>
                  </pic:spPr>
                </pic:pic>
              </a:graphicData>
            </a:graphic>
          </wp:anchor>
        </w:drawing>
      </w:r>
      <w:r w:rsidRPr="003A2DE7">
        <w:rPr>
          <w:rFonts w:ascii="Arial" w:hAnsi="Arial" w:cs="Arial"/>
          <w:sz w:val="28"/>
          <w:szCs w:val="28"/>
        </w:rPr>
        <w:t>Les deux classes gagnantes du rallye 2013 auront à se partager en parts égales un gâteau. Celui-ci a la forme d’un trapèze ABCD dont les côtés parallèles ont pour longueurs AB = 54 cm et CD = 26 cm.</w:t>
      </w:r>
    </w:p>
    <w:p w:rsidR="00573420" w:rsidRPr="003A2DE7" w:rsidRDefault="00573420" w:rsidP="00573420">
      <w:pPr>
        <w:autoSpaceDE w:val="0"/>
        <w:autoSpaceDN w:val="0"/>
        <w:adjustRightInd w:val="0"/>
        <w:spacing w:after="0" w:line="240" w:lineRule="auto"/>
        <w:ind w:left="0" w:firstLine="0"/>
        <w:rPr>
          <w:rFonts w:ascii="Arial" w:hAnsi="Arial" w:cs="Arial"/>
          <w:sz w:val="28"/>
          <w:szCs w:val="28"/>
        </w:rPr>
      </w:pPr>
    </w:p>
    <w:p w:rsidR="00573420" w:rsidRPr="003A2DE7" w:rsidRDefault="00573420" w:rsidP="00573420">
      <w:pPr>
        <w:autoSpaceDE w:val="0"/>
        <w:autoSpaceDN w:val="0"/>
        <w:adjustRightInd w:val="0"/>
        <w:spacing w:after="0" w:line="240" w:lineRule="auto"/>
        <w:ind w:left="0" w:firstLine="0"/>
        <w:rPr>
          <w:rFonts w:ascii="Arial" w:hAnsi="Arial" w:cs="Arial"/>
          <w:b/>
          <w:sz w:val="28"/>
          <w:szCs w:val="28"/>
        </w:rPr>
      </w:pPr>
      <w:r w:rsidRPr="003A2DE7">
        <w:rPr>
          <w:rFonts w:ascii="Arial" w:hAnsi="Arial" w:cs="Arial"/>
          <w:b/>
          <w:sz w:val="28"/>
          <w:szCs w:val="28"/>
        </w:rPr>
        <w:t>À quelle distance de A doit-on placer un point E entre A et B de façon que le segment [DE] partage le gâteau en deux parties de même aire ?</w:t>
      </w:r>
    </w:p>
    <w:p w:rsidR="00573420" w:rsidRDefault="00573420" w:rsidP="00573420">
      <w:pPr>
        <w:autoSpaceDE w:val="0"/>
        <w:autoSpaceDN w:val="0"/>
        <w:adjustRightInd w:val="0"/>
        <w:spacing w:after="0" w:line="240" w:lineRule="auto"/>
        <w:ind w:left="0" w:firstLine="0"/>
        <w:rPr>
          <w:rFonts w:cs="Arial"/>
          <w:b/>
          <w:noProof/>
          <w:sz w:val="36"/>
          <w:szCs w:val="28"/>
          <w:lang w:eastAsia="fr-FR"/>
        </w:rPr>
      </w:pPr>
    </w:p>
    <w:p w:rsidR="004605BF" w:rsidRPr="004605BF" w:rsidRDefault="004605BF" w:rsidP="004605BF">
      <w:pPr>
        <w:spacing w:after="0"/>
        <w:ind w:left="284" w:firstLine="0"/>
        <w:rPr>
          <w:rFonts w:ascii="Arial" w:hAnsi="Arial" w:cs="Arial"/>
          <w:sz w:val="28"/>
          <w:szCs w:val="28"/>
        </w:rPr>
      </w:pPr>
      <w:r w:rsidRPr="004605BF">
        <w:rPr>
          <w:rFonts w:ascii="Arial" w:hAnsi="Arial" w:cs="Arial"/>
          <w:sz w:val="28"/>
          <w:szCs w:val="28"/>
        </w:rPr>
        <w:t>Une façon de résoudre cette énigme est de poser AE = x.</w:t>
      </w:r>
    </w:p>
    <w:p w:rsidR="004605BF" w:rsidRPr="004605BF" w:rsidRDefault="004605BF" w:rsidP="004605BF">
      <w:pPr>
        <w:spacing w:after="0"/>
        <w:ind w:left="284" w:firstLine="0"/>
        <w:rPr>
          <w:rFonts w:ascii="Arial" w:hAnsi="Arial" w:cs="Arial"/>
          <w:sz w:val="28"/>
          <w:szCs w:val="28"/>
        </w:rPr>
      </w:pPr>
      <w:r w:rsidRPr="004605BF">
        <w:rPr>
          <w:rFonts w:ascii="Arial" w:hAnsi="Arial" w:cs="Arial"/>
          <w:sz w:val="28"/>
          <w:szCs w:val="28"/>
        </w:rPr>
        <w:t>On note h la hauteur du triangle AED c’est aussi celle du trapèze ABCD et du trapèze EBCD.</w:t>
      </w:r>
    </w:p>
    <w:p w:rsidR="004605BF" w:rsidRPr="004605BF" w:rsidRDefault="004605BF" w:rsidP="004605BF">
      <w:pPr>
        <w:spacing w:after="0"/>
        <w:ind w:left="284" w:firstLine="0"/>
        <w:rPr>
          <w:rFonts w:ascii="Arial" w:hAnsi="Arial" w:cs="Arial"/>
          <w:sz w:val="28"/>
          <w:szCs w:val="28"/>
        </w:rPr>
      </w:pPr>
      <w:r w:rsidRPr="004605BF">
        <w:rPr>
          <w:rFonts w:ascii="Arial" w:hAnsi="Arial" w:cs="Arial"/>
          <w:sz w:val="28"/>
          <w:szCs w:val="28"/>
        </w:rPr>
        <w:t xml:space="preserve">L’aire du triangle AED est </w:t>
      </w:r>
      <w:proofErr w:type="spellStart"/>
      <w:r w:rsidRPr="004605BF">
        <w:rPr>
          <w:rFonts w:ascii="Arial" w:hAnsi="Arial" w:cs="Arial"/>
          <w:sz w:val="28"/>
          <w:szCs w:val="28"/>
        </w:rPr>
        <w:t>xh</w:t>
      </w:r>
      <w:proofErr w:type="spellEnd"/>
      <w:r w:rsidRPr="004605BF">
        <w:rPr>
          <w:rFonts w:ascii="Arial" w:hAnsi="Arial" w:cs="Arial"/>
          <w:sz w:val="28"/>
          <w:szCs w:val="28"/>
        </w:rPr>
        <w:t>/2.</w:t>
      </w:r>
    </w:p>
    <w:p w:rsidR="004605BF" w:rsidRPr="004605BF" w:rsidRDefault="004605BF" w:rsidP="004605BF">
      <w:pPr>
        <w:spacing w:after="0"/>
        <w:ind w:left="284" w:firstLine="0"/>
        <w:rPr>
          <w:rFonts w:ascii="Arial" w:hAnsi="Arial" w:cs="Arial"/>
          <w:sz w:val="28"/>
          <w:szCs w:val="28"/>
        </w:rPr>
      </w:pPr>
      <w:r w:rsidRPr="004605BF">
        <w:rPr>
          <w:rFonts w:ascii="Arial" w:hAnsi="Arial" w:cs="Arial"/>
          <w:sz w:val="28"/>
          <w:szCs w:val="28"/>
        </w:rPr>
        <w:t xml:space="preserve">L’aire du trapèze EBCD est </w:t>
      </w:r>
      <w:proofErr w:type="gramStart"/>
      <w:r w:rsidRPr="004605BF">
        <w:rPr>
          <w:rFonts w:ascii="Arial" w:hAnsi="Arial" w:cs="Arial"/>
          <w:sz w:val="28"/>
          <w:szCs w:val="28"/>
        </w:rPr>
        <w:t>h(</w:t>
      </w:r>
      <w:proofErr w:type="gramEnd"/>
      <w:r w:rsidRPr="004605BF">
        <w:rPr>
          <w:rFonts w:ascii="Arial" w:hAnsi="Arial" w:cs="Arial"/>
          <w:sz w:val="28"/>
          <w:szCs w:val="28"/>
        </w:rPr>
        <w:t>26 + 54 – x)/2  (formule du trapèze : moyenne des deux bases à multiplier par la hauteur)</w:t>
      </w:r>
    </w:p>
    <w:p w:rsidR="004605BF" w:rsidRPr="004605BF" w:rsidRDefault="004605BF" w:rsidP="004605BF">
      <w:pPr>
        <w:spacing w:after="0"/>
        <w:ind w:left="284" w:firstLine="0"/>
        <w:rPr>
          <w:rFonts w:ascii="Arial" w:hAnsi="Arial" w:cs="Arial"/>
          <w:sz w:val="28"/>
          <w:szCs w:val="28"/>
        </w:rPr>
      </w:pPr>
      <w:r w:rsidRPr="004605BF">
        <w:rPr>
          <w:rFonts w:ascii="Arial" w:hAnsi="Arial" w:cs="Arial"/>
          <w:sz w:val="28"/>
          <w:szCs w:val="28"/>
        </w:rPr>
        <w:t xml:space="preserve">Pour avoir un partage équitable, il faut : </w:t>
      </w:r>
      <w:proofErr w:type="spellStart"/>
      <w:r w:rsidRPr="004605BF">
        <w:rPr>
          <w:rFonts w:ascii="Arial" w:hAnsi="Arial" w:cs="Arial"/>
          <w:sz w:val="28"/>
          <w:szCs w:val="28"/>
        </w:rPr>
        <w:t>xh</w:t>
      </w:r>
      <w:proofErr w:type="spellEnd"/>
      <w:r w:rsidRPr="004605BF">
        <w:rPr>
          <w:rFonts w:ascii="Arial" w:hAnsi="Arial" w:cs="Arial"/>
          <w:sz w:val="28"/>
          <w:szCs w:val="28"/>
        </w:rPr>
        <w:t xml:space="preserve">/2 = </w:t>
      </w:r>
      <w:proofErr w:type="gramStart"/>
      <w:r w:rsidRPr="004605BF">
        <w:rPr>
          <w:rFonts w:ascii="Arial" w:hAnsi="Arial" w:cs="Arial"/>
          <w:sz w:val="28"/>
          <w:szCs w:val="28"/>
        </w:rPr>
        <w:t>h(</w:t>
      </w:r>
      <w:proofErr w:type="gramEnd"/>
      <w:r w:rsidRPr="004605BF">
        <w:rPr>
          <w:rFonts w:ascii="Arial" w:hAnsi="Arial" w:cs="Arial"/>
          <w:sz w:val="28"/>
          <w:szCs w:val="28"/>
        </w:rPr>
        <w:t>26 + 54 – x)/2</w:t>
      </w:r>
    </w:p>
    <w:p w:rsidR="004605BF" w:rsidRPr="004605BF" w:rsidRDefault="004605BF" w:rsidP="004605BF">
      <w:pPr>
        <w:spacing w:after="0"/>
        <w:ind w:left="284" w:firstLine="0"/>
        <w:rPr>
          <w:rFonts w:ascii="Arial" w:hAnsi="Arial" w:cs="Arial"/>
          <w:sz w:val="28"/>
          <w:szCs w:val="28"/>
        </w:rPr>
      </w:pPr>
      <w:r w:rsidRPr="004605BF">
        <w:rPr>
          <w:rFonts w:ascii="Arial" w:hAnsi="Arial" w:cs="Arial"/>
          <w:sz w:val="28"/>
          <w:szCs w:val="28"/>
        </w:rPr>
        <w:t>On a donc x = 80 – x donc x = 40 cm.</w:t>
      </w:r>
    </w:p>
    <w:p w:rsidR="00DA68FF" w:rsidRDefault="00DA68FF" w:rsidP="00573420">
      <w:pPr>
        <w:autoSpaceDE w:val="0"/>
        <w:autoSpaceDN w:val="0"/>
        <w:adjustRightInd w:val="0"/>
        <w:spacing w:after="0" w:line="240" w:lineRule="auto"/>
        <w:ind w:left="0" w:firstLine="0"/>
        <w:rPr>
          <w:rFonts w:cs="Arial"/>
          <w:b/>
          <w:noProof/>
          <w:sz w:val="36"/>
          <w:szCs w:val="28"/>
          <w:lang w:eastAsia="fr-FR"/>
        </w:rPr>
      </w:pPr>
    </w:p>
    <w:p w:rsidR="00573420" w:rsidRPr="003E4E19" w:rsidRDefault="00573420" w:rsidP="00573420">
      <w:pPr>
        <w:autoSpaceDE w:val="0"/>
        <w:autoSpaceDN w:val="0"/>
        <w:adjustRightInd w:val="0"/>
        <w:spacing w:after="0" w:line="240" w:lineRule="auto"/>
        <w:ind w:left="0" w:firstLine="0"/>
        <w:jc w:val="center"/>
        <w:rPr>
          <w:rFonts w:cs="Arial"/>
          <w:b/>
          <w:bCs/>
          <w:iCs/>
          <w:noProof/>
          <w:sz w:val="36"/>
          <w:szCs w:val="36"/>
          <w:lang w:eastAsia="fr-FR"/>
        </w:rPr>
      </w:pPr>
      <w:r w:rsidRPr="003E4E19">
        <w:rPr>
          <w:rFonts w:cs="Arial"/>
          <w:b/>
          <w:bCs/>
          <w:iCs/>
          <w:noProof/>
          <w:sz w:val="36"/>
          <w:szCs w:val="36"/>
          <w:lang w:eastAsia="fr-FR"/>
        </w:rPr>
        <w:t>Un ruban sicilien</w:t>
      </w:r>
    </w:p>
    <w:p w:rsidR="00573420" w:rsidRPr="00202C03" w:rsidRDefault="00573420" w:rsidP="00573420">
      <w:pPr>
        <w:autoSpaceDE w:val="0"/>
        <w:autoSpaceDN w:val="0"/>
        <w:adjustRightInd w:val="0"/>
        <w:spacing w:after="0" w:line="240" w:lineRule="auto"/>
        <w:ind w:left="0" w:firstLine="0"/>
        <w:rPr>
          <w:rFonts w:ascii="Arial" w:hAnsi="Arial" w:cs="Arial"/>
          <w:sz w:val="28"/>
          <w:szCs w:val="28"/>
        </w:rPr>
      </w:pPr>
      <w:r w:rsidRPr="00202C03">
        <w:rPr>
          <w:rFonts w:ascii="Arial" w:hAnsi="Arial" w:cs="Arial"/>
          <w:sz w:val="28"/>
          <w:szCs w:val="28"/>
        </w:rPr>
        <w:t>Un ruban de papier est divisé en une longue suite de cases. Un nombre entier est écrit dans la première case.</w:t>
      </w:r>
    </w:p>
    <w:p w:rsidR="00573420" w:rsidRPr="00202C03" w:rsidRDefault="00573420" w:rsidP="00573420">
      <w:pPr>
        <w:autoSpaceDE w:val="0"/>
        <w:autoSpaceDN w:val="0"/>
        <w:adjustRightInd w:val="0"/>
        <w:spacing w:after="0" w:line="240" w:lineRule="auto"/>
        <w:ind w:left="0" w:firstLine="0"/>
        <w:rPr>
          <w:rFonts w:ascii="Arial" w:hAnsi="Arial" w:cs="Arial"/>
          <w:sz w:val="28"/>
          <w:szCs w:val="28"/>
        </w:rPr>
      </w:pPr>
      <w:r w:rsidRPr="00202C03">
        <w:rPr>
          <w:rFonts w:ascii="Arial" w:hAnsi="Arial" w:cs="Arial"/>
          <w:sz w:val="28"/>
          <w:szCs w:val="28"/>
        </w:rPr>
        <w:sym w:font="Symbol" w:char="F0B7"/>
      </w:r>
      <w:r w:rsidRPr="00202C03">
        <w:rPr>
          <w:rFonts w:ascii="Arial" w:hAnsi="Arial" w:cs="Arial"/>
          <w:sz w:val="28"/>
          <w:szCs w:val="28"/>
        </w:rPr>
        <w:t xml:space="preserve">  Si le nombre est pair, on écrit sa moitié dans la case suivante.</w:t>
      </w:r>
    </w:p>
    <w:p w:rsidR="00573420" w:rsidRPr="00202C03" w:rsidRDefault="00573420" w:rsidP="00573420">
      <w:pPr>
        <w:autoSpaceDE w:val="0"/>
        <w:autoSpaceDN w:val="0"/>
        <w:adjustRightInd w:val="0"/>
        <w:spacing w:after="0" w:line="240" w:lineRule="auto"/>
        <w:ind w:left="0" w:firstLine="0"/>
        <w:rPr>
          <w:rFonts w:ascii="Arial" w:hAnsi="Arial" w:cs="Arial"/>
          <w:sz w:val="28"/>
          <w:szCs w:val="28"/>
        </w:rPr>
      </w:pPr>
      <w:r w:rsidRPr="00202C03">
        <w:rPr>
          <w:rFonts w:ascii="Arial" w:hAnsi="Arial" w:cs="Arial"/>
          <w:sz w:val="28"/>
          <w:szCs w:val="28"/>
        </w:rPr>
        <w:sym w:font="Symbol" w:char="F0B7"/>
      </w:r>
      <w:r w:rsidRPr="00202C03">
        <w:rPr>
          <w:rFonts w:ascii="Arial" w:hAnsi="Arial" w:cs="Arial"/>
          <w:sz w:val="28"/>
          <w:szCs w:val="28"/>
        </w:rPr>
        <w:t xml:space="preserve">  Si le nombre est impair, on le multiplie par 3 puis on ajoute 1 pour obtenir le nombre à écrire dans la case suivante.</w:t>
      </w:r>
    </w:p>
    <w:p w:rsidR="00573420" w:rsidRPr="00202C03" w:rsidRDefault="00573420" w:rsidP="00573420">
      <w:pPr>
        <w:autoSpaceDE w:val="0"/>
        <w:autoSpaceDN w:val="0"/>
        <w:adjustRightInd w:val="0"/>
        <w:spacing w:after="0" w:line="240" w:lineRule="auto"/>
        <w:ind w:left="0" w:firstLine="0"/>
        <w:rPr>
          <w:rFonts w:ascii="Arial" w:hAnsi="Arial" w:cs="Arial"/>
          <w:sz w:val="28"/>
          <w:szCs w:val="28"/>
        </w:rPr>
      </w:pPr>
      <w:r w:rsidRPr="00202C03">
        <w:rPr>
          <w:rFonts w:ascii="Arial" w:hAnsi="Arial" w:cs="Arial"/>
          <w:sz w:val="28"/>
          <w:szCs w:val="28"/>
        </w:rPr>
        <w:t>Et ainsi de suite à partir du dernier nombre écrit...</w:t>
      </w:r>
    </w:p>
    <w:p w:rsidR="00573420" w:rsidRPr="00202C03" w:rsidRDefault="00573420" w:rsidP="00573420">
      <w:pPr>
        <w:autoSpaceDE w:val="0"/>
        <w:autoSpaceDN w:val="0"/>
        <w:adjustRightInd w:val="0"/>
        <w:spacing w:after="0" w:line="240" w:lineRule="auto"/>
        <w:ind w:left="0" w:firstLine="0"/>
        <w:rPr>
          <w:rFonts w:ascii="Arial" w:hAnsi="Arial" w:cs="Arial"/>
          <w:sz w:val="28"/>
          <w:szCs w:val="28"/>
        </w:rPr>
      </w:pPr>
      <w:r w:rsidRPr="00202C03">
        <w:rPr>
          <w:rFonts w:ascii="Arial" w:hAnsi="Arial" w:cs="Arial"/>
          <w:sz w:val="28"/>
          <w:szCs w:val="28"/>
        </w:rPr>
        <w:t>Exemple :</w:t>
      </w:r>
    </w:p>
    <w:p w:rsidR="00573420" w:rsidRPr="00202C03" w:rsidRDefault="00573420" w:rsidP="00573420">
      <w:pPr>
        <w:autoSpaceDE w:val="0"/>
        <w:autoSpaceDN w:val="0"/>
        <w:adjustRightInd w:val="0"/>
        <w:spacing w:after="0" w:line="240" w:lineRule="auto"/>
        <w:ind w:left="0" w:firstLine="0"/>
        <w:rPr>
          <w:rFonts w:ascii="Arial" w:hAnsi="Arial" w:cs="Arial"/>
          <w:sz w:val="28"/>
          <w:szCs w:val="28"/>
        </w:rPr>
      </w:pPr>
      <w:r w:rsidRPr="00202C03">
        <w:rPr>
          <w:rFonts w:ascii="Arial" w:hAnsi="Arial" w:cs="Arial"/>
          <w:noProof/>
          <w:sz w:val="28"/>
          <w:szCs w:val="28"/>
          <w:lang w:eastAsia="fr-FR"/>
        </w:rPr>
        <w:drawing>
          <wp:inline distT="0" distB="0" distL="0" distR="0">
            <wp:extent cx="6645910" cy="513663"/>
            <wp:effectExtent l="19050" t="0" r="2540" b="0"/>
            <wp:docPr id="8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srcRect/>
                    <a:stretch>
                      <a:fillRect/>
                    </a:stretch>
                  </pic:blipFill>
                  <pic:spPr bwMode="auto">
                    <a:xfrm>
                      <a:off x="0" y="0"/>
                      <a:ext cx="6645910" cy="513663"/>
                    </a:xfrm>
                    <a:prstGeom prst="rect">
                      <a:avLst/>
                    </a:prstGeom>
                    <a:noFill/>
                    <a:ln w="9525">
                      <a:noFill/>
                      <a:miter lim="800000"/>
                      <a:headEnd/>
                      <a:tailEnd/>
                    </a:ln>
                  </pic:spPr>
                </pic:pic>
              </a:graphicData>
            </a:graphic>
          </wp:inline>
        </w:drawing>
      </w:r>
    </w:p>
    <w:p w:rsidR="00573420" w:rsidRPr="00086594" w:rsidRDefault="00573420" w:rsidP="00573420">
      <w:pPr>
        <w:autoSpaceDE w:val="0"/>
        <w:autoSpaceDN w:val="0"/>
        <w:adjustRightInd w:val="0"/>
        <w:spacing w:after="0" w:line="240" w:lineRule="auto"/>
        <w:ind w:left="0" w:firstLine="0"/>
        <w:rPr>
          <w:rFonts w:ascii="Arial" w:hAnsi="Arial" w:cs="Arial"/>
          <w:b/>
          <w:sz w:val="27"/>
          <w:szCs w:val="27"/>
        </w:rPr>
      </w:pPr>
      <w:r w:rsidRPr="00086594">
        <w:rPr>
          <w:rFonts w:ascii="Arial" w:hAnsi="Arial" w:cs="Arial"/>
          <w:b/>
          <w:sz w:val="27"/>
          <w:szCs w:val="27"/>
        </w:rPr>
        <w:t>Si le premier nombre écrit est 17, quel est le 2016ème nombre écrit sur le ruban ?</w:t>
      </w:r>
    </w:p>
    <w:p w:rsidR="00573420" w:rsidRPr="00086594" w:rsidRDefault="00573420" w:rsidP="00573420">
      <w:pPr>
        <w:autoSpaceDE w:val="0"/>
        <w:autoSpaceDN w:val="0"/>
        <w:adjustRightInd w:val="0"/>
        <w:spacing w:after="0" w:line="240" w:lineRule="auto"/>
        <w:ind w:left="0" w:firstLine="0"/>
        <w:rPr>
          <w:rFonts w:cs="Arial"/>
          <w:b/>
          <w:noProof/>
          <w:szCs w:val="28"/>
          <w:lang w:eastAsia="fr-FR"/>
        </w:rPr>
      </w:pPr>
    </w:p>
    <w:p w:rsidR="004605BF" w:rsidRPr="007927FE" w:rsidRDefault="004605BF" w:rsidP="00086594">
      <w:pPr>
        <w:spacing w:after="0" w:line="240" w:lineRule="auto"/>
        <w:ind w:left="284" w:firstLine="0"/>
        <w:rPr>
          <w:rFonts w:cs="Arial"/>
          <w:b/>
          <w:i/>
          <w:sz w:val="28"/>
          <w:szCs w:val="28"/>
        </w:rPr>
      </w:pPr>
      <w:r w:rsidRPr="007927FE">
        <w:rPr>
          <w:rFonts w:cs="Arial"/>
          <w:b/>
          <w:i/>
          <w:sz w:val="28"/>
          <w:szCs w:val="28"/>
        </w:rPr>
        <w:t>Une situation</w:t>
      </w:r>
    </w:p>
    <w:p w:rsidR="004605BF" w:rsidRPr="006E52A9" w:rsidRDefault="004605BF" w:rsidP="00086594">
      <w:pPr>
        <w:spacing w:after="0"/>
        <w:ind w:left="284" w:firstLine="0"/>
        <w:rPr>
          <w:rFonts w:cs="Arial"/>
          <w:sz w:val="28"/>
          <w:szCs w:val="28"/>
        </w:rPr>
      </w:pPr>
      <w:r w:rsidRPr="006E52A9">
        <w:rPr>
          <w:rFonts w:cs="Arial"/>
          <w:sz w:val="28"/>
          <w:szCs w:val="28"/>
        </w:rPr>
        <w:t>On peut donner un énoncé similaire au précédent pour les élèves :</w:t>
      </w:r>
    </w:p>
    <w:p w:rsidR="004605BF" w:rsidRPr="006E52A9" w:rsidRDefault="004605BF" w:rsidP="00086594">
      <w:pPr>
        <w:spacing w:after="0" w:line="240" w:lineRule="auto"/>
        <w:ind w:left="284" w:firstLine="0"/>
        <w:rPr>
          <w:rFonts w:cs="Arial"/>
          <w:sz w:val="28"/>
          <w:szCs w:val="28"/>
        </w:rPr>
      </w:pPr>
      <w:r w:rsidRPr="006E52A9">
        <w:rPr>
          <w:rFonts w:cs="Arial"/>
          <w:sz w:val="28"/>
          <w:szCs w:val="28"/>
        </w:rPr>
        <w:t>1. Résoudre l’énigme</w:t>
      </w:r>
    </w:p>
    <w:p w:rsidR="004605BF" w:rsidRPr="006E52A9" w:rsidRDefault="004605BF" w:rsidP="00086594">
      <w:pPr>
        <w:spacing w:after="0" w:line="240" w:lineRule="auto"/>
        <w:ind w:left="284" w:firstLine="0"/>
        <w:rPr>
          <w:rFonts w:cs="Arial"/>
          <w:sz w:val="28"/>
          <w:szCs w:val="28"/>
        </w:rPr>
      </w:pPr>
      <w:r w:rsidRPr="006E52A9">
        <w:rPr>
          <w:rFonts w:cs="Arial"/>
          <w:sz w:val="28"/>
          <w:szCs w:val="28"/>
        </w:rPr>
        <w:t xml:space="preserve">2. Ecrire un algorithme en langage naturel qui donne le résultat de l’énigme. </w:t>
      </w:r>
    </w:p>
    <w:p w:rsidR="004605BF" w:rsidRPr="006E52A9" w:rsidRDefault="004605BF" w:rsidP="00086594">
      <w:pPr>
        <w:spacing w:after="0" w:line="240" w:lineRule="auto"/>
        <w:ind w:left="284" w:firstLine="0"/>
        <w:rPr>
          <w:rFonts w:cs="Arial"/>
          <w:sz w:val="28"/>
          <w:szCs w:val="28"/>
        </w:rPr>
      </w:pPr>
      <w:r w:rsidRPr="006E52A9">
        <w:rPr>
          <w:rFonts w:cs="Arial"/>
          <w:sz w:val="28"/>
          <w:szCs w:val="28"/>
        </w:rPr>
        <w:t>On pourra noter :</w:t>
      </w:r>
    </w:p>
    <w:p w:rsidR="004605BF" w:rsidRPr="006E52A9" w:rsidRDefault="004605BF" w:rsidP="00086594">
      <w:pPr>
        <w:spacing w:after="0" w:line="240" w:lineRule="auto"/>
        <w:ind w:left="284" w:firstLine="0"/>
        <w:rPr>
          <w:rFonts w:cs="Arial"/>
          <w:sz w:val="28"/>
          <w:szCs w:val="28"/>
        </w:rPr>
      </w:pPr>
      <w:r w:rsidRPr="006E52A9">
        <w:rPr>
          <w:rFonts w:cs="Arial"/>
          <w:sz w:val="28"/>
          <w:szCs w:val="28"/>
        </w:rPr>
        <w:lastRenderedPageBreak/>
        <w:t>- N, le numéro de la case dont on cherche le nombre (pour l’énoncé N = 2016)</w:t>
      </w:r>
    </w:p>
    <w:p w:rsidR="004605BF" w:rsidRPr="006E52A9" w:rsidRDefault="004605BF" w:rsidP="00086594">
      <w:pPr>
        <w:spacing w:after="0" w:line="240" w:lineRule="auto"/>
        <w:ind w:left="284" w:firstLine="0"/>
        <w:rPr>
          <w:rFonts w:cs="Arial"/>
          <w:sz w:val="28"/>
          <w:szCs w:val="28"/>
        </w:rPr>
      </w:pPr>
      <w:r w:rsidRPr="006E52A9">
        <w:rPr>
          <w:rFonts w:cs="Arial"/>
          <w:sz w:val="28"/>
          <w:szCs w:val="28"/>
        </w:rPr>
        <w:t>- I, le numéro écrit dans la première case (pour l’énoncé I = 17)</w:t>
      </w:r>
    </w:p>
    <w:p w:rsidR="004605BF" w:rsidRPr="006E52A9" w:rsidRDefault="004605BF" w:rsidP="00086594">
      <w:pPr>
        <w:spacing w:after="0" w:line="240" w:lineRule="auto"/>
        <w:ind w:left="284" w:firstLine="0"/>
        <w:rPr>
          <w:rFonts w:cs="Arial"/>
          <w:sz w:val="28"/>
          <w:szCs w:val="28"/>
        </w:rPr>
      </w:pPr>
      <w:r w:rsidRPr="006E52A9">
        <w:rPr>
          <w:rFonts w:cs="Arial"/>
          <w:sz w:val="28"/>
          <w:szCs w:val="28"/>
        </w:rPr>
        <w:t>- U le nombre écrit dans une case de numéro donné</w:t>
      </w:r>
    </w:p>
    <w:p w:rsidR="004605BF" w:rsidRPr="006E52A9" w:rsidRDefault="004605BF" w:rsidP="00086594">
      <w:pPr>
        <w:spacing w:after="0" w:line="240" w:lineRule="auto"/>
        <w:ind w:left="284" w:firstLine="0"/>
        <w:rPr>
          <w:rFonts w:cs="Arial"/>
          <w:sz w:val="28"/>
          <w:szCs w:val="28"/>
        </w:rPr>
      </w:pPr>
      <w:r w:rsidRPr="006E52A9">
        <w:rPr>
          <w:rFonts w:cs="Arial"/>
          <w:sz w:val="28"/>
          <w:szCs w:val="28"/>
        </w:rPr>
        <w:t xml:space="preserve">3. Programmer l’algorithme sur l’ordinateur pour vérifier la réponse donnée à la </w:t>
      </w:r>
      <w:proofErr w:type="spellStart"/>
      <w:r w:rsidRPr="006E52A9">
        <w:rPr>
          <w:rFonts w:cs="Arial"/>
          <w:sz w:val="28"/>
          <w:szCs w:val="28"/>
        </w:rPr>
        <w:t>quest</w:t>
      </w:r>
      <w:proofErr w:type="spellEnd"/>
      <w:r w:rsidR="00086594">
        <w:rPr>
          <w:rFonts w:cs="Arial"/>
          <w:sz w:val="28"/>
          <w:szCs w:val="28"/>
        </w:rPr>
        <w:t>°</w:t>
      </w:r>
      <w:r w:rsidRPr="006E52A9">
        <w:rPr>
          <w:rFonts w:cs="Arial"/>
          <w:sz w:val="28"/>
          <w:szCs w:val="28"/>
        </w:rPr>
        <w:t>1.</w:t>
      </w:r>
    </w:p>
    <w:p w:rsidR="004605BF" w:rsidRPr="006E52A9" w:rsidRDefault="004605BF" w:rsidP="00086594">
      <w:pPr>
        <w:pStyle w:val="Paragraphedeliste"/>
        <w:spacing w:after="0"/>
        <w:ind w:left="284" w:firstLine="0"/>
        <w:rPr>
          <w:rFonts w:cs="Arial"/>
          <w:sz w:val="28"/>
          <w:szCs w:val="28"/>
        </w:rPr>
      </w:pPr>
      <w:r w:rsidRPr="006E52A9">
        <w:rPr>
          <w:rFonts w:cs="Arial"/>
          <w:sz w:val="28"/>
          <w:szCs w:val="28"/>
        </w:rPr>
        <w:t>La réponse est 2.</w:t>
      </w:r>
    </w:p>
    <w:p w:rsidR="004605BF" w:rsidRPr="006E52A9" w:rsidRDefault="004605BF" w:rsidP="00086594">
      <w:pPr>
        <w:pStyle w:val="Paragraphedeliste"/>
        <w:spacing w:after="0"/>
        <w:ind w:left="284" w:firstLine="0"/>
        <w:rPr>
          <w:rFonts w:cs="Arial"/>
          <w:sz w:val="28"/>
          <w:szCs w:val="28"/>
        </w:rPr>
      </w:pPr>
      <w:r w:rsidRPr="006E52A9">
        <w:rPr>
          <w:rFonts w:cs="Arial"/>
          <w:sz w:val="28"/>
          <w:szCs w:val="28"/>
        </w:rPr>
        <w:t>On travaille en algorithmique la boucle pour et le test de parité à l’aide d’une instruction conditionnelle.</w:t>
      </w:r>
    </w:p>
    <w:p w:rsidR="004605BF" w:rsidRPr="006E52A9" w:rsidRDefault="004605BF" w:rsidP="00086594">
      <w:pPr>
        <w:pStyle w:val="Paragraphedeliste"/>
        <w:spacing w:after="0"/>
        <w:ind w:left="284" w:firstLine="0"/>
        <w:rPr>
          <w:rFonts w:cs="Arial"/>
          <w:sz w:val="28"/>
          <w:szCs w:val="28"/>
        </w:rPr>
      </w:pPr>
      <w:r w:rsidRPr="006E52A9">
        <w:rPr>
          <w:rFonts w:cs="Arial"/>
          <w:sz w:val="28"/>
          <w:szCs w:val="28"/>
        </w:rPr>
        <w:t>Un algorithme possible est :</w:t>
      </w:r>
    </w:p>
    <w:tbl>
      <w:tblPr>
        <w:tblStyle w:val="Grilledutableau"/>
        <w:tblW w:w="10606" w:type="dxa"/>
        <w:tblLook w:val="04A0"/>
      </w:tblPr>
      <w:tblGrid>
        <w:gridCol w:w="2701"/>
        <w:gridCol w:w="7905"/>
      </w:tblGrid>
      <w:tr w:rsidR="004605BF" w:rsidRPr="006E52A9" w:rsidTr="00020C93">
        <w:tc>
          <w:tcPr>
            <w:tcW w:w="1384" w:type="dxa"/>
            <w:shd w:val="clear" w:color="auto" w:fill="auto"/>
            <w:tcMar>
              <w:left w:w="108" w:type="dxa"/>
            </w:tcMar>
          </w:tcPr>
          <w:p w:rsidR="004605BF" w:rsidRPr="006E52A9" w:rsidRDefault="004605BF" w:rsidP="00020C93">
            <w:pPr>
              <w:rPr>
                <w:rFonts w:cs="Arial"/>
                <w:sz w:val="28"/>
                <w:szCs w:val="28"/>
              </w:rPr>
            </w:pPr>
            <w:r w:rsidRPr="006E52A9">
              <w:rPr>
                <w:rFonts w:eastAsia="Times New Roman" w:cs="Arial"/>
                <w:sz w:val="28"/>
                <w:szCs w:val="28"/>
              </w:rPr>
              <w:t>Entrée :</w:t>
            </w:r>
          </w:p>
        </w:tc>
        <w:tc>
          <w:tcPr>
            <w:tcW w:w="9221" w:type="dxa"/>
            <w:shd w:val="clear" w:color="auto" w:fill="auto"/>
            <w:tcMar>
              <w:left w:w="108" w:type="dxa"/>
            </w:tcMar>
          </w:tcPr>
          <w:p w:rsidR="004605BF" w:rsidRPr="006E52A9" w:rsidRDefault="004605BF" w:rsidP="00020C93">
            <w:pPr>
              <w:rPr>
                <w:rFonts w:cs="Arial"/>
                <w:sz w:val="28"/>
                <w:szCs w:val="28"/>
              </w:rPr>
            </w:pPr>
            <w:r w:rsidRPr="006E52A9">
              <w:rPr>
                <w:rFonts w:eastAsia="Times New Roman" w:cs="Arial"/>
                <w:sz w:val="28"/>
                <w:szCs w:val="28"/>
              </w:rPr>
              <w:t>Donner I</w:t>
            </w:r>
          </w:p>
          <w:p w:rsidR="004605BF" w:rsidRPr="006E52A9" w:rsidRDefault="004605BF" w:rsidP="00020C93">
            <w:pPr>
              <w:rPr>
                <w:rFonts w:cs="Arial"/>
                <w:sz w:val="28"/>
                <w:szCs w:val="28"/>
              </w:rPr>
            </w:pPr>
            <w:r w:rsidRPr="006E52A9">
              <w:rPr>
                <w:rFonts w:eastAsia="Times New Roman" w:cs="Arial"/>
                <w:sz w:val="28"/>
                <w:szCs w:val="28"/>
              </w:rPr>
              <w:t>Donner N</w:t>
            </w:r>
          </w:p>
        </w:tc>
      </w:tr>
      <w:tr w:rsidR="004605BF" w:rsidRPr="006E52A9" w:rsidTr="00020C93">
        <w:tc>
          <w:tcPr>
            <w:tcW w:w="1384" w:type="dxa"/>
            <w:shd w:val="clear" w:color="auto" w:fill="auto"/>
            <w:tcMar>
              <w:left w:w="108" w:type="dxa"/>
            </w:tcMar>
          </w:tcPr>
          <w:p w:rsidR="004605BF" w:rsidRPr="006E52A9" w:rsidRDefault="004605BF" w:rsidP="00020C93">
            <w:pPr>
              <w:rPr>
                <w:rFonts w:cs="Arial"/>
                <w:sz w:val="28"/>
                <w:szCs w:val="28"/>
              </w:rPr>
            </w:pPr>
            <w:r w:rsidRPr="006E52A9">
              <w:rPr>
                <w:rFonts w:eastAsia="Times New Roman" w:cs="Arial"/>
                <w:sz w:val="28"/>
                <w:szCs w:val="28"/>
              </w:rPr>
              <w:t>Traitement :</w:t>
            </w:r>
          </w:p>
        </w:tc>
        <w:tc>
          <w:tcPr>
            <w:tcW w:w="9221" w:type="dxa"/>
            <w:shd w:val="clear" w:color="auto" w:fill="auto"/>
            <w:tcMar>
              <w:left w:w="108" w:type="dxa"/>
            </w:tcMar>
          </w:tcPr>
          <w:p w:rsidR="004605BF" w:rsidRPr="006E52A9" w:rsidRDefault="004605BF" w:rsidP="00020C93">
            <w:pPr>
              <w:rPr>
                <w:rFonts w:cs="Arial"/>
                <w:sz w:val="28"/>
                <w:szCs w:val="28"/>
              </w:rPr>
            </w:pPr>
            <w:r w:rsidRPr="006E52A9">
              <w:rPr>
                <w:rFonts w:eastAsia="Times New Roman" w:cs="Arial"/>
                <w:sz w:val="28"/>
                <w:szCs w:val="28"/>
              </w:rPr>
              <w:t>U prend la valeur I</w:t>
            </w:r>
          </w:p>
          <w:p w:rsidR="004605BF" w:rsidRPr="006E52A9" w:rsidRDefault="004605BF" w:rsidP="00020C93">
            <w:pPr>
              <w:rPr>
                <w:rFonts w:cs="Arial"/>
                <w:sz w:val="28"/>
                <w:szCs w:val="28"/>
              </w:rPr>
            </w:pPr>
            <w:r w:rsidRPr="006E52A9">
              <w:rPr>
                <w:rFonts w:eastAsia="Times New Roman" w:cs="Arial"/>
                <w:sz w:val="28"/>
                <w:szCs w:val="28"/>
              </w:rPr>
              <w:t>Pour k allant de 1 à N faire</w:t>
            </w:r>
          </w:p>
          <w:p w:rsidR="004605BF" w:rsidRPr="006E52A9" w:rsidRDefault="004605BF" w:rsidP="00020C93">
            <w:pPr>
              <w:rPr>
                <w:rFonts w:cs="Arial"/>
                <w:sz w:val="28"/>
                <w:szCs w:val="28"/>
              </w:rPr>
            </w:pPr>
            <w:r w:rsidRPr="006E52A9">
              <w:rPr>
                <w:rFonts w:eastAsia="Times New Roman" w:cs="Arial"/>
                <w:sz w:val="28"/>
                <w:szCs w:val="28"/>
              </w:rPr>
              <w:t>Si U est pair</w:t>
            </w:r>
          </w:p>
          <w:p w:rsidR="004605BF" w:rsidRPr="006E52A9" w:rsidRDefault="004605BF" w:rsidP="00020C93">
            <w:pPr>
              <w:rPr>
                <w:rFonts w:cs="Arial"/>
                <w:sz w:val="28"/>
                <w:szCs w:val="28"/>
              </w:rPr>
            </w:pPr>
            <w:r w:rsidRPr="006E52A9">
              <w:rPr>
                <w:rFonts w:eastAsia="Times New Roman" w:cs="Arial"/>
                <w:sz w:val="28"/>
                <w:szCs w:val="28"/>
              </w:rPr>
              <w:t>U prend la valeur U/2</w:t>
            </w:r>
          </w:p>
          <w:p w:rsidR="004605BF" w:rsidRPr="006E52A9" w:rsidRDefault="004605BF" w:rsidP="00020C93">
            <w:pPr>
              <w:rPr>
                <w:rFonts w:cs="Arial"/>
                <w:sz w:val="28"/>
                <w:szCs w:val="28"/>
              </w:rPr>
            </w:pPr>
            <w:r w:rsidRPr="006E52A9">
              <w:rPr>
                <w:rFonts w:eastAsia="Times New Roman" w:cs="Arial"/>
                <w:sz w:val="28"/>
                <w:szCs w:val="28"/>
              </w:rPr>
              <w:t>Si U est impair</w:t>
            </w:r>
          </w:p>
          <w:p w:rsidR="004605BF" w:rsidRPr="006E52A9" w:rsidRDefault="004605BF" w:rsidP="00020C93">
            <w:pPr>
              <w:rPr>
                <w:rFonts w:cs="Arial"/>
                <w:sz w:val="28"/>
                <w:szCs w:val="28"/>
              </w:rPr>
            </w:pPr>
            <w:r w:rsidRPr="006E52A9">
              <w:rPr>
                <w:rFonts w:eastAsia="Times New Roman" w:cs="Arial"/>
                <w:sz w:val="28"/>
                <w:szCs w:val="28"/>
              </w:rPr>
              <w:t>U prend la valeur 3U + 1</w:t>
            </w:r>
          </w:p>
          <w:p w:rsidR="004605BF" w:rsidRPr="006E52A9" w:rsidRDefault="004605BF" w:rsidP="00020C93">
            <w:pPr>
              <w:rPr>
                <w:rFonts w:cs="Arial"/>
                <w:sz w:val="28"/>
                <w:szCs w:val="28"/>
              </w:rPr>
            </w:pPr>
            <w:r w:rsidRPr="006E52A9">
              <w:rPr>
                <w:rFonts w:eastAsia="Times New Roman" w:cs="Arial"/>
                <w:sz w:val="28"/>
                <w:szCs w:val="28"/>
              </w:rPr>
              <w:t>Fin pour</w:t>
            </w:r>
          </w:p>
        </w:tc>
      </w:tr>
      <w:tr w:rsidR="004605BF" w:rsidRPr="006E52A9" w:rsidTr="00020C93">
        <w:tc>
          <w:tcPr>
            <w:tcW w:w="1384" w:type="dxa"/>
            <w:shd w:val="clear" w:color="auto" w:fill="auto"/>
            <w:tcMar>
              <w:left w:w="108" w:type="dxa"/>
            </w:tcMar>
          </w:tcPr>
          <w:p w:rsidR="004605BF" w:rsidRPr="006E52A9" w:rsidRDefault="004605BF" w:rsidP="00020C93">
            <w:pPr>
              <w:rPr>
                <w:rFonts w:cs="Arial"/>
                <w:sz w:val="28"/>
                <w:szCs w:val="28"/>
              </w:rPr>
            </w:pPr>
            <w:r w:rsidRPr="006E52A9">
              <w:rPr>
                <w:rFonts w:eastAsia="Times New Roman" w:cs="Arial"/>
                <w:sz w:val="28"/>
                <w:szCs w:val="28"/>
              </w:rPr>
              <w:t>Sortie :</w:t>
            </w:r>
          </w:p>
        </w:tc>
        <w:tc>
          <w:tcPr>
            <w:tcW w:w="9221" w:type="dxa"/>
            <w:shd w:val="clear" w:color="auto" w:fill="auto"/>
            <w:tcMar>
              <w:left w:w="108" w:type="dxa"/>
            </w:tcMar>
          </w:tcPr>
          <w:p w:rsidR="004605BF" w:rsidRPr="006E52A9" w:rsidRDefault="004605BF" w:rsidP="00020C93">
            <w:pPr>
              <w:rPr>
                <w:rFonts w:cs="Arial"/>
                <w:sz w:val="28"/>
                <w:szCs w:val="28"/>
              </w:rPr>
            </w:pPr>
            <w:r w:rsidRPr="006E52A9">
              <w:rPr>
                <w:rFonts w:eastAsia="Times New Roman" w:cs="Arial"/>
                <w:sz w:val="28"/>
                <w:szCs w:val="28"/>
              </w:rPr>
              <w:t>Afficher U</w:t>
            </w:r>
          </w:p>
        </w:tc>
      </w:tr>
    </w:tbl>
    <w:p w:rsidR="004605BF" w:rsidRDefault="004605BF" w:rsidP="00086594">
      <w:pPr>
        <w:pStyle w:val="Paragraphedeliste"/>
        <w:spacing w:after="0"/>
        <w:ind w:left="284" w:firstLine="0"/>
        <w:rPr>
          <w:rFonts w:cs="Arial"/>
          <w:b/>
          <w:noProof/>
          <w:sz w:val="36"/>
          <w:szCs w:val="28"/>
          <w:lang w:eastAsia="fr-FR"/>
        </w:rPr>
      </w:pPr>
      <w:r w:rsidRPr="006E52A9">
        <w:rPr>
          <w:rFonts w:cs="Arial"/>
          <w:sz w:val="28"/>
          <w:szCs w:val="28"/>
        </w:rPr>
        <w:t>En changeant le terme initial, on peut observer que l’on retrouve encore cette série de nombres 4, 2, 1.</w:t>
      </w:r>
      <w:r w:rsidR="00086594">
        <w:rPr>
          <w:rFonts w:cs="Arial"/>
          <w:sz w:val="28"/>
          <w:szCs w:val="28"/>
        </w:rPr>
        <w:t xml:space="preserve"> </w:t>
      </w:r>
      <w:r>
        <w:rPr>
          <w:rFonts w:cs="Arial"/>
          <w:sz w:val="28"/>
          <w:szCs w:val="28"/>
        </w:rPr>
        <w:t xml:space="preserve">(Conjecture de </w:t>
      </w:r>
      <w:proofErr w:type="gramStart"/>
      <w:r w:rsidRPr="006E52A9">
        <w:rPr>
          <w:rFonts w:cs="Arial"/>
          <w:sz w:val="28"/>
          <w:szCs w:val="28"/>
        </w:rPr>
        <w:t xml:space="preserve">Syracuse </w:t>
      </w:r>
      <w:r>
        <w:rPr>
          <w:rFonts w:cs="Arial"/>
          <w:sz w:val="28"/>
          <w:szCs w:val="28"/>
        </w:rPr>
        <w:t>)</w:t>
      </w:r>
      <w:proofErr w:type="gramEnd"/>
      <w:r>
        <w:rPr>
          <w:rFonts w:cs="Arial"/>
          <w:sz w:val="28"/>
          <w:szCs w:val="28"/>
        </w:rPr>
        <w:t xml:space="preserve"> </w:t>
      </w:r>
      <w:r w:rsidR="00086594">
        <w:rPr>
          <w:rFonts w:cs="Arial"/>
          <w:sz w:val="28"/>
          <w:szCs w:val="28"/>
        </w:rPr>
        <w:t xml:space="preserve"> </w:t>
      </w:r>
    </w:p>
    <w:p w:rsidR="00B25042" w:rsidRPr="003A2DE7" w:rsidRDefault="00B25042" w:rsidP="00B25042">
      <w:pPr>
        <w:autoSpaceDE w:val="0"/>
        <w:autoSpaceDN w:val="0"/>
        <w:adjustRightInd w:val="0"/>
        <w:spacing w:after="0" w:line="240" w:lineRule="auto"/>
        <w:ind w:left="0" w:firstLine="0"/>
        <w:jc w:val="center"/>
        <w:rPr>
          <w:rFonts w:cs="Arial"/>
          <w:b/>
          <w:noProof/>
          <w:sz w:val="36"/>
          <w:szCs w:val="28"/>
          <w:lang w:eastAsia="fr-FR"/>
        </w:rPr>
      </w:pPr>
      <w:r w:rsidRPr="003A2DE7">
        <w:rPr>
          <w:rFonts w:cs="Arial"/>
          <w:b/>
          <w:noProof/>
          <w:sz w:val="36"/>
          <w:szCs w:val="28"/>
          <w:lang w:eastAsia="fr-FR"/>
        </w:rPr>
        <w:t>Arche de Noé</w:t>
      </w:r>
    </w:p>
    <w:p w:rsidR="00B25042" w:rsidRPr="003A2DE7" w:rsidRDefault="00B25042" w:rsidP="00B25042">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Inès tend une grande corde au sol entre deux pieux séparés par 200 mètres. Son grand frère Théodore remplace entre les deux pieux l’ancienne corde par une nouvelle corde qui est plus longue que la précédente de 4 cm. La corde n’est donc plus tout à fait tendue et on peut la soulever en son milieu.</w:t>
      </w:r>
    </w:p>
    <w:p w:rsidR="00B25042" w:rsidRPr="003A2DE7" w:rsidRDefault="00B25042" w:rsidP="00B25042">
      <w:pPr>
        <w:autoSpaceDE w:val="0"/>
        <w:autoSpaceDN w:val="0"/>
        <w:adjustRightInd w:val="0"/>
        <w:spacing w:after="0" w:line="240" w:lineRule="auto"/>
        <w:ind w:left="0" w:firstLine="0"/>
        <w:rPr>
          <w:rFonts w:ascii="Arial" w:hAnsi="Arial" w:cs="Arial"/>
          <w:b/>
          <w:sz w:val="28"/>
          <w:szCs w:val="28"/>
        </w:rPr>
      </w:pPr>
      <w:r w:rsidRPr="003A2DE7">
        <w:rPr>
          <w:rFonts w:ascii="Arial" w:hAnsi="Arial" w:cs="Arial"/>
          <w:b/>
          <w:noProof/>
          <w:sz w:val="28"/>
          <w:szCs w:val="28"/>
          <w:lang w:eastAsia="fr-FR"/>
        </w:rPr>
        <w:drawing>
          <wp:anchor distT="0" distB="0" distL="114300" distR="114300" simplePos="0" relativeHeight="251659264" behindDoc="1" locked="0" layoutInCell="1" allowOverlap="1">
            <wp:simplePos x="0" y="0"/>
            <wp:positionH relativeFrom="column">
              <wp:posOffset>3702685</wp:posOffset>
            </wp:positionH>
            <wp:positionV relativeFrom="paragraph">
              <wp:posOffset>338455</wp:posOffset>
            </wp:positionV>
            <wp:extent cx="3002915" cy="1440180"/>
            <wp:effectExtent l="19050" t="0" r="6985" b="0"/>
            <wp:wrapTight wrapText="bothSides">
              <wp:wrapPolygon edited="0">
                <wp:start x="-137" y="0"/>
                <wp:lineTo x="-137" y="21429"/>
                <wp:lineTo x="21650" y="21429"/>
                <wp:lineTo x="21650" y="0"/>
                <wp:lineTo x="-137" y="0"/>
              </wp:wrapPolygon>
            </wp:wrapTight>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3002915" cy="1440180"/>
                    </a:xfrm>
                    <a:prstGeom prst="rect">
                      <a:avLst/>
                    </a:prstGeom>
                    <a:noFill/>
                    <a:ln w="9525">
                      <a:noFill/>
                      <a:miter lim="800000"/>
                      <a:headEnd/>
                      <a:tailEnd/>
                    </a:ln>
                  </pic:spPr>
                </pic:pic>
              </a:graphicData>
            </a:graphic>
          </wp:anchor>
        </w:drawing>
      </w:r>
      <w:r w:rsidRPr="003A2DE7">
        <w:rPr>
          <w:rFonts w:ascii="Arial" w:hAnsi="Arial" w:cs="Arial"/>
          <w:b/>
          <w:sz w:val="28"/>
          <w:szCs w:val="28"/>
        </w:rPr>
        <w:t>Parmi les animaux suivants, le(s)quel(s) peut-on faire passer sous la corde en la soulevant ?</w:t>
      </w:r>
    </w:p>
    <w:p w:rsidR="00B25042" w:rsidRPr="003A2DE7" w:rsidRDefault="00B25042" w:rsidP="00B25042">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La girafe (≈ 5 m) L’éléphant (≈ 3,50 m)</w:t>
      </w:r>
    </w:p>
    <w:p w:rsidR="00B25042" w:rsidRPr="003A2DE7" w:rsidRDefault="00B25042" w:rsidP="00B25042">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Le chimpanzé (≈ 1,30 m) Le koala (≈ 72 cm)</w:t>
      </w:r>
    </w:p>
    <w:p w:rsidR="00B25042" w:rsidRPr="003A2DE7" w:rsidRDefault="00B25042" w:rsidP="00B25042">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L’écureuil (≈ 13 cm)</w:t>
      </w:r>
    </w:p>
    <w:p w:rsidR="00B25042" w:rsidRPr="003A2DE7" w:rsidRDefault="00B25042" w:rsidP="00B25042">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La fourmi (≈ 2 mm)</w:t>
      </w:r>
    </w:p>
    <w:p w:rsidR="00B25042" w:rsidRPr="003A2DE7" w:rsidRDefault="00B25042" w:rsidP="00B25042">
      <w:pPr>
        <w:autoSpaceDE w:val="0"/>
        <w:autoSpaceDN w:val="0"/>
        <w:adjustRightInd w:val="0"/>
        <w:spacing w:after="0" w:line="240" w:lineRule="auto"/>
        <w:ind w:left="0" w:firstLine="0"/>
        <w:jc w:val="both"/>
        <w:rPr>
          <w:rFonts w:ascii="Arial" w:hAnsi="Arial" w:cs="Arial"/>
          <w:b/>
          <w:sz w:val="28"/>
          <w:szCs w:val="28"/>
        </w:rPr>
      </w:pPr>
    </w:p>
    <w:p w:rsidR="00B33850" w:rsidRDefault="00B33850" w:rsidP="00B25042">
      <w:pPr>
        <w:autoSpaceDE w:val="0"/>
        <w:autoSpaceDN w:val="0"/>
        <w:adjustRightInd w:val="0"/>
        <w:spacing w:after="0" w:line="240" w:lineRule="auto"/>
        <w:ind w:left="0" w:firstLine="0"/>
        <w:jc w:val="center"/>
        <w:rPr>
          <w:rFonts w:cs="Arial"/>
          <w:b/>
          <w:noProof/>
          <w:sz w:val="36"/>
          <w:szCs w:val="28"/>
          <w:lang w:eastAsia="fr-FR"/>
        </w:rPr>
      </w:pPr>
    </w:p>
    <w:p w:rsidR="004605BF" w:rsidRPr="004605BF" w:rsidRDefault="004605BF" w:rsidP="004605BF">
      <w:pPr>
        <w:spacing w:after="0"/>
        <w:ind w:left="284" w:firstLine="0"/>
        <w:rPr>
          <w:rFonts w:ascii="Arial" w:hAnsi="Arial" w:cs="Arial"/>
          <w:sz w:val="28"/>
          <w:szCs w:val="28"/>
        </w:rPr>
      </w:pPr>
      <w:r w:rsidRPr="004605BF">
        <w:rPr>
          <w:rFonts w:ascii="Arial" w:hAnsi="Arial" w:cs="Arial"/>
          <w:sz w:val="28"/>
          <w:szCs w:val="28"/>
        </w:rPr>
        <w:t>Solution</w:t>
      </w:r>
    </w:p>
    <w:p w:rsidR="004605BF" w:rsidRPr="004605BF" w:rsidRDefault="004605BF" w:rsidP="004605BF">
      <w:pPr>
        <w:pStyle w:val="Paragraphedeliste"/>
        <w:spacing w:after="0"/>
        <w:ind w:left="284" w:firstLine="0"/>
        <w:rPr>
          <w:rFonts w:ascii="Arial" w:hAnsi="Arial" w:cs="Arial"/>
          <w:sz w:val="28"/>
          <w:szCs w:val="28"/>
        </w:rPr>
      </w:pPr>
      <w:r w:rsidRPr="004605BF">
        <w:rPr>
          <w:rFonts w:ascii="Arial" w:hAnsi="Arial" w:cs="Arial"/>
          <w:sz w:val="28"/>
          <w:szCs w:val="28"/>
        </w:rPr>
        <w:t>On cherche ici la hauteur du triangle isocèle. Cette hauteur h est une des trois longueurs du triangle rectangle dont les deux autres dimensions sont 100 m et 100,02 m.</w:t>
      </w:r>
    </w:p>
    <w:p w:rsidR="004605BF" w:rsidRPr="004605BF" w:rsidRDefault="004605BF" w:rsidP="004605BF">
      <w:pPr>
        <w:spacing w:after="0" w:line="240" w:lineRule="auto"/>
        <w:ind w:left="284" w:firstLine="0"/>
        <w:rPr>
          <w:rFonts w:ascii="Arial" w:hAnsi="Arial" w:cs="Arial"/>
          <w:sz w:val="28"/>
          <w:szCs w:val="28"/>
        </w:rPr>
      </w:pPr>
      <w:r w:rsidRPr="004605BF">
        <w:rPr>
          <w:rFonts w:ascii="Arial" w:hAnsi="Arial" w:cs="Arial"/>
          <w:sz w:val="28"/>
          <w:szCs w:val="28"/>
        </w:rPr>
        <w:t>On obtient alors par le théorème de Pythagore, h² = 100,02²-100² donc h=</w:t>
      </w:r>
      <m:oMath>
        <m:rad>
          <m:radPr>
            <m:degHide m:val="on"/>
            <m:ctrlPr>
              <w:rPr>
                <w:rFonts w:ascii="Cambria Math" w:hAnsi="Cambria Math" w:cs="Arial"/>
                <w:sz w:val="28"/>
                <w:szCs w:val="28"/>
              </w:rPr>
            </m:ctrlPr>
          </m:radPr>
          <m:deg/>
          <m:e>
            <m:r>
              <m:rPr>
                <m:sty m:val="p"/>
              </m:rPr>
              <w:rPr>
                <w:rFonts w:ascii="Cambria Math" w:hAnsi="Arial" w:cs="Arial"/>
                <w:sz w:val="28"/>
                <w:szCs w:val="28"/>
              </w:rPr>
              <m:t>100,02</m:t>
            </m:r>
            <m:r>
              <m:rPr>
                <m:sty m:val="p"/>
              </m:rPr>
              <w:rPr>
                <w:rFonts w:ascii="Cambria Math" w:hAnsi="Arial" w:cs="Arial"/>
                <w:sz w:val="28"/>
                <w:szCs w:val="28"/>
              </w:rPr>
              <m:t>²-</m:t>
            </m:r>
            <m:r>
              <m:rPr>
                <m:sty m:val="p"/>
              </m:rPr>
              <w:rPr>
                <w:rFonts w:ascii="Cambria Math" w:hAnsi="Arial" w:cs="Arial"/>
                <w:sz w:val="28"/>
                <w:szCs w:val="28"/>
              </w:rPr>
              <m:t>100</m:t>
            </m:r>
            <m:r>
              <m:rPr>
                <m:sty m:val="p"/>
              </m:rPr>
              <w:rPr>
                <w:rFonts w:ascii="Cambria Math" w:hAnsi="Arial" w:cs="Arial"/>
                <w:sz w:val="28"/>
                <w:szCs w:val="28"/>
              </w:rPr>
              <m:t>²</m:t>
            </m:r>
          </m:e>
        </m:rad>
        <m:r>
          <m:rPr>
            <m:sty m:val="p"/>
          </m:rPr>
          <w:rPr>
            <w:rFonts w:ascii="Cambria Math" w:hAnsi="Arial" w:cs="Arial"/>
            <w:sz w:val="28"/>
            <w:szCs w:val="28"/>
          </w:rPr>
          <m:t>=</m:t>
        </m:r>
        <m:rad>
          <m:radPr>
            <m:degHide m:val="on"/>
            <m:ctrlPr>
              <w:rPr>
                <w:rFonts w:ascii="Cambria Math" w:hAnsi="Cambria Math" w:cs="Arial"/>
                <w:sz w:val="28"/>
                <w:szCs w:val="28"/>
              </w:rPr>
            </m:ctrlPr>
          </m:radPr>
          <m:deg/>
          <m:e>
            <m:r>
              <m:rPr>
                <m:sty m:val="p"/>
              </m:rPr>
              <w:rPr>
                <w:rFonts w:ascii="Cambria Math" w:hAnsi="Arial" w:cs="Arial"/>
                <w:sz w:val="28"/>
                <w:szCs w:val="28"/>
              </w:rPr>
              <m:t>4,0004</m:t>
            </m:r>
          </m:e>
        </m:rad>
        <m:r>
          <m:rPr>
            <m:sty m:val="p"/>
          </m:rPr>
          <w:rPr>
            <w:rFonts w:ascii="Cambria Math" w:hAnsi="Arial" w:cs="Arial"/>
            <w:sz w:val="28"/>
            <w:szCs w:val="28"/>
          </w:rPr>
          <m:t>≈</m:t>
        </m:r>
        <m:r>
          <m:rPr>
            <m:sty m:val="p"/>
          </m:rPr>
          <w:rPr>
            <w:rFonts w:ascii="Cambria Math" w:hAnsi="Arial" w:cs="Arial"/>
            <w:sz w:val="28"/>
            <w:szCs w:val="28"/>
          </w:rPr>
          <m:t>2</m:t>
        </m:r>
      </m:oMath>
      <w:r w:rsidRPr="004605BF">
        <w:rPr>
          <w:rFonts w:ascii="Arial" w:hAnsi="Arial" w:cs="Arial"/>
          <w:sz w:val="28"/>
          <w:szCs w:val="28"/>
        </w:rPr>
        <w:t xml:space="preserve"> m</w:t>
      </w:r>
    </w:p>
    <w:p w:rsidR="004605BF" w:rsidRPr="004605BF" w:rsidRDefault="004605BF" w:rsidP="004605BF">
      <w:pPr>
        <w:pStyle w:val="Paragraphedeliste"/>
        <w:spacing w:after="0"/>
        <w:ind w:left="284" w:firstLine="0"/>
        <w:rPr>
          <w:rFonts w:ascii="Arial" w:hAnsi="Arial" w:cs="Arial"/>
          <w:sz w:val="28"/>
          <w:szCs w:val="28"/>
        </w:rPr>
      </w:pPr>
      <w:r w:rsidRPr="004605BF">
        <w:rPr>
          <w:rFonts w:ascii="Arial" w:hAnsi="Arial" w:cs="Arial"/>
          <w:sz w:val="28"/>
          <w:szCs w:val="28"/>
        </w:rPr>
        <w:t>Les animaux qui peuvent passer sont le chimpanzé, le koala, l’écureuil et la fourmi.</w:t>
      </w:r>
    </w:p>
    <w:p w:rsidR="004605BF" w:rsidRPr="004605BF" w:rsidRDefault="004605BF" w:rsidP="004605BF">
      <w:pPr>
        <w:spacing w:after="0" w:line="240" w:lineRule="auto"/>
        <w:ind w:left="284" w:firstLine="0"/>
        <w:rPr>
          <w:rFonts w:ascii="Arial" w:hAnsi="Arial" w:cs="Arial"/>
          <w:sz w:val="28"/>
          <w:szCs w:val="28"/>
        </w:rPr>
      </w:pPr>
      <w:r w:rsidRPr="004605BF">
        <w:rPr>
          <w:rFonts w:ascii="Arial" w:hAnsi="Arial" w:cs="Arial"/>
          <w:sz w:val="28"/>
          <w:szCs w:val="28"/>
        </w:rPr>
        <w:lastRenderedPageBreak/>
        <w:drawing>
          <wp:inline distT="0" distB="0" distL="0" distR="0">
            <wp:extent cx="5760000" cy="1233545"/>
            <wp:effectExtent l="19050" t="0" r="0" b="0"/>
            <wp:docPr id="13" name="Image 93" descr="chap enseignement image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5.jpg"/>
                    <pic:cNvPicPr/>
                  </pic:nvPicPr>
                  <pic:blipFill>
                    <a:blip r:embed="rId22" cstate="print"/>
                    <a:stretch>
                      <a:fillRect/>
                    </a:stretch>
                  </pic:blipFill>
                  <pic:spPr>
                    <a:xfrm>
                      <a:off x="0" y="0"/>
                      <a:ext cx="5760000" cy="1233545"/>
                    </a:xfrm>
                    <a:prstGeom prst="rect">
                      <a:avLst/>
                    </a:prstGeom>
                  </pic:spPr>
                </pic:pic>
              </a:graphicData>
            </a:graphic>
          </wp:inline>
        </w:drawing>
      </w:r>
    </w:p>
    <w:p w:rsidR="004605BF" w:rsidRPr="00AF33F1" w:rsidRDefault="004605BF" w:rsidP="004605BF">
      <w:pPr>
        <w:spacing w:after="0"/>
        <w:ind w:left="284" w:firstLine="0"/>
        <w:rPr>
          <w:rFonts w:cs="Arial"/>
          <w:b/>
          <w:sz w:val="28"/>
          <w:szCs w:val="28"/>
          <w:highlight w:val="lightGray"/>
          <w:u w:val="single"/>
        </w:rPr>
      </w:pPr>
      <w:r w:rsidRPr="004605BF">
        <w:rPr>
          <w:rFonts w:ascii="Arial" w:hAnsi="Arial" w:cs="Arial"/>
          <w:sz w:val="28"/>
          <w:szCs w:val="28"/>
        </w:rPr>
        <w:t>Dans ce problème, c'est bien sûr la réponse paradoxale qui est intéressante : le rajout de 4cm à la longueur totale de la corde entraîne un décalage de 2m au centre ce qui, sans calcul peut sembler surprenant.</w:t>
      </w:r>
    </w:p>
    <w:p w:rsidR="004605BF" w:rsidRDefault="004605BF">
      <w:pPr>
        <w:ind w:left="0" w:firstLine="0"/>
        <w:rPr>
          <w:rFonts w:cs="Arial"/>
          <w:b/>
          <w:bCs/>
          <w:iCs/>
          <w:sz w:val="36"/>
          <w:szCs w:val="36"/>
        </w:rPr>
      </w:pPr>
    </w:p>
    <w:p w:rsidR="00B33850" w:rsidRPr="003E4E19" w:rsidRDefault="00B33850" w:rsidP="00B33850">
      <w:pPr>
        <w:autoSpaceDE w:val="0"/>
        <w:autoSpaceDN w:val="0"/>
        <w:adjustRightInd w:val="0"/>
        <w:spacing w:after="0" w:line="240" w:lineRule="auto"/>
        <w:ind w:left="0" w:firstLine="0"/>
        <w:jc w:val="center"/>
        <w:rPr>
          <w:rFonts w:cs="Arial"/>
          <w:b/>
          <w:bCs/>
          <w:iCs/>
          <w:sz w:val="36"/>
          <w:szCs w:val="36"/>
        </w:rPr>
      </w:pPr>
      <w:r>
        <w:rPr>
          <w:rFonts w:cs="Arial"/>
          <w:b/>
          <w:bCs/>
          <w:iCs/>
          <w:noProof/>
          <w:sz w:val="36"/>
          <w:szCs w:val="36"/>
          <w:lang w:eastAsia="fr-FR"/>
        </w:rPr>
        <w:drawing>
          <wp:anchor distT="0" distB="0" distL="114300" distR="114300" simplePos="0" relativeHeight="251688960" behindDoc="1" locked="0" layoutInCell="1" allowOverlap="1">
            <wp:simplePos x="0" y="0"/>
            <wp:positionH relativeFrom="column">
              <wp:posOffset>5095240</wp:posOffset>
            </wp:positionH>
            <wp:positionV relativeFrom="paragraph">
              <wp:posOffset>34290</wp:posOffset>
            </wp:positionV>
            <wp:extent cx="1713230" cy="2524760"/>
            <wp:effectExtent l="19050" t="0" r="1270" b="0"/>
            <wp:wrapTight wrapText="bothSides">
              <wp:wrapPolygon edited="0">
                <wp:start x="-240" y="0"/>
                <wp:lineTo x="-240" y="21513"/>
                <wp:lineTo x="21616" y="21513"/>
                <wp:lineTo x="21616" y="0"/>
                <wp:lineTo x="-240" y="0"/>
              </wp:wrapPolygon>
            </wp:wrapTight>
            <wp:docPr id="8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1713230" cy="2524760"/>
                    </a:xfrm>
                    <a:prstGeom prst="rect">
                      <a:avLst/>
                    </a:prstGeom>
                    <a:noFill/>
                    <a:ln w="9525">
                      <a:noFill/>
                      <a:miter lim="800000"/>
                      <a:headEnd/>
                      <a:tailEnd/>
                    </a:ln>
                  </pic:spPr>
                </pic:pic>
              </a:graphicData>
            </a:graphic>
          </wp:anchor>
        </w:drawing>
      </w:r>
      <w:r w:rsidRPr="003E4E19">
        <w:rPr>
          <w:rFonts w:cs="Arial"/>
          <w:b/>
          <w:bCs/>
          <w:iCs/>
          <w:sz w:val="36"/>
          <w:szCs w:val="36"/>
        </w:rPr>
        <w:t>En deux coups de ciseaux</w:t>
      </w:r>
    </w:p>
    <w:p w:rsidR="00B33850" w:rsidRPr="00202C03" w:rsidRDefault="00B33850" w:rsidP="00B33850">
      <w:pPr>
        <w:autoSpaceDE w:val="0"/>
        <w:autoSpaceDN w:val="0"/>
        <w:adjustRightInd w:val="0"/>
        <w:spacing w:after="0" w:line="240" w:lineRule="auto"/>
        <w:ind w:left="0" w:firstLine="0"/>
        <w:jc w:val="both"/>
        <w:rPr>
          <w:rFonts w:ascii="Arial" w:hAnsi="Arial" w:cs="Arial"/>
          <w:sz w:val="28"/>
          <w:szCs w:val="28"/>
        </w:rPr>
      </w:pPr>
      <w:r w:rsidRPr="00202C03">
        <w:rPr>
          <w:rFonts w:ascii="Arial" w:hAnsi="Arial" w:cs="Arial"/>
          <w:sz w:val="28"/>
          <w:szCs w:val="28"/>
        </w:rPr>
        <w:t xml:space="preserve">On veut découper cette figure en deux coups de ciseaux rectilignes de façon à obtenir un carré en assemblant les morceaux obtenus. </w:t>
      </w:r>
    </w:p>
    <w:p w:rsidR="00B33850" w:rsidRPr="00202C03" w:rsidRDefault="00B33850" w:rsidP="00B33850">
      <w:pPr>
        <w:autoSpaceDE w:val="0"/>
        <w:autoSpaceDN w:val="0"/>
        <w:adjustRightInd w:val="0"/>
        <w:spacing w:after="0" w:line="240" w:lineRule="auto"/>
        <w:ind w:left="0" w:firstLine="0"/>
        <w:jc w:val="both"/>
        <w:rPr>
          <w:rFonts w:ascii="Arial" w:hAnsi="Arial" w:cs="Arial"/>
          <w:b/>
          <w:sz w:val="28"/>
          <w:szCs w:val="28"/>
        </w:rPr>
      </w:pPr>
      <w:r w:rsidRPr="00202C03">
        <w:rPr>
          <w:rFonts w:ascii="Arial" w:hAnsi="Arial" w:cs="Arial"/>
          <w:b/>
          <w:sz w:val="28"/>
          <w:szCs w:val="28"/>
        </w:rPr>
        <w:t>Tracer sur la feuille réponse les traits sur lesquels on doit effectuer les deux coups de ciseau.</w:t>
      </w:r>
    </w:p>
    <w:p w:rsidR="004605BF" w:rsidRDefault="004605BF" w:rsidP="00B33850">
      <w:pPr>
        <w:autoSpaceDE w:val="0"/>
        <w:autoSpaceDN w:val="0"/>
        <w:adjustRightInd w:val="0"/>
        <w:spacing w:after="0" w:line="240" w:lineRule="auto"/>
        <w:ind w:left="0" w:firstLine="0"/>
        <w:jc w:val="center"/>
        <w:rPr>
          <w:rFonts w:ascii="Arial" w:hAnsi="Arial" w:cs="Arial"/>
          <w:b/>
          <w:sz w:val="28"/>
          <w:szCs w:val="28"/>
        </w:rPr>
      </w:pPr>
      <w:r>
        <w:rPr>
          <w:rFonts w:ascii="Arial" w:hAnsi="Arial" w:cs="Arial"/>
          <w:b/>
          <w:noProof/>
          <w:sz w:val="28"/>
          <w:szCs w:val="28"/>
          <w:lang w:eastAsia="fr-FR"/>
        </w:rPr>
        <w:drawing>
          <wp:anchor distT="0" distB="0" distL="114300" distR="114300" simplePos="0" relativeHeight="251709440" behindDoc="0" locked="0" layoutInCell="1" allowOverlap="1">
            <wp:simplePos x="0" y="0"/>
            <wp:positionH relativeFrom="column">
              <wp:posOffset>813256</wp:posOffset>
            </wp:positionH>
            <wp:positionV relativeFrom="paragraph">
              <wp:posOffset>124867</wp:posOffset>
            </wp:positionV>
            <wp:extent cx="3258988" cy="2651765"/>
            <wp:effectExtent l="1905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a:stretch>
                      <a:fillRect/>
                    </a:stretch>
                  </pic:blipFill>
                  <pic:spPr bwMode="auto">
                    <a:xfrm>
                      <a:off x="0" y="0"/>
                      <a:ext cx="3258978" cy="2651756"/>
                    </a:xfrm>
                    <a:prstGeom prst="rect">
                      <a:avLst/>
                    </a:prstGeom>
                    <a:noFill/>
                    <a:ln w="9525">
                      <a:noFill/>
                      <a:miter lim="800000"/>
                      <a:headEnd/>
                      <a:tailEnd/>
                    </a:ln>
                  </pic:spPr>
                </pic:pic>
              </a:graphicData>
            </a:graphic>
          </wp:anchor>
        </w:drawing>
      </w:r>
    </w:p>
    <w:p w:rsidR="004605BF" w:rsidRDefault="004605BF" w:rsidP="00B33850">
      <w:pPr>
        <w:autoSpaceDE w:val="0"/>
        <w:autoSpaceDN w:val="0"/>
        <w:adjustRightInd w:val="0"/>
        <w:spacing w:after="0" w:line="240" w:lineRule="auto"/>
        <w:ind w:left="0" w:firstLine="0"/>
        <w:jc w:val="center"/>
        <w:rPr>
          <w:rFonts w:ascii="Arial" w:hAnsi="Arial" w:cs="Arial"/>
          <w:b/>
          <w:sz w:val="28"/>
          <w:szCs w:val="28"/>
        </w:rPr>
      </w:pPr>
    </w:p>
    <w:p w:rsidR="004605BF" w:rsidRDefault="004605BF" w:rsidP="00B33850">
      <w:pPr>
        <w:autoSpaceDE w:val="0"/>
        <w:autoSpaceDN w:val="0"/>
        <w:adjustRightInd w:val="0"/>
        <w:spacing w:after="0" w:line="240" w:lineRule="auto"/>
        <w:ind w:left="0" w:firstLine="0"/>
        <w:jc w:val="center"/>
        <w:rPr>
          <w:rFonts w:ascii="Arial" w:hAnsi="Arial" w:cs="Arial"/>
          <w:b/>
          <w:sz w:val="28"/>
          <w:szCs w:val="28"/>
        </w:rPr>
      </w:pPr>
    </w:p>
    <w:p w:rsidR="004605BF" w:rsidRDefault="004605BF" w:rsidP="00B33850">
      <w:pPr>
        <w:autoSpaceDE w:val="0"/>
        <w:autoSpaceDN w:val="0"/>
        <w:adjustRightInd w:val="0"/>
        <w:spacing w:after="0" w:line="240" w:lineRule="auto"/>
        <w:ind w:left="0" w:firstLine="0"/>
        <w:jc w:val="center"/>
        <w:rPr>
          <w:rFonts w:ascii="Arial" w:hAnsi="Arial" w:cs="Arial"/>
          <w:b/>
          <w:sz w:val="28"/>
          <w:szCs w:val="28"/>
        </w:rPr>
      </w:pPr>
    </w:p>
    <w:p w:rsidR="004605BF" w:rsidRDefault="004605BF" w:rsidP="00B33850">
      <w:pPr>
        <w:autoSpaceDE w:val="0"/>
        <w:autoSpaceDN w:val="0"/>
        <w:adjustRightInd w:val="0"/>
        <w:spacing w:after="0" w:line="240" w:lineRule="auto"/>
        <w:ind w:left="0" w:firstLine="0"/>
        <w:jc w:val="center"/>
        <w:rPr>
          <w:rFonts w:ascii="Arial" w:hAnsi="Arial" w:cs="Arial"/>
          <w:b/>
          <w:sz w:val="28"/>
          <w:szCs w:val="28"/>
        </w:rPr>
      </w:pPr>
    </w:p>
    <w:p w:rsidR="004605BF" w:rsidRDefault="004605BF" w:rsidP="00B33850">
      <w:pPr>
        <w:autoSpaceDE w:val="0"/>
        <w:autoSpaceDN w:val="0"/>
        <w:adjustRightInd w:val="0"/>
        <w:spacing w:after="0" w:line="240" w:lineRule="auto"/>
        <w:ind w:left="0" w:firstLine="0"/>
        <w:jc w:val="center"/>
        <w:rPr>
          <w:rFonts w:ascii="Arial" w:hAnsi="Arial" w:cs="Arial"/>
          <w:b/>
          <w:sz w:val="28"/>
          <w:szCs w:val="28"/>
        </w:rPr>
      </w:pPr>
    </w:p>
    <w:p w:rsidR="00B33850" w:rsidRPr="00202C03" w:rsidRDefault="00B33850" w:rsidP="00B33850">
      <w:pPr>
        <w:autoSpaceDE w:val="0"/>
        <w:autoSpaceDN w:val="0"/>
        <w:adjustRightInd w:val="0"/>
        <w:spacing w:after="0" w:line="240" w:lineRule="auto"/>
        <w:ind w:left="0" w:firstLine="0"/>
        <w:jc w:val="center"/>
        <w:rPr>
          <w:rFonts w:ascii="Arial" w:hAnsi="Arial" w:cs="Arial"/>
          <w:b/>
          <w:sz w:val="28"/>
          <w:szCs w:val="28"/>
        </w:rPr>
      </w:pPr>
    </w:p>
    <w:p w:rsidR="00B33850" w:rsidRDefault="00B33850" w:rsidP="00B33850">
      <w:pPr>
        <w:autoSpaceDE w:val="0"/>
        <w:autoSpaceDN w:val="0"/>
        <w:adjustRightInd w:val="0"/>
        <w:spacing w:after="0" w:line="240" w:lineRule="auto"/>
        <w:ind w:left="0" w:firstLine="0"/>
        <w:jc w:val="center"/>
        <w:rPr>
          <w:rFonts w:ascii="Arial" w:hAnsi="Arial" w:cs="Arial"/>
          <w:b/>
          <w:sz w:val="28"/>
          <w:szCs w:val="28"/>
        </w:rPr>
      </w:pPr>
    </w:p>
    <w:p w:rsidR="00B33850" w:rsidRPr="00202C03" w:rsidRDefault="00B33850" w:rsidP="00B33850">
      <w:pPr>
        <w:autoSpaceDE w:val="0"/>
        <w:autoSpaceDN w:val="0"/>
        <w:adjustRightInd w:val="0"/>
        <w:spacing w:after="0" w:line="240" w:lineRule="auto"/>
        <w:ind w:left="0" w:firstLine="0"/>
        <w:jc w:val="center"/>
        <w:rPr>
          <w:rFonts w:ascii="Arial" w:hAnsi="Arial" w:cs="Arial"/>
          <w:b/>
          <w:sz w:val="28"/>
          <w:szCs w:val="28"/>
        </w:rPr>
      </w:pPr>
    </w:p>
    <w:p w:rsidR="00B33850" w:rsidRDefault="00B33850" w:rsidP="00B33850">
      <w:pPr>
        <w:autoSpaceDE w:val="0"/>
        <w:autoSpaceDN w:val="0"/>
        <w:adjustRightInd w:val="0"/>
        <w:spacing w:after="0" w:line="240" w:lineRule="auto"/>
        <w:ind w:left="0" w:firstLine="0"/>
        <w:jc w:val="center"/>
        <w:rPr>
          <w:rFonts w:ascii="Arial" w:hAnsi="Arial" w:cs="Arial"/>
          <w:b/>
          <w:sz w:val="28"/>
          <w:szCs w:val="28"/>
        </w:rPr>
      </w:pPr>
    </w:p>
    <w:p w:rsidR="00B33850" w:rsidRDefault="00B33850" w:rsidP="00B33850">
      <w:pPr>
        <w:autoSpaceDE w:val="0"/>
        <w:autoSpaceDN w:val="0"/>
        <w:adjustRightInd w:val="0"/>
        <w:spacing w:after="0" w:line="240" w:lineRule="auto"/>
        <w:ind w:left="0" w:firstLine="0"/>
        <w:jc w:val="center"/>
        <w:rPr>
          <w:rFonts w:ascii="Arial" w:hAnsi="Arial" w:cs="Arial"/>
          <w:b/>
          <w:sz w:val="28"/>
          <w:szCs w:val="28"/>
        </w:rPr>
      </w:pPr>
    </w:p>
    <w:p w:rsidR="004605BF" w:rsidRDefault="004605BF" w:rsidP="00B33850">
      <w:pPr>
        <w:autoSpaceDE w:val="0"/>
        <w:autoSpaceDN w:val="0"/>
        <w:adjustRightInd w:val="0"/>
        <w:spacing w:after="0" w:line="240" w:lineRule="auto"/>
        <w:ind w:left="0" w:firstLine="0"/>
        <w:jc w:val="center"/>
        <w:rPr>
          <w:rFonts w:ascii="Arial" w:hAnsi="Arial" w:cs="Arial"/>
          <w:b/>
          <w:sz w:val="28"/>
          <w:szCs w:val="28"/>
        </w:rPr>
      </w:pPr>
    </w:p>
    <w:p w:rsidR="004605BF" w:rsidRDefault="004605BF" w:rsidP="00B33850">
      <w:pPr>
        <w:autoSpaceDE w:val="0"/>
        <w:autoSpaceDN w:val="0"/>
        <w:adjustRightInd w:val="0"/>
        <w:spacing w:after="0" w:line="240" w:lineRule="auto"/>
        <w:ind w:left="0" w:firstLine="0"/>
        <w:jc w:val="center"/>
        <w:rPr>
          <w:rFonts w:ascii="Arial" w:hAnsi="Arial" w:cs="Arial"/>
          <w:b/>
          <w:sz w:val="28"/>
          <w:szCs w:val="28"/>
        </w:rPr>
      </w:pPr>
    </w:p>
    <w:p w:rsidR="004605BF" w:rsidRDefault="004605BF" w:rsidP="00B33850">
      <w:pPr>
        <w:autoSpaceDE w:val="0"/>
        <w:autoSpaceDN w:val="0"/>
        <w:adjustRightInd w:val="0"/>
        <w:spacing w:after="0" w:line="240" w:lineRule="auto"/>
        <w:ind w:left="0" w:firstLine="0"/>
        <w:jc w:val="center"/>
        <w:rPr>
          <w:rFonts w:ascii="Arial" w:hAnsi="Arial" w:cs="Arial"/>
          <w:b/>
          <w:sz w:val="28"/>
          <w:szCs w:val="28"/>
        </w:rPr>
      </w:pPr>
    </w:p>
    <w:p w:rsidR="00B33850" w:rsidRPr="00086594" w:rsidRDefault="00B33850" w:rsidP="00B33850">
      <w:pPr>
        <w:autoSpaceDE w:val="0"/>
        <w:autoSpaceDN w:val="0"/>
        <w:adjustRightInd w:val="0"/>
        <w:spacing w:after="0" w:line="240" w:lineRule="auto"/>
        <w:ind w:left="0" w:firstLine="0"/>
        <w:jc w:val="center"/>
        <w:rPr>
          <w:rFonts w:cs="Arial"/>
          <w:b/>
          <w:bCs/>
          <w:iCs/>
          <w:noProof/>
          <w:szCs w:val="36"/>
          <w:lang w:eastAsia="fr-FR"/>
        </w:rPr>
      </w:pPr>
    </w:p>
    <w:p w:rsidR="00B33850" w:rsidRPr="00EB3CDB" w:rsidRDefault="00B33850" w:rsidP="00B33850">
      <w:pPr>
        <w:autoSpaceDE w:val="0"/>
        <w:autoSpaceDN w:val="0"/>
        <w:adjustRightInd w:val="0"/>
        <w:spacing w:after="0" w:line="240" w:lineRule="auto"/>
        <w:ind w:left="0" w:firstLine="0"/>
        <w:jc w:val="center"/>
        <w:rPr>
          <w:rFonts w:cs="Arial"/>
          <w:b/>
          <w:sz w:val="36"/>
          <w:szCs w:val="28"/>
        </w:rPr>
      </w:pPr>
      <w:r w:rsidRPr="00EB3CDB">
        <w:rPr>
          <w:rFonts w:cs="Arial"/>
          <w:b/>
          <w:sz w:val="36"/>
          <w:szCs w:val="28"/>
        </w:rPr>
        <w:t>Chasse au trésor</w:t>
      </w: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r w:rsidRPr="00EB3CDB">
        <w:rPr>
          <w:rFonts w:ascii="Arial" w:hAnsi="Arial" w:cs="Arial"/>
          <w:sz w:val="28"/>
          <w:szCs w:val="28"/>
        </w:rPr>
        <w:t>Un trésor est caché dans une forêt en forme de quadrilatère. La carte est à l’échelle de 1/50 000.</w:t>
      </w: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r w:rsidRPr="00EB3CDB">
        <w:rPr>
          <w:rFonts w:ascii="Arial" w:hAnsi="Arial" w:cs="Arial"/>
          <w:sz w:val="28"/>
          <w:szCs w:val="28"/>
        </w:rPr>
        <w:t>Le trésor est :</w:t>
      </w:r>
    </w:p>
    <w:p w:rsidR="00B33850" w:rsidRPr="00EB3CDB" w:rsidRDefault="00B33850" w:rsidP="00B33850">
      <w:pPr>
        <w:pStyle w:val="Paragraphedeliste"/>
        <w:numPr>
          <w:ilvl w:val="0"/>
          <w:numId w:val="1"/>
        </w:numPr>
        <w:autoSpaceDE w:val="0"/>
        <w:autoSpaceDN w:val="0"/>
        <w:adjustRightInd w:val="0"/>
        <w:spacing w:after="0" w:line="240" w:lineRule="auto"/>
        <w:ind w:left="567" w:hanging="283"/>
        <w:rPr>
          <w:rFonts w:ascii="Arial" w:hAnsi="Arial" w:cs="Arial"/>
          <w:sz w:val="28"/>
          <w:szCs w:val="28"/>
        </w:rPr>
      </w:pPr>
      <w:r w:rsidRPr="00EB3CDB">
        <w:rPr>
          <w:rFonts w:ascii="Arial" w:hAnsi="Arial" w:cs="Arial"/>
          <w:sz w:val="28"/>
          <w:szCs w:val="28"/>
        </w:rPr>
        <w:t>à plus de 1500 m de l’arbre A,</w:t>
      </w:r>
    </w:p>
    <w:p w:rsidR="00B33850" w:rsidRPr="00EB3CDB" w:rsidRDefault="00B33850" w:rsidP="00B33850">
      <w:pPr>
        <w:pStyle w:val="Paragraphedeliste"/>
        <w:numPr>
          <w:ilvl w:val="0"/>
          <w:numId w:val="1"/>
        </w:numPr>
        <w:autoSpaceDE w:val="0"/>
        <w:autoSpaceDN w:val="0"/>
        <w:adjustRightInd w:val="0"/>
        <w:spacing w:after="0" w:line="240" w:lineRule="auto"/>
        <w:ind w:left="567" w:hanging="283"/>
        <w:rPr>
          <w:rFonts w:ascii="Arial" w:hAnsi="Arial" w:cs="Arial"/>
          <w:sz w:val="28"/>
          <w:szCs w:val="28"/>
        </w:rPr>
      </w:pPr>
      <w:r w:rsidRPr="00EB3CDB">
        <w:rPr>
          <w:rFonts w:ascii="Arial" w:hAnsi="Arial" w:cs="Arial"/>
          <w:sz w:val="28"/>
          <w:szCs w:val="28"/>
        </w:rPr>
        <w:t>plus près de la maison M que du rocher R,</w:t>
      </w:r>
    </w:p>
    <w:p w:rsidR="00B33850" w:rsidRPr="00EB3CDB" w:rsidRDefault="00B33850" w:rsidP="00B33850">
      <w:pPr>
        <w:pStyle w:val="Paragraphedeliste"/>
        <w:numPr>
          <w:ilvl w:val="0"/>
          <w:numId w:val="1"/>
        </w:numPr>
        <w:autoSpaceDE w:val="0"/>
        <w:autoSpaceDN w:val="0"/>
        <w:adjustRightInd w:val="0"/>
        <w:spacing w:after="0" w:line="240" w:lineRule="auto"/>
        <w:ind w:left="567" w:hanging="283"/>
        <w:rPr>
          <w:rFonts w:ascii="Arial" w:hAnsi="Arial" w:cs="Arial"/>
          <w:sz w:val="28"/>
          <w:szCs w:val="28"/>
        </w:rPr>
      </w:pPr>
      <w:r w:rsidRPr="00EB3CDB">
        <w:rPr>
          <w:rFonts w:ascii="Arial" w:hAnsi="Arial" w:cs="Arial"/>
          <w:sz w:val="28"/>
          <w:szCs w:val="28"/>
        </w:rPr>
        <w:t>plus près du chemin (MR) que de la rivière (MS),</w:t>
      </w:r>
    </w:p>
    <w:p w:rsidR="00B33850" w:rsidRPr="00EB3CDB" w:rsidRDefault="00B33850" w:rsidP="00B33850">
      <w:pPr>
        <w:pStyle w:val="Paragraphedeliste"/>
        <w:numPr>
          <w:ilvl w:val="0"/>
          <w:numId w:val="1"/>
        </w:numPr>
        <w:autoSpaceDE w:val="0"/>
        <w:autoSpaceDN w:val="0"/>
        <w:adjustRightInd w:val="0"/>
        <w:spacing w:after="0" w:line="240" w:lineRule="auto"/>
        <w:ind w:left="567" w:hanging="283"/>
        <w:rPr>
          <w:rFonts w:ascii="Arial" w:hAnsi="Arial" w:cs="Arial"/>
          <w:sz w:val="28"/>
          <w:szCs w:val="28"/>
        </w:rPr>
      </w:pPr>
      <w:r w:rsidRPr="00EB3CDB">
        <w:rPr>
          <w:rFonts w:ascii="Arial" w:hAnsi="Arial" w:cs="Arial"/>
          <w:sz w:val="28"/>
          <w:szCs w:val="28"/>
        </w:rPr>
        <w:t>à plus de 750 m du chemin (MR).</w:t>
      </w:r>
    </w:p>
    <w:p w:rsidR="00B33850" w:rsidRPr="00EB3CDB" w:rsidRDefault="00B33850" w:rsidP="00B33850">
      <w:pPr>
        <w:autoSpaceDE w:val="0"/>
        <w:autoSpaceDN w:val="0"/>
        <w:adjustRightInd w:val="0"/>
        <w:spacing w:after="0" w:line="240" w:lineRule="auto"/>
        <w:ind w:left="0" w:firstLine="0"/>
        <w:rPr>
          <w:rFonts w:ascii="Arial" w:hAnsi="Arial" w:cs="Arial"/>
          <w:b/>
          <w:bCs/>
          <w:sz w:val="28"/>
          <w:szCs w:val="28"/>
        </w:rPr>
      </w:pPr>
      <w:r w:rsidRPr="00EB3CDB">
        <w:rPr>
          <w:rFonts w:ascii="Arial" w:hAnsi="Arial" w:cs="Arial"/>
          <w:b/>
          <w:bCs/>
          <w:sz w:val="28"/>
          <w:szCs w:val="28"/>
        </w:rPr>
        <w:t>Colorier, sur la carte, la zone où peut se trouver le trésor.</w:t>
      </w:r>
    </w:p>
    <w:p w:rsidR="00B33850" w:rsidRPr="00EB3CDB" w:rsidRDefault="00B33850" w:rsidP="00B33850">
      <w:pPr>
        <w:autoSpaceDE w:val="0"/>
        <w:autoSpaceDN w:val="0"/>
        <w:adjustRightInd w:val="0"/>
        <w:spacing w:after="0" w:line="240" w:lineRule="auto"/>
        <w:ind w:left="0" w:firstLine="0"/>
        <w:rPr>
          <w:rFonts w:ascii="Arial" w:hAnsi="Arial" w:cs="Arial"/>
          <w:b/>
          <w:bCs/>
          <w:sz w:val="28"/>
          <w:szCs w:val="28"/>
        </w:rPr>
      </w:pPr>
    </w:p>
    <w:p w:rsidR="00B33850" w:rsidRPr="00EB3CDB" w:rsidRDefault="00B33850" w:rsidP="00B33850">
      <w:pPr>
        <w:autoSpaceDE w:val="0"/>
        <w:autoSpaceDN w:val="0"/>
        <w:adjustRightInd w:val="0"/>
        <w:spacing w:after="0" w:line="240" w:lineRule="auto"/>
        <w:ind w:left="0" w:firstLine="0"/>
        <w:rPr>
          <w:rFonts w:cs="TimesNewRomanPSMT"/>
          <w:sz w:val="28"/>
          <w:szCs w:val="28"/>
        </w:rPr>
      </w:pPr>
    </w:p>
    <w:p w:rsidR="00B33850" w:rsidRPr="00EB3CDB" w:rsidRDefault="00B33850" w:rsidP="00B33850">
      <w:pPr>
        <w:autoSpaceDE w:val="0"/>
        <w:autoSpaceDN w:val="0"/>
        <w:adjustRightInd w:val="0"/>
        <w:spacing w:after="0" w:line="240" w:lineRule="auto"/>
        <w:ind w:left="0" w:firstLine="0"/>
        <w:jc w:val="center"/>
        <w:rPr>
          <w:rFonts w:cs="Arial"/>
          <w:b/>
          <w:bCs/>
          <w:iCs/>
          <w:sz w:val="28"/>
          <w:szCs w:val="28"/>
        </w:rPr>
      </w:pPr>
    </w:p>
    <w:p w:rsidR="00B33850" w:rsidRDefault="004605BF" w:rsidP="004605BF">
      <w:pPr>
        <w:autoSpaceDE w:val="0"/>
        <w:autoSpaceDN w:val="0"/>
        <w:adjustRightInd w:val="0"/>
        <w:spacing w:after="0" w:line="240" w:lineRule="auto"/>
        <w:ind w:left="0" w:firstLine="0"/>
        <w:rPr>
          <w:rFonts w:cs="Arial"/>
          <w:b/>
          <w:bCs/>
          <w:iCs/>
          <w:noProof/>
          <w:sz w:val="36"/>
          <w:szCs w:val="36"/>
          <w:lang w:eastAsia="fr-FR"/>
        </w:rPr>
      </w:pPr>
      <w:r>
        <w:rPr>
          <w:rFonts w:cs="Arial"/>
          <w:b/>
          <w:bCs/>
          <w:iCs/>
          <w:noProof/>
          <w:sz w:val="36"/>
          <w:szCs w:val="36"/>
          <w:lang w:eastAsia="fr-FR"/>
        </w:rPr>
        <w:lastRenderedPageBreak/>
        <w:drawing>
          <wp:inline distT="0" distB="0" distL="0" distR="0">
            <wp:extent cx="4992897" cy="3870937"/>
            <wp:effectExtent l="1905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a:off x="0" y="0"/>
                      <a:ext cx="4994955" cy="3872533"/>
                    </a:xfrm>
                    <a:prstGeom prst="rect">
                      <a:avLst/>
                    </a:prstGeom>
                    <a:noFill/>
                    <a:ln w="9525">
                      <a:noFill/>
                      <a:miter lim="800000"/>
                      <a:headEnd/>
                      <a:tailEnd/>
                    </a:ln>
                  </pic:spPr>
                </pic:pic>
              </a:graphicData>
            </a:graphic>
          </wp:inline>
        </w:drawing>
      </w:r>
    </w:p>
    <w:p w:rsidR="00B33850" w:rsidRPr="003E4E19" w:rsidRDefault="00B33850" w:rsidP="00B33850">
      <w:pPr>
        <w:autoSpaceDE w:val="0"/>
        <w:autoSpaceDN w:val="0"/>
        <w:adjustRightInd w:val="0"/>
        <w:spacing w:after="0" w:line="240" w:lineRule="auto"/>
        <w:ind w:left="0" w:firstLine="0"/>
        <w:rPr>
          <w:rFonts w:cs="Arial"/>
          <w:b/>
          <w:bCs/>
          <w:iCs/>
          <w:noProof/>
          <w:sz w:val="36"/>
          <w:szCs w:val="36"/>
          <w:lang w:eastAsia="fr-FR"/>
        </w:rPr>
      </w:pPr>
      <w:r w:rsidRPr="003E4E19">
        <w:rPr>
          <w:rFonts w:cs="Arial"/>
          <w:b/>
          <w:bCs/>
          <w:iCs/>
          <w:noProof/>
          <w:sz w:val="36"/>
          <w:szCs w:val="36"/>
          <w:lang w:eastAsia="fr-FR"/>
        </w:rPr>
        <w:t>C’est bidon !</w:t>
      </w:r>
    </w:p>
    <w:p w:rsidR="00B33850" w:rsidRPr="00202C03" w:rsidRDefault="00B33850" w:rsidP="00B33850">
      <w:pPr>
        <w:autoSpaceDE w:val="0"/>
        <w:autoSpaceDN w:val="0"/>
        <w:adjustRightInd w:val="0"/>
        <w:spacing w:after="0" w:line="240" w:lineRule="auto"/>
        <w:ind w:left="0" w:firstLine="0"/>
        <w:rPr>
          <w:rFonts w:ascii="Arial" w:hAnsi="Arial" w:cs="Arial"/>
          <w:noProof/>
          <w:sz w:val="28"/>
          <w:szCs w:val="28"/>
        </w:rPr>
      </w:pPr>
      <w:r w:rsidRPr="00202C03">
        <w:rPr>
          <w:rFonts w:ascii="Arial" w:hAnsi="Arial" w:cs="Arial"/>
          <w:noProof/>
          <w:sz w:val="28"/>
          <w:szCs w:val="28"/>
          <w:lang w:eastAsia="fr-FR"/>
        </w:rPr>
        <w:drawing>
          <wp:anchor distT="0" distB="0" distL="114300" distR="114300" simplePos="0" relativeHeight="251691008" behindDoc="1" locked="0" layoutInCell="1" allowOverlap="1">
            <wp:simplePos x="0" y="0"/>
            <wp:positionH relativeFrom="column">
              <wp:posOffset>4244975</wp:posOffset>
            </wp:positionH>
            <wp:positionV relativeFrom="paragraph">
              <wp:posOffset>86995</wp:posOffset>
            </wp:positionV>
            <wp:extent cx="2766060" cy="1744345"/>
            <wp:effectExtent l="19050" t="0" r="0" b="0"/>
            <wp:wrapTight wrapText="bothSides">
              <wp:wrapPolygon edited="0">
                <wp:start x="-149" y="0"/>
                <wp:lineTo x="-149" y="21466"/>
                <wp:lineTo x="21570" y="21466"/>
                <wp:lineTo x="21570" y="0"/>
                <wp:lineTo x="-149" y="0"/>
              </wp:wrapPolygon>
            </wp:wrapTight>
            <wp:docPr id="8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2766060" cy="1744345"/>
                    </a:xfrm>
                    <a:prstGeom prst="rect">
                      <a:avLst/>
                    </a:prstGeom>
                    <a:noFill/>
                    <a:ln w="9525">
                      <a:noFill/>
                      <a:miter lim="800000"/>
                      <a:headEnd/>
                      <a:tailEnd/>
                    </a:ln>
                  </pic:spPr>
                </pic:pic>
              </a:graphicData>
            </a:graphic>
          </wp:anchor>
        </w:drawing>
      </w:r>
      <w:r w:rsidRPr="00202C03">
        <w:rPr>
          <w:rFonts w:ascii="Arial" w:hAnsi="Arial" w:cs="Arial"/>
          <w:noProof/>
          <w:sz w:val="28"/>
          <w:szCs w:val="28"/>
        </w:rPr>
        <w:t xml:space="preserve">On dispose de trois bidons vides de contenances respectives 5 litres, 8 litres et 10 litres et d’aucun autre récipient. On peut prendre de l’eau au robinet, mais on souhaite ne pas la gaspiller. Les bidons peuvent être remplis et vidés autant de fois qu’on le souhaite. </w:t>
      </w:r>
    </w:p>
    <w:p w:rsidR="00B33850" w:rsidRPr="00202C03" w:rsidRDefault="00B33850" w:rsidP="00B33850">
      <w:pPr>
        <w:autoSpaceDE w:val="0"/>
        <w:autoSpaceDN w:val="0"/>
        <w:adjustRightInd w:val="0"/>
        <w:spacing w:after="0" w:line="240" w:lineRule="auto"/>
        <w:ind w:left="0" w:firstLine="0"/>
        <w:rPr>
          <w:rFonts w:ascii="Arial" w:hAnsi="Arial" w:cs="Arial"/>
          <w:b/>
          <w:noProof/>
          <w:sz w:val="28"/>
          <w:szCs w:val="28"/>
        </w:rPr>
      </w:pPr>
      <w:r w:rsidRPr="00202C03">
        <w:rPr>
          <w:rFonts w:ascii="Arial" w:hAnsi="Arial" w:cs="Arial"/>
          <w:b/>
          <w:noProof/>
          <w:sz w:val="28"/>
          <w:szCs w:val="28"/>
        </w:rPr>
        <w:t>Comment obtenir exactement 1 litre d’eau dans un des bidons en utilisant le moins d’eau possible ?</w:t>
      </w:r>
    </w:p>
    <w:p w:rsidR="00B33850" w:rsidRDefault="00B33850" w:rsidP="00B33850">
      <w:pPr>
        <w:autoSpaceDE w:val="0"/>
        <w:autoSpaceDN w:val="0"/>
        <w:adjustRightInd w:val="0"/>
        <w:spacing w:after="0" w:line="240" w:lineRule="auto"/>
        <w:ind w:left="0" w:firstLine="0"/>
        <w:rPr>
          <w:rFonts w:ascii="Arial" w:hAnsi="Arial" w:cs="Arial"/>
          <w:b/>
          <w:noProof/>
          <w:sz w:val="28"/>
          <w:szCs w:val="28"/>
        </w:rPr>
      </w:pPr>
      <w:r w:rsidRPr="00202C03">
        <w:rPr>
          <w:rFonts w:ascii="Arial" w:hAnsi="Arial" w:cs="Arial"/>
          <w:b/>
          <w:noProof/>
          <w:sz w:val="28"/>
          <w:szCs w:val="28"/>
        </w:rPr>
        <w:t>Indiquer le nombre minimum de litres d’eau à prendre au robinet, et expliquer la méthode par un dessin ou un texte clair.</w:t>
      </w:r>
    </w:p>
    <w:p w:rsidR="004605BF" w:rsidRDefault="004605BF" w:rsidP="00B33850">
      <w:pPr>
        <w:autoSpaceDE w:val="0"/>
        <w:autoSpaceDN w:val="0"/>
        <w:adjustRightInd w:val="0"/>
        <w:spacing w:after="0" w:line="240" w:lineRule="auto"/>
        <w:ind w:left="0" w:firstLine="0"/>
        <w:rPr>
          <w:rFonts w:ascii="Arial" w:hAnsi="Arial" w:cs="Arial"/>
          <w:b/>
          <w:noProof/>
          <w:sz w:val="28"/>
          <w:szCs w:val="28"/>
        </w:rPr>
      </w:pPr>
    </w:p>
    <w:p w:rsidR="004605BF" w:rsidRDefault="004605BF" w:rsidP="00B33850">
      <w:pPr>
        <w:autoSpaceDE w:val="0"/>
        <w:autoSpaceDN w:val="0"/>
        <w:adjustRightInd w:val="0"/>
        <w:spacing w:after="0" w:line="240" w:lineRule="auto"/>
        <w:ind w:left="0" w:firstLine="0"/>
        <w:rPr>
          <w:rFonts w:ascii="Arial" w:hAnsi="Arial" w:cs="Arial"/>
          <w:b/>
          <w:noProof/>
          <w:sz w:val="28"/>
          <w:szCs w:val="28"/>
        </w:rPr>
      </w:pPr>
      <w:r>
        <w:rPr>
          <w:rFonts w:ascii="Arial" w:hAnsi="Arial" w:cs="Arial"/>
          <w:b/>
          <w:noProof/>
          <w:sz w:val="28"/>
          <w:szCs w:val="28"/>
          <w:lang w:eastAsia="fr-FR"/>
        </w:rPr>
        <w:drawing>
          <wp:inline distT="0" distB="0" distL="0" distR="0">
            <wp:extent cx="6767830" cy="2508388"/>
            <wp:effectExtent l="19050" t="0" r="0" b="0"/>
            <wp:docPr id="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6767830" cy="2508388"/>
                    </a:xfrm>
                    <a:prstGeom prst="rect">
                      <a:avLst/>
                    </a:prstGeom>
                    <a:noFill/>
                    <a:ln w="9525">
                      <a:noFill/>
                      <a:miter lim="800000"/>
                      <a:headEnd/>
                      <a:tailEnd/>
                    </a:ln>
                  </pic:spPr>
                </pic:pic>
              </a:graphicData>
            </a:graphic>
          </wp:inline>
        </w:drawing>
      </w:r>
    </w:p>
    <w:p w:rsidR="00B33850" w:rsidRDefault="00F96556" w:rsidP="00B25042">
      <w:pPr>
        <w:autoSpaceDE w:val="0"/>
        <w:autoSpaceDN w:val="0"/>
        <w:adjustRightInd w:val="0"/>
        <w:spacing w:after="0" w:line="240" w:lineRule="auto"/>
        <w:ind w:left="0" w:firstLine="0"/>
        <w:jc w:val="center"/>
        <w:rPr>
          <w:rFonts w:cs="Arial"/>
          <w:b/>
          <w:noProof/>
          <w:sz w:val="36"/>
          <w:szCs w:val="28"/>
          <w:lang w:eastAsia="fr-FR"/>
        </w:rPr>
      </w:pPr>
      <w:r>
        <w:rPr>
          <w:rFonts w:cs="Arial"/>
          <w:b/>
          <w:noProof/>
          <w:sz w:val="36"/>
          <w:szCs w:val="28"/>
          <w:lang w:eastAsia="fr-FR"/>
        </w:rPr>
        <w:pict>
          <v:rect id="_x0000_s1026" style="position:absolute;left:0;text-align:left;margin-left:.5pt;margin-top:3pt;width:550.9pt;height:19.2pt;z-index:251692032" fillcolor="#404040 [2429]"/>
        </w:pict>
      </w:r>
    </w:p>
    <w:p w:rsidR="004605BF" w:rsidRDefault="004605BF">
      <w:pPr>
        <w:ind w:left="0" w:firstLine="0"/>
        <w:rPr>
          <w:rFonts w:cs="Arial"/>
          <w:b/>
          <w:noProof/>
          <w:sz w:val="36"/>
          <w:szCs w:val="28"/>
          <w:lang w:eastAsia="fr-FR"/>
        </w:rPr>
      </w:pPr>
    </w:p>
    <w:p w:rsidR="00B33850" w:rsidRPr="003A2DE7" w:rsidRDefault="009036F6" w:rsidP="00B33850">
      <w:pPr>
        <w:autoSpaceDE w:val="0"/>
        <w:autoSpaceDN w:val="0"/>
        <w:adjustRightInd w:val="0"/>
        <w:spacing w:after="0" w:line="240" w:lineRule="auto"/>
        <w:ind w:left="0" w:firstLine="0"/>
        <w:jc w:val="center"/>
        <w:rPr>
          <w:rFonts w:cs="Arial"/>
          <w:b/>
          <w:noProof/>
          <w:sz w:val="36"/>
          <w:szCs w:val="28"/>
          <w:lang w:eastAsia="fr-FR"/>
        </w:rPr>
      </w:pPr>
      <w:r>
        <w:rPr>
          <w:rFonts w:cs="Arial"/>
          <w:b/>
          <w:noProof/>
          <w:sz w:val="36"/>
          <w:szCs w:val="28"/>
          <w:lang w:eastAsia="fr-FR"/>
        </w:rPr>
        <w:lastRenderedPageBreak/>
        <w:drawing>
          <wp:anchor distT="0" distB="0" distL="114300" distR="114300" simplePos="0" relativeHeight="251694080" behindDoc="1" locked="0" layoutInCell="1" allowOverlap="1">
            <wp:simplePos x="0" y="0"/>
            <wp:positionH relativeFrom="column">
              <wp:posOffset>4746625</wp:posOffset>
            </wp:positionH>
            <wp:positionV relativeFrom="paragraph">
              <wp:posOffset>90170</wp:posOffset>
            </wp:positionV>
            <wp:extent cx="1947545" cy="2018030"/>
            <wp:effectExtent l="19050" t="0" r="0" b="0"/>
            <wp:wrapTight wrapText="bothSides">
              <wp:wrapPolygon edited="0">
                <wp:start x="-211" y="0"/>
                <wp:lineTo x="-211" y="21410"/>
                <wp:lineTo x="21551" y="21410"/>
                <wp:lineTo x="21551" y="0"/>
                <wp:lineTo x="-211" y="0"/>
              </wp:wrapPolygon>
            </wp:wrapTight>
            <wp:docPr id="88" name="Image 0" descr="Pyramide Tronqué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yramide Tronquée.jpg"/>
                    <pic:cNvPicPr/>
                  </pic:nvPicPr>
                  <pic:blipFill>
                    <a:blip r:embed="rId28" cstate="print"/>
                    <a:stretch>
                      <a:fillRect/>
                    </a:stretch>
                  </pic:blipFill>
                  <pic:spPr>
                    <a:xfrm>
                      <a:off x="0" y="0"/>
                      <a:ext cx="1947545" cy="2018030"/>
                    </a:xfrm>
                    <a:prstGeom prst="rect">
                      <a:avLst/>
                    </a:prstGeom>
                  </pic:spPr>
                </pic:pic>
              </a:graphicData>
            </a:graphic>
          </wp:anchor>
        </w:drawing>
      </w:r>
      <w:r w:rsidR="00B33850" w:rsidRPr="003A2DE7">
        <w:rPr>
          <w:rFonts w:cs="Arial"/>
          <w:b/>
          <w:noProof/>
          <w:sz w:val="36"/>
          <w:szCs w:val="28"/>
          <w:lang w:eastAsia="fr-FR"/>
        </w:rPr>
        <w:t>La pyramide tronquée</w:t>
      </w:r>
    </w:p>
    <w:p w:rsidR="00B33850" w:rsidRPr="003A2DE7" w:rsidRDefault="00B33850" w:rsidP="00B33850">
      <w:pPr>
        <w:autoSpaceDE w:val="0"/>
        <w:autoSpaceDN w:val="0"/>
        <w:adjustRightInd w:val="0"/>
        <w:ind w:left="0" w:firstLine="0"/>
        <w:jc w:val="both"/>
        <w:rPr>
          <w:rFonts w:ascii="Arial" w:hAnsi="Arial" w:cs="Arial"/>
          <w:sz w:val="28"/>
          <w:szCs w:val="28"/>
        </w:rPr>
      </w:pPr>
      <w:r w:rsidRPr="003A2DE7">
        <w:rPr>
          <w:rFonts w:ascii="Arial" w:hAnsi="Arial" w:cs="Arial"/>
          <w:sz w:val="28"/>
          <w:szCs w:val="28"/>
        </w:rPr>
        <w:t>Mathias trouve une pyramide à base carrée en bois dans le grenier de son grand-père. Les sommets de cette pyramide étant légèrement émoussés, Mathias décide de tous les couper proprement à l’aide d’une scie.</w:t>
      </w:r>
    </w:p>
    <w:p w:rsidR="00B33850" w:rsidRPr="003A2DE7" w:rsidRDefault="00B33850" w:rsidP="00B33850">
      <w:pPr>
        <w:autoSpaceDE w:val="0"/>
        <w:autoSpaceDN w:val="0"/>
        <w:adjustRightInd w:val="0"/>
        <w:ind w:left="0" w:firstLine="0"/>
        <w:jc w:val="both"/>
        <w:rPr>
          <w:rFonts w:ascii="Arial" w:hAnsi="Arial" w:cs="Arial"/>
          <w:b/>
          <w:bCs/>
          <w:sz w:val="28"/>
          <w:szCs w:val="28"/>
        </w:rPr>
      </w:pPr>
      <w:r w:rsidRPr="003A2DE7">
        <w:rPr>
          <w:rFonts w:ascii="Arial" w:hAnsi="Arial" w:cs="Arial"/>
          <w:b/>
          <w:bCs/>
          <w:sz w:val="28"/>
          <w:szCs w:val="28"/>
        </w:rPr>
        <w:t>Combien le solide obtenu a-t-il d’arêtes, de sommets et de faces ?</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Et sa solution :</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La pyramide avant découpage compte 5 faces, 8 arêtes et 5 sommets.</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Chaque découpe au niveau d’un sommet crée une face supplémentaire. Il y a donc 5+5=10 faces.</w:t>
      </w:r>
    </w:p>
    <w:p w:rsidR="009036F6" w:rsidRPr="009036F6" w:rsidRDefault="00086594" w:rsidP="009036F6">
      <w:pPr>
        <w:spacing w:after="0"/>
        <w:ind w:left="0" w:firstLine="0"/>
        <w:jc w:val="both"/>
        <w:rPr>
          <w:rFonts w:ascii="Arial" w:hAnsi="Arial" w:cs="Arial"/>
          <w:sz w:val="26"/>
          <w:szCs w:val="26"/>
        </w:rPr>
      </w:pPr>
      <w:r>
        <w:rPr>
          <w:rFonts w:ascii="Arial" w:hAnsi="Arial" w:cs="Arial"/>
          <w:noProof/>
          <w:sz w:val="26"/>
          <w:szCs w:val="26"/>
          <w:lang w:eastAsia="fr-FR"/>
        </w:rPr>
        <w:drawing>
          <wp:anchor distT="0" distB="0" distL="114300" distR="114300" simplePos="0" relativeHeight="251711488" behindDoc="1" locked="0" layoutInCell="1" allowOverlap="1">
            <wp:simplePos x="0" y="0"/>
            <wp:positionH relativeFrom="column">
              <wp:posOffset>3478530</wp:posOffset>
            </wp:positionH>
            <wp:positionV relativeFrom="paragraph">
              <wp:posOffset>572770</wp:posOffset>
            </wp:positionV>
            <wp:extent cx="3462020" cy="2268220"/>
            <wp:effectExtent l="19050" t="0" r="5080" b="0"/>
            <wp:wrapTight wrapText="bothSides">
              <wp:wrapPolygon edited="0">
                <wp:start x="-119" y="0"/>
                <wp:lineTo x="-119" y="21406"/>
                <wp:lineTo x="21632" y="21406"/>
                <wp:lineTo x="21632" y="0"/>
                <wp:lineTo x="-119" y="0"/>
              </wp:wrapPolygon>
            </wp:wrapTight>
            <wp:docPr id="177" name="Image 135" descr="chap enseignement image 70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70NB.jpg"/>
                    <pic:cNvPicPr/>
                  </pic:nvPicPr>
                  <pic:blipFill>
                    <a:blip r:embed="rId29" cstate="print"/>
                    <a:stretch>
                      <a:fillRect/>
                    </a:stretch>
                  </pic:blipFill>
                  <pic:spPr>
                    <a:xfrm>
                      <a:off x="0" y="0"/>
                      <a:ext cx="3462020" cy="2268220"/>
                    </a:xfrm>
                    <a:prstGeom prst="rect">
                      <a:avLst/>
                    </a:prstGeom>
                  </pic:spPr>
                </pic:pic>
              </a:graphicData>
            </a:graphic>
          </wp:anchor>
        </w:drawing>
      </w:r>
      <w:r w:rsidR="009036F6" w:rsidRPr="009036F6">
        <w:rPr>
          <w:rFonts w:ascii="Arial" w:hAnsi="Arial" w:cs="Arial"/>
          <w:sz w:val="26"/>
          <w:szCs w:val="26"/>
        </w:rPr>
        <w:t>La découpe aux quatre coins de la base crée à chaque fois trois arêtes supplémentaires. La découpe au niveau du sommet principal crée quatre arêtes de plus. Il y a donc 8+3</w:t>
      </w:r>
      <w:r w:rsidR="009036F6" w:rsidRPr="009036F6">
        <w:rPr>
          <w:rFonts w:ascii="Symbol" w:eastAsia="Symbol" w:hAnsi="Symbol" w:cs="Symbol"/>
          <w:sz w:val="26"/>
          <w:szCs w:val="26"/>
        </w:rPr>
        <w:t></w:t>
      </w:r>
      <w:r w:rsidR="009036F6" w:rsidRPr="009036F6">
        <w:rPr>
          <w:rFonts w:ascii="Arial" w:hAnsi="Arial" w:cs="Arial"/>
          <w:sz w:val="26"/>
          <w:szCs w:val="26"/>
        </w:rPr>
        <w:t>4+4=24 arêtes.</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Chaque coin de la base découpé remplace un sommet par 3 sommets. Le sommet principal découpé est remplacé par quatre sommets. Il ne reste aucun des sommets initiaux. Il y a donc 3</w:t>
      </w:r>
      <w:r w:rsidRPr="009036F6">
        <w:rPr>
          <w:rFonts w:ascii="Symbol" w:eastAsia="Symbol" w:hAnsi="Symbol" w:cs="Symbol"/>
          <w:sz w:val="26"/>
          <w:szCs w:val="26"/>
        </w:rPr>
        <w:t></w:t>
      </w:r>
      <w:r w:rsidRPr="009036F6">
        <w:rPr>
          <w:rFonts w:ascii="Arial" w:hAnsi="Arial" w:cs="Arial"/>
          <w:sz w:val="26"/>
          <w:szCs w:val="26"/>
        </w:rPr>
        <w:t>4+4=16 sommets.</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On peut définir une fonction qui calcule le volume du solide après découpage des sommets, en notant x la distance entre le sommet et la trace de la découpe sur les arêtes qui partent du sommet en question. On va définir une pyramide à base carré particulière, c’est-à-dire une où toutes les arêtes mesurent la même longueur. Voici un exemple d’énoncé dans ce sens :</w:t>
      </w:r>
    </w:p>
    <w:p w:rsidR="009036F6" w:rsidRPr="00264EA8" w:rsidRDefault="009036F6" w:rsidP="009036F6">
      <w:pPr>
        <w:spacing w:after="0"/>
        <w:ind w:left="0" w:firstLine="0"/>
        <w:jc w:val="both"/>
        <w:rPr>
          <w:rFonts w:ascii="Arial" w:hAnsi="Arial" w:cs="Arial"/>
          <w:sz w:val="24"/>
          <w:szCs w:val="24"/>
        </w:rPr>
      </w:pPr>
      <w:r w:rsidRPr="009036F6">
        <w:rPr>
          <w:rFonts w:ascii="Arial" w:hAnsi="Arial" w:cs="Arial"/>
          <w:sz w:val="26"/>
          <w:szCs w:val="26"/>
        </w:rPr>
        <w:t xml:space="preserve">Soit une pyramide à base carrée, avec des triangles équilatéraux comme faces triangulaires. </w:t>
      </w:r>
      <w:r w:rsidRPr="00264EA8">
        <w:rPr>
          <w:rFonts w:ascii="Arial" w:hAnsi="Arial" w:cs="Arial"/>
          <w:sz w:val="24"/>
          <w:szCs w:val="24"/>
        </w:rPr>
        <w:t>Toutes les arêtes mesurent 8 cm. On découpe la pyramide au niveau de tous ses sommets, de façon que la distance entre chaque sommet initial et l’endroit de la découpe sur les arêtes qui en partent soit un nombre identique pour tous les sommets, noté x.</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On veut étudier l’évolution du volume de la pyramide tronquée selon les valeurs de x.</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1) Quelles sont les valeurs prises par x ?</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2) Tracer un patron de la pyramide tronquée en vraie grandeur, avec x = 2.</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3) Déterminer le volume de la pyramide avant découpage.</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4) Calculer, en fonction de x la valeur :</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a) du volume de la pyramide enlevée au niveau de sommet principal.</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b) du volume d’une pyramide enlevée au niveau d’un des quatre coins de la base.</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c) du volume restant après découpage.</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5) On note V(x) le volume restant après découpage en fonction de x.</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t>a) Tracer la courbe représentative de V dans un repère orthogonal. (Unités : 1 cm en abscisse et 10 cm en ordonnée)</w:t>
      </w:r>
    </w:p>
    <w:p w:rsidR="009036F6" w:rsidRPr="009036F6" w:rsidRDefault="009036F6" w:rsidP="009036F6">
      <w:pPr>
        <w:spacing w:after="0"/>
        <w:ind w:left="0" w:firstLine="0"/>
        <w:jc w:val="both"/>
        <w:rPr>
          <w:rFonts w:ascii="Arial" w:hAnsi="Arial" w:cs="Arial"/>
          <w:sz w:val="26"/>
          <w:szCs w:val="26"/>
        </w:rPr>
      </w:pPr>
      <w:r w:rsidRPr="009036F6">
        <w:rPr>
          <w:rFonts w:ascii="Arial" w:hAnsi="Arial" w:cs="Arial"/>
          <w:sz w:val="26"/>
          <w:szCs w:val="26"/>
        </w:rPr>
        <w:lastRenderedPageBreak/>
        <w:t>b) Déterminer le pourcentage minimum du volume initial conservé dans le solide final. (Arrondir à 1% près)</w:t>
      </w:r>
    </w:p>
    <w:p w:rsidR="009036F6" w:rsidRPr="009036F6" w:rsidRDefault="009036F6" w:rsidP="009036F6">
      <w:pPr>
        <w:spacing w:after="0"/>
        <w:ind w:left="0" w:firstLine="0"/>
        <w:jc w:val="both"/>
        <w:rPr>
          <w:rFonts w:ascii="Arial" w:hAnsi="Arial" w:cs="Arial"/>
          <w:sz w:val="26"/>
          <w:szCs w:val="26"/>
        </w:rPr>
      </w:pPr>
    </w:p>
    <w:p w:rsidR="009036F6" w:rsidRPr="009036F6" w:rsidRDefault="009036F6" w:rsidP="009036F6">
      <w:pPr>
        <w:spacing w:after="0"/>
        <w:ind w:left="0" w:firstLine="0"/>
        <w:jc w:val="both"/>
        <w:rPr>
          <w:rFonts w:ascii="Arial" w:hAnsi="Arial" w:cs="Arial"/>
          <w:i/>
          <w:sz w:val="26"/>
          <w:szCs w:val="26"/>
        </w:rPr>
      </w:pPr>
      <w:r w:rsidRPr="009036F6">
        <w:rPr>
          <w:rFonts w:ascii="Arial" w:hAnsi="Arial" w:cs="Arial"/>
          <w:i/>
          <w:sz w:val="26"/>
          <w:szCs w:val="26"/>
        </w:rPr>
        <w:t>Voici une correction :</w:t>
      </w:r>
    </w:p>
    <w:p w:rsidR="009036F6" w:rsidRPr="009036F6" w:rsidRDefault="009036F6" w:rsidP="009036F6">
      <w:pPr>
        <w:spacing w:after="0" w:line="240" w:lineRule="auto"/>
        <w:ind w:left="0" w:firstLine="0"/>
        <w:jc w:val="both"/>
        <w:rPr>
          <w:rFonts w:ascii="Arial" w:hAnsi="Arial" w:cs="Arial"/>
          <w:sz w:val="26"/>
          <w:szCs w:val="26"/>
        </w:rPr>
      </w:pPr>
      <w:r w:rsidRPr="009036F6">
        <w:rPr>
          <w:rFonts w:ascii="Arial" w:hAnsi="Arial" w:cs="Arial"/>
          <w:sz w:val="26"/>
          <w:szCs w:val="26"/>
        </w:rPr>
        <w:t>1) x peut prendre n’importe quelle valeur entre 0 et 4 cm.</w:t>
      </w:r>
    </w:p>
    <w:p w:rsidR="009036F6" w:rsidRPr="009036F6" w:rsidRDefault="009036F6" w:rsidP="009036F6">
      <w:pPr>
        <w:spacing w:after="0" w:line="240" w:lineRule="auto"/>
        <w:ind w:left="0" w:firstLine="0"/>
        <w:jc w:val="both"/>
        <w:rPr>
          <w:rFonts w:ascii="Arial" w:hAnsi="Arial" w:cs="Arial"/>
          <w:sz w:val="26"/>
          <w:szCs w:val="26"/>
        </w:rPr>
      </w:pPr>
      <w:r>
        <w:rPr>
          <w:rFonts w:ascii="Arial" w:hAnsi="Arial" w:cs="Arial"/>
          <w:noProof/>
          <w:sz w:val="26"/>
          <w:szCs w:val="26"/>
          <w:lang w:eastAsia="fr-FR"/>
        </w:rPr>
        <w:drawing>
          <wp:anchor distT="0" distB="0" distL="114300" distR="114300" simplePos="0" relativeHeight="251712512" behindDoc="0" locked="0" layoutInCell="1" allowOverlap="1">
            <wp:simplePos x="0" y="0"/>
            <wp:positionH relativeFrom="column">
              <wp:posOffset>4203065</wp:posOffset>
            </wp:positionH>
            <wp:positionV relativeFrom="paragraph">
              <wp:posOffset>150495</wp:posOffset>
            </wp:positionV>
            <wp:extent cx="1383665" cy="3242945"/>
            <wp:effectExtent l="19050" t="0" r="6985" b="0"/>
            <wp:wrapNone/>
            <wp:docPr id="179" name="Image 137" descr="chap enseignement image 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72.jpg"/>
                    <pic:cNvPicPr/>
                  </pic:nvPicPr>
                  <pic:blipFill>
                    <a:blip r:embed="rId30" cstate="print"/>
                    <a:stretch>
                      <a:fillRect/>
                    </a:stretch>
                  </pic:blipFill>
                  <pic:spPr>
                    <a:xfrm>
                      <a:off x="0" y="0"/>
                      <a:ext cx="1383665" cy="3242945"/>
                    </a:xfrm>
                    <a:prstGeom prst="rect">
                      <a:avLst/>
                    </a:prstGeom>
                  </pic:spPr>
                </pic:pic>
              </a:graphicData>
            </a:graphic>
          </wp:anchor>
        </w:drawing>
      </w:r>
      <w:r w:rsidRPr="009036F6">
        <w:rPr>
          <w:rFonts w:ascii="Arial" w:hAnsi="Arial" w:cs="Arial"/>
          <w:sz w:val="26"/>
          <w:szCs w:val="26"/>
        </w:rPr>
        <w:t>2) Le patron pour x=2 est dessiné ci-dessous (les petits carreaux font 1 cm de côté) :</w:t>
      </w:r>
    </w:p>
    <w:p w:rsidR="009036F6" w:rsidRDefault="009036F6" w:rsidP="009036F6">
      <w:pPr>
        <w:spacing w:after="0" w:line="240" w:lineRule="auto"/>
        <w:ind w:left="0" w:firstLine="0"/>
        <w:jc w:val="both"/>
        <w:rPr>
          <w:rFonts w:ascii="Arial" w:hAnsi="Arial" w:cs="Arial"/>
          <w:sz w:val="26"/>
          <w:szCs w:val="26"/>
        </w:rPr>
      </w:pPr>
      <w:r w:rsidRPr="009036F6">
        <w:rPr>
          <w:rFonts w:ascii="Arial" w:hAnsi="Arial" w:cs="Arial"/>
          <w:noProof/>
          <w:sz w:val="26"/>
          <w:szCs w:val="26"/>
          <w:lang w:eastAsia="fr-FR"/>
        </w:rPr>
        <w:drawing>
          <wp:inline distT="0" distB="0" distL="0" distR="0">
            <wp:extent cx="3348737" cy="2988000"/>
            <wp:effectExtent l="19050" t="0" r="4063" b="0"/>
            <wp:docPr id="178" name="Image 136" descr="chap enseignement image 71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71NB.jpg"/>
                    <pic:cNvPicPr/>
                  </pic:nvPicPr>
                  <pic:blipFill>
                    <a:blip r:embed="rId31" cstate="print"/>
                    <a:stretch>
                      <a:fillRect/>
                    </a:stretch>
                  </pic:blipFill>
                  <pic:spPr>
                    <a:xfrm>
                      <a:off x="0" y="0"/>
                      <a:ext cx="3348737" cy="2988000"/>
                    </a:xfrm>
                    <a:prstGeom prst="rect">
                      <a:avLst/>
                    </a:prstGeom>
                  </pic:spPr>
                </pic:pic>
              </a:graphicData>
            </a:graphic>
          </wp:inline>
        </w:drawing>
      </w:r>
    </w:p>
    <w:p w:rsidR="009036F6" w:rsidRPr="009036F6" w:rsidRDefault="009036F6" w:rsidP="009036F6">
      <w:pPr>
        <w:spacing w:after="0" w:line="240" w:lineRule="auto"/>
        <w:ind w:left="0" w:firstLine="0"/>
        <w:jc w:val="both"/>
        <w:rPr>
          <w:rFonts w:ascii="Arial" w:hAnsi="Arial" w:cs="Arial"/>
          <w:sz w:val="26"/>
          <w:szCs w:val="26"/>
        </w:rPr>
      </w:pPr>
    </w:p>
    <w:p w:rsidR="009036F6" w:rsidRPr="009036F6" w:rsidRDefault="009036F6" w:rsidP="009036F6">
      <w:pPr>
        <w:spacing w:after="0" w:line="240" w:lineRule="auto"/>
        <w:ind w:left="0" w:firstLine="0"/>
        <w:jc w:val="both"/>
        <w:rPr>
          <w:rFonts w:ascii="Arial" w:hAnsi="Arial" w:cs="Arial"/>
          <w:sz w:val="26"/>
          <w:szCs w:val="26"/>
        </w:rPr>
      </w:pPr>
      <w:r w:rsidRPr="009036F6">
        <w:rPr>
          <w:rFonts w:ascii="Arial" w:hAnsi="Arial" w:cs="Arial"/>
          <w:sz w:val="26"/>
          <w:szCs w:val="26"/>
        </w:rPr>
        <w:t xml:space="preserve">3) La formule du volume d’une pyramide : V = (Aire de la Base </w:t>
      </w:r>
      <w:r w:rsidRPr="009036F6">
        <w:rPr>
          <w:rFonts w:ascii="Symbol" w:eastAsia="Symbol" w:hAnsi="Symbol" w:cs="Symbol"/>
          <w:sz w:val="26"/>
          <w:szCs w:val="26"/>
        </w:rPr>
        <w:t></w:t>
      </w:r>
      <w:r w:rsidRPr="009036F6">
        <w:rPr>
          <w:rFonts w:ascii="Arial" w:hAnsi="Arial" w:cs="Arial"/>
          <w:sz w:val="26"/>
          <w:szCs w:val="26"/>
        </w:rPr>
        <w:t xml:space="preserve"> Hauteur) / 3</w:t>
      </w:r>
    </w:p>
    <w:p w:rsidR="009036F6" w:rsidRPr="009036F6" w:rsidRDefault="009036F6" w:rsidP="009036F6">
      <w:pPr>
        <w:spacing w:after="0" w:line="240" w:lineRule="auto"/>
        <w:ind w:left="0" w:firstLine="0"/>
        <w:jc w:val="both"/>
        <w:rPr>
          <w:rFonts w:ascii="Arial" w:hAnsi="Arial" w:cs="Arial"/>
          <w:sz w:val="26"/>
          <w:szCs w:val="26"/>
        </w:rPr>
      </w:pPr>
      <w:r w:rsidRPr="009036F6">
        <w:rPr>
          <w:rFonts w:ascii="Arial" w:hAnsi="Arial" w:cs="Arial"/>
          <w:sz w:val="26"/>
          <w:szCs w:val="26"/>
        </w:rPr>
        <w:t>La base est un carré de 8 cm de côté donc Aire de la Base = 64 cm²</w:t>
      </w:r>
    </w:p>
    <w:p w:rsidR="009036F6" w:rsidRPr="009036F6" w:rsidRDefault="009036F6" w:rsidP="009036F6">
      <w:pPr>
        <w:spacing w:after="0" w:line="240" w:lineRule="auto"/>
        <w:ind w:left="0" w:firstLine="0"/>
        <w:jc w:val="both"/>
        <w:rPr>
          <w:rFonts w:ascii="Arial" w:hAnsi="Arial" w:cs="Arial"/>
          <w:sz w:val="26"/>
          <w:szCs w:val="26"/>
        </w:rPr>
      </w:pPr>
      <w:r w:rsidRPr="009036F6">
        <w:rPr>
          <w:rFonts w:ascii="Arial" w:hAnsi="Arial" w:cs="Arial"/>
          <w:sz w:val="26"/>
          <w:szCs w:val="26"/>
        </w:rPr>
        <w:t>La hauteur est la distance entre le centre de la base (H) et le sommet principal (S).</w:t>
      </w:r>
    </w:p>
    <w:p w:rsidR="009036F6" w:rsidRPr="009036F6" w:rsidRDefault="009036F6" w:rsidP="009036F6">
      <w:pPr>
        <w:spacing w:after="0" w:line="240" w:lineRule="auto"/>
        <w:ind w:left="0" w:firstLine="0"/>
        <w:jc w:val="both"/>
        <w:rPr>
          <w:rFonts w:ascii="Arial" w:hAnsi="Arial" w:cs="Arial"/>
          <w:sz w:val="26"/>
          <w:szCs w:val="26"/>
        </w:rPr>
      </w:pPr>
      <w:r w:rsidRPr="009036F6">
        <w:rPr>
          <w:rFonts w:ascii="Arial" w:hAnsi="Arial" w:cs="Arial"/>
          <w:sz w:val="26"/>
          <w:szCs w:val="26"/>
        </w:rPr>
        <w:t>Le centre de la base est au milieu des diagonales de la base.</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hAnsi="Arial" w:cs="Arial"/>
          <w:sz w:val="26"/>
          <w:szCs w:val="26"/>
        </w:rPr>
        <w:t xml:space="preserve">Les diagonales des carrés mesurent </w:t>
      </w:r>
      <m:oMath>
        <m:r>
          <w:rPr>
            <w:rFonts w:ascii="Cambria Math" w:hAnsi="Cambria Math"/>
            <w:sz w:val="26"/>
            <w:szCs w:val="26"/>
          </w:rPr>
          <m:t>8</m:t>
        </m:r>
        <m:rad>
          <m:radPr>
            <m:degHide m:val="on"/>
            <m:ctrlPr>
              <w:rPr>
                <w:rFonts w:ascii="Cambria Math" w:hAnsi="Cambria Math"/>
                <w:sz w:val="26"/>
                <w:szCs w:val="26"/>
              </w:rPr>
            </m:ctrlPr>
          </m:radPr>
          <m:deg/>
          <m:e>
            <m:r>
              <w:rPr>
                <w:rFonts w:ascii="Cambria Math" w:hAnsi="Cambria Math"/>
                <w:sz w:val="26"/>
                <w:szCs w:val="26"/>
              </w:rPr>
              <m:t>2</m:t>
            </m:r>
          </m:e>
        </m:rad>
      </m:oMath>
      <w:r w:rsidRPr="009036F6">
        <w:rPr>
          <w:rFonts w:ascii="Arial" w:eastAsiaTheme="minorEastAsia" w:hAnsi="Arial" w:cs="Arial"/>
          <w:sz w:val="26"/>
          <w:szCs w:val="26"/>
        </w:rPr>
        <w:t xml:space="preserve"> cm (utilisation du théorème de Pythagore). La distance entre un sommet de la base (A) et le centre est donc de  </w:t>
      </w:r>
      <m:oMath>
        <m:r>
          <w:rPr>
            <w:rFonts w:ascii="Cambria Math" w:hAnsi="Cambria Math"/>
            <w:sz w:val="26"/>
            <w:szCs w:val="26"/>
          </w:rPr>
          <m:t>4</m:t>
        </m:r>
        <m:rad>
          <m:radPr>
            <m:degHide m:val="on"/>
            <m:ctrlPr>
              <w:rPr>
                <w:rFonts w:ascii="Cambria Math" w:hAnsi="Cambria Math"/>
                <w:sz w:val="26"/>
                <w:szCs w:val="26"/>
              </w:rPr>
            </m:ctrlPr>
          </m:radPr>
          <m:deg/>
          <m:e>
            <m:r>
              <w:rPr>
                <w:rFonts w:ascii="Cambria Math" w:hAnsi="Cambria Math"/>
                <w:sz w:val="26"/>
                <w:szCs w:val="26"/>
              </w:rPr>
              <m:t>2</m:t>
            </m:r>
          </m:e>
        </m:rad>
      </m:oMath>
      <w:r w:rsidRPr="009036F6">
        <w:rPr>
          <w:rFonts w:ascii="Arial" w:eastAsiaTheme="minorEastAsia" w:hAnsi="Arial" w:cs="Arial"/>
          <w:sz w:val="26"/>
          <w:szCs w:val="26"/>
        </w:rPr>
        <w:t xml:space="preserve"> cm.</w:t>
      </w:r>
    </w:p>
    <w:p w:rsidR="009036F6" w:rsidRPr="009036F6" w:rsidRDefault="009036F6" w:rsidP="009036F6">
      <w:pPr>
        <w:spacing w:after="0" w:line="240" w:lineRule="auto"/>
        <w:ind w:left="0" w:firstLine="0"/>
        <w:jc w:val="both"/>
        <w:rPr>
          <w:rFonts w:ascii="Arial" w:hAnsi="Arial" w:cs="Arial"/>
          <w:sz w:val="26"/>
          <w:szCs w:val="26"/>
        </w:rPr>
      </w:pPr>
      <w:r w:rsidRPr="009036F6">
        <w:rPr>
          <w:rFonts w:ascii="Arial" w:hAnsi="Arial" w:cs="Arial"/>
          <w:sz w:val="26"/>
          <w:szCs w:val="26"/>
        </w:rPr>
        <w:t>La distance AS mesure 8 cm puisque les faces triangulaires de la pyramide sont équilatérales.</w:t>
      </w:r>
    </w:p>
    <w:p w:rsidR="009036F6" w:rsidRPr="009036F6" w:rsidRDefault="009036F6" w:rsidP="009036F6">
      <w:pPr>
        <w:spacing w:after="0" w:line="240" w:lineRule="auto"/>
        <w:ind w:left="0" w:firstLine="0"/>
        <w:jc w:val="both"/>
        <w:rPr>
          <w:rFonts w:ascii="Arial" w:hAnsi="Arial" w:cs="Arial"/>
          <w:sz w:val="26"/>
          <w:szCs w:val="26"/>
        </w:rPr>
      </w:pPr>
      <w:r w:rsidRPr="009036F6">
        <w:rPr>
          <w:rFonts w:ascii="Arial" w:hAnsi="Arial" w:cs="Arial"/>
          <w:sz w:val="26"/>
          <w:szCs w:val="26"/>
        </w:rPr>
        <w:t xml:space="preserve">Comme le triangle AHS est rectangle en H, on en déduit la relation suivante à l’aide du théorème de Pythagore : </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hAnsi="Arial" w:cs="Arial"/>
          <w:sz w:val="26"/>
          <w:szCs w:val="26"/>
        </w:rPr>
        <w:t xml:space="preserve">HS² = AS² – AH² = 8² – </w:t>
      </w:r>
      <m:oMath>
        <m:sSup>
          <m:sSupPr>
            <m:ctrlPr>
              <w:rPr>
                <w:rFonts w:ascii="Cambria Math" w:hAnsi="Cambria Math"/>
                <w:sz w:val="26"/>
                <w:szCs w:val="26"/>
              </w:rPr>
            </m:ctrlPr>
          </m:sSupPr>
          <m:e>
            <m:d>
              <m:dPr>
                <m:ctrlPr>
                  <w:rPr>
                    <w:rFonts w:ascii="Cambria Math" w:hAnsi="Cambria Math"/>
                    <w:sz w:val="26"/>
                    <w:szCs w:val="26"/>
                  </w:rPr>
                </m:ctrlPr>
              </m:dPr>
              <m:e>
                <m:r>
                  <w:rPr>
                    <w:rFonts w:ascii="Cambria Math" w:hAnsi="Cambria Math"/>
                    <w:sz w:val="26"/>
                    <w:szCs w:val="26"/>
                  </w:rPr>
                  <m:t>4</m:t>
                </m:r>
                <m:rad>
                  <m:radPr>
                    <m:degHide m:val="on"/>
                    <m:ctrlPr>
                      <w:rPr>
                        <w:rFonts w:ascii="Cambria Math" w:hAnsi="Cambria Math"/>
                        <w:sz w:val="26"/>
                        <w:szCs w:val="26"/>
                      </w:rPr>
                    </m:ctrlPr>
                  </m:radPr>
                  <m:deg/>
                  <m:e>
                    <m:r>
                      <w:rPr>
                        <w:rFonts w:ascii="Cambria Math" w:hAnsi="Cambria Math"/>
                        <w:sz w:val="26"/>
                        <w:szCs w:val="26"/>
                      </w:rPr>
                      <m:t>2</m:t>
                    </m:r>
                  </m:e>
                </m:rad>
              </m:e>
            </m:d>
          </m:e>
          <m:sup>
            <m:r>
              <w:rPr>
                <w:rFonts w:ascii="Cambria Math" w:hAnsi="Cambria Math"/>
                <w:sz w:val="26"/>
                <w:szCs w:val="26"/>
              </w:rPr>
              <m:t>²</m:t>
            </m:r>
          </m:sup>
        </m:sSup>
      </m:oMath>
      <w:r w:rsidRPr="009036F6">
        <w:rPr>
          <w:rFonts w:ascii="Arial" w:eastAsiaTheme="minorEastAsia" w:hAnsi="Arial" w:cs="Arial"/>
          <w:sz w:val="26"/>
          <w:szCs w:val="26"/>
        </w:rPr>
        <w:t xml:space="preserve">= 64 – 32 = 32 donc la hauteur mesure </w:t>
      </w:r>
      <m:oMath>
        <m:rad>
          <m:radPr>
            <m:degHide m:val="on"/>
            <m:ctrlPr>
              <w:rPr>
                <w:rFonts w:ascii="Cambria Math" w:hAnsi="Cambria Math"/>
                <w:sz w:val="26"/>
                <w:szCs w:val="26"/>
              </w:rPr>
            </m:ctrlPr>
          </m:radPr>
          <m:deg/>
          <m:e>
            <m:r>
              <w:rPr>
                <w:rFonts w:ascii="Cambria Math" w:hAnsi="Cambria Math"/>
                <w:sz w:val="26"/>
                <w:szCs w:val="26"/>
              </w:rPr>
              <m:t>32</m:t>
            </m:r>
          </m:e>
        </m:rad>
        <m:r>
          <w:rPr>
            <w:rFonts w:ascii="Cambria Math" w:hAnsi="Cambria Math"/>
            <w:sz w:val="26"/>
            <w:szCs w:val="26"/>
          </w:rPr>
          <m:t>=4</m:t>
        </m:r>
        <m:rad>
          <m:radPr>
            <m:degHide m:val="on"/>
            <m:ctrlPr>
              <w:rPr>
                <w:rFonts w:ascii="Cambria Math" w:hAnsi="Cambria Math"/>
                <w:sz w:val="26"/>
                <w:szCs w:val="26"/>
              </w:rPr>
            </m:ctrlPr>
          </m:radPr>
          <m:deg/>
          <m:e>
            <m:r>
              <w:rPr>
                <w:rFonts w:ascii="Cambria Math" w:hAnsi="Cambria Math"/>
                <w:sz w:val="26"/>
                <w:szCs w:val="26"/>
              </w:rPr>
              <m:t>2</m:t>
            </m:r>
          </m:e>
        </m:rad>
      </m:oMath>
      <w:r w:rsidRPr="009036F6">
        <w:rPr>
          <w:rFonts w:ascii="Arial" w:eastAsiaTheme="minorEastAsia" w:hAnsi="Arial" w:cs="Arial"/>
          <w:sz w:val="26"/>
          <w:szCs w:val="26"/>
        </w:rPr>
        <w:t xml:space="preserve"> cm</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eastAsiaTheme="minorEastAsia" w:hAnsi="Arial" w:cs="Arial"/>
          <w:sz w:val="26"/>
          <w:szCs w:val="26"/>
        </w:rPr>
        <w:t xml:space="preserve">Donc le volume de la pyramide initiale est : </w:t>
      </w:r>
      <w:r w:rsidRPr="009036F6">
        <w:rPr>
          <w:rFonts w:ascii="Arial" w:hAnsi="Arial" w:cs="Arial"/>
          <w:sz w:val="26"/>
          <w:szCs w:val="26"/>
        </w:rPr>
        <w:t xml:space="preserve">V = </w:t>
      </w:r>
      <m:oMath>
        <m:f>
          <m:fPr>
            <m:ctrlPr>
              <w:rPr>
                <w:rFonts w:ascii="Cambria Math" w:hAnsi="Cambria Math"/>
                <w:sz w:val="26"/>
                <w:szCs w:val="26"/>
              </w:rPr>
            </m:ctrlPr>
          </m:fPr>
          <m:num>
            <m:r>
              <w:rPr>
                <w:rFonts w:ascii="Cambria Math" w:hAnsi="Cambria Math"/>
                <w:sz w:val="26"/>
                <w:szCs w:val="26"/>
              </w:rPr>
              <m:t>64×4</m:t>
            </m:r>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3</m:t>
            </m:r>
          </m:den>
        </m:f>
        <m:r>
          <w:rPr>
            <w:rFonts w:ascii="Cambria Math" w:hAnsi="Cambria Math"/>
            <w:sz w:val="26"/>
            <w:szCs w:val="26"/>
          </w:rPr>
          <m:t>=</m:t>
        </m:r>
        <m:f>
          <m:fPr>
            <m:ctrlPr>
              <w:rPr>
                <w:rFonts w:ascii="Cambria Math" w:hAnsi="Cambria Math"/>
                <w:sz w:val="26"/>
                <w:szCs w:val="26"/>
              </w:rPr>
            </m:ctrlPr>
          </m:fPr>
          <m:num>
            <m:r>
              <w:rPr>
                <w:rFonts w:ascii="Cambria Math" w:hAnsi="Cambria Math"/>
                <w:sz w:val="26"/>
                <w:szCs w:val="26"/>
              </w:rPr>
              <m:t>256</m:t>
            </m:r>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3</m:t>
            </m:r>
          </m:den>
        </m:f>
      </m:oMath>
      <w:r w:rsidRPr="009036F6">
        <w:rPr>
          <w:rFonts w:ascii="Arial" w:eastAsiaTheme="minorEastAsia" w:hAnsi="Arial" w:cs="Arial"/>
          <w:sz w:val="26"/>
          <w:szCs w:val="26"/>
        </w:rPr>
        <w:t xml:space="preserve"> cm</w:t>
      </w:r>
      <w:r w:rsidRPr="009036F6">
        <w:rPr>
          <w:rFonts w:ascii="Arial" w:eastAsiaTheme="minorEastAsia" w:hAnsi="Arial" w:cs="Arial"/>
          <w:sz w:val="26"/>
          <w:szCs w:val="26"/>
          <w:vertAlign w:val="superscript"/>
        </w:rPr>
        <w:t>3</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eastAsiaTheme="minorEastAsia" w:hAnsi="Arial" w:cs="Arial"/>
          <w:sz w:val="26"/>
          <w:szCs w:val="26"/>
        </w:rPr>
        <w:t>4) a) La pyramide enlevée au sommet est une réduction de la pyramide de départ, mais de côté x plutôt que de côté 8. L’aire de la base est donc x² cm², la hauteur mesure x</w:t>
      </w:r>
      <m:oMath>
        <m:f>
          <m:fPr>
            <m:ctrlPr>
              <w:rPr>
                <w:rFonts w:ascii="Cambria Math" w:hAnsi="Cambria Math"/>
                <w:sz w:val="26"/>
                <w:szCs w:val="26"/>
              </w:rPr>
            </m:ctrlPr>
          </m:fPr>
          <m:num>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2</m:t>
            </m:r>
          </m:den>
        </m:f>
      </m:oMath>
      <w:r w:rsidRPr="009036F6">
        <w:rPr>
          <w:rFonts w:ascii="Arial" w:eastAsiaTheme="minorEastAsia" w:hAnsi="Arial" w:cs="Arial"/>
          <w:sz w:val="26"/>
          <w:szCs w:val="26"/>
        </w:rPr>
        <w:t xml:space="preserve"> cm et le volume est donc : </w:t>
      </w:r>
      <w:r w:rsidRPr="009036F6">
        <w:rPr>
          <w:rFonts w:ascii="Arial" w:hAnsi="Arial" w:cs="Arial"/>
          <w:sz w:val="26"/>
          <w:szCs w:val="26"/>
        </w:rPr>
        <w:t>V</w:t>
      </w:r>
      <w:r w:rsidRPr="009036F6">
        <w:rPr>
          <w:rFonts w:ascii="Arial" w:hAnsi="Arial" w:cs="Arial"/>
          <w:sz w:val="26"/>
          <w:szCs w:val="26"/>
          <w:vertAlign w:val="subscript"/>
        </w:rPr>
        <w:t>1</w:t>
      </w:r>
      <w:r w:rsidRPr="009036F6">
        <w:rPr>
          <w:rFonts w:ascii="Arial" w:hAnsi="Arial" w:cs="Arial"/>
          <w:sz w:val="26"/>
          <w:szCs w:val="26"/>
        </w:rPr>
        <w:t xml:space="preserve"> = </w:t>
      </w:r>
      <m:oMath>
        <m:r>
          <w:rPr>
            <w:rFonts w:ascii="Cambria Math" w:hAnsi="Cambria Math"/>
            <w:sz w:val="26"/>
            <w:szCs w:val="26"/>
          </w:rPr>
          <m:t>x²×x</m:t>
        </m:r>
        <m:f>
          <m:fPr>
            <m:ctrlPr>
              <w:rPr>
                <w:rFonts w:ascii="Cambria Math" w:hAnsi="Cambria Math"/>
                <w:sz w:val="26"/>
                <w:szCs w:val="26"/>
              </w:rPr>
            </m:ctrlPr>
          </m:fPr>
          <m:num>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2</m:t>
            </m:r>
          </m:den>
        </m:f>
        <m:r>
          <w:rPr>
            <w:rFonts w:ascii="Cambria Math" w:hAnsi="Cambria Math"/>
            <w:sz w:val="26"/>
            <w:szCs w:val="26"/>
          </w:rPr>
          <m:t>×</m:t>
        </m:r>
        <m:f>
          <m:fPr>
            <m:ctrlPr>
              <w:rPr>
                <w:rFonts w:ascii="Cambria Math" w:hAnsi="Cambria Math"/>
                <w:sz w:val="26"/>
                <w:szCs w:val="26"/>
              </w:rPr>
            </m:ctrlPr>
          </m:fPr>
          <m:num>
            <m:r>
              <w:rPr>
                <w:rFonts w:ascii="Cambria Math" w:hAnsi="Cambria Math"/>
                <w:sz w:val="26"/>
                <w:szCs w:val="26"/>
              </w:rPr>
              <m:t>1</m:t>
            </m:r>
          </m:num>
          <m:den>
            <m:r>
              <w:rPr>
                <w:rFonts w:ascii="Cambria Math" w:hAnsi="Cambria Math"/>
                <w:sz w:val="26"/>
                <w:szCs w:val="26"/>
              </w:rPr>
              <m:t>3</m:t>
            </m:r>
          </m:den>
        </m:f>
      </m:oMath>
      <w:r w:rsidRPr="009036F6">
        <w:rPr>
          <w:rFonts w:ascii="Arial" w:eastAsiaTheme="minorEastAsia" w:hAnsi="Arial" w:cs="Arial"/>
          <w:sz w:val="26"/>
          <w:szCs w:val="26"/>
        </w:rPr>
        <w:t xml:space="preserve"> = </w:t>
      </w:r>
      <m:oMath>
        <m:f>
          <m:fPr>
            <m:ctrlPr>
              <w:rPr>
                <w:rFonts w:ascii="Cambria Math" w:hAnsi="Cambria Math"/>
                <w:sz w:val="26"/>
                <w:szCs w:val="26"/>
              </w:rPr>
            </m:ctrlPr>
          </m:fPr>
          <m:num>
            <m:sSup>
              <m:sSupPr>
                <m:ctrlPr>
                  <w:rPr>
                    <w:rFonts w:ascii="Cambria Math" w:hAnsi="Cambria Math"/>
                    <w:sz w:val="26"/>
                    <w:szCs w:val="26"/>
                  </w:rPr>
                </m:ctrlPr>
              </m:sSupPr>
              <m:e>
                <m:r>
                  <w:rPr>
                    <w:rFonts w:ascii="Cambria Math" w:hAnsi="Cambria Math"/>
                    <w:sz w:val="26"/>
                    <w:szCs w:val="26"/>
                  </w:rPr>
                  <m:t>x</m:t>
                </m:r>
              </m:e>
              <m:sup>
                <m:r>
                  <w:rPr>
                    <w:rFonts w:ascii="Cambria Math" w:hAnsi="Cambria Math"/>
                    <w:sz w:val="26"/>
                    <w:szCs w:val="26"/>
                  </w:rPr>
                  <m:t>3</m:t>
                </m:r>
              </m:sup>
            </m:sSup>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6</m:t>
            </m:r>
          </m:den>
        </m:f>
      </m:oMath>
      <w:r w:rsidRPr="009036F6">
        <w:rPr>
          <w:rFonts w:ascii="Arial" w:eastAsiaTheme="minorEastAsia" w:hAnsi="Arial" w:cs="Arial"/>
          <w:sz w:val="26"/>
          <w:szCs w:val="26"/>
        </w:rPr>
        <w:t xml:space="preserve"> cm</w:t>
      </w:r>
      <w:r w:rsidRPr="009036F6">
        <w:rPr>
          <w:rFonts w:ascii="Arial" w:eastAsiaTheme="minorEastAsia" w:hAnsi="Arial" w:cs="Arial"/>
          <w:sz w:val="26"/>
          <w:szCs w:val="26"/>
          <w:vertAlign w:val="superscript"/>
        </w:rPr>
        <w:t>3</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eastAsiaTheme="minorEastAsia" w:hAnsi="Arial" w:cs="Arial"/>
          <w:sz w:val="26"/>
          <w:szCs w:val="26"/>
        </w:rPr>
        <w:t xml:space="preserve">b) En regroupant deux pyramides enlevées dans deux coins opposés de la base, on reforme la pyramide enlevée au sommet. Le volume de chacune de ses pyramides est donc la moitié de </w:t>
      </w:r>
      <w:r w:rsidRPr="009036F6">
        <w:rPr>
          <w:rFonts w:ascii="Arial" w:hAnsi="Arial" w:cs="Arial"/>
          <w:sz w:val="26"/>
          <w:szCs w:val="26"/>
        </w:rPr>
        <w:t>V</w:t>
      </w:r>
      <w:r w:rsidRPr="009036F6">
        <w:rPr>
          <w:rFonts w:ascii="Arial" w:hAnsi="Arial" w:cs="Arial"/>
          <w:sz w:val="26"/>
          <w:szCs w:val="26"/>
          <w:vertAlign w:val="subscript"/>
        </w:rPr>
        <w:t>1</w:t>
      </w:r>
      <w:r w:rsidRPr="009036F6">
        <w:rPr>
          <w:rFonts w:ascii="Arial" w:hAnsi="Arial" w:cs="Arial"/>
          <w:sz w:val="26"/>
          <w:szCs w:val="26"/>
        </w:rPr>
        <w:t>, c’est-à-dire V</w:t>
      </w:r>
      <w:r w:rsidRPr="009036F6">
        <w:rPr>
          <w:rFonts w:ascii="Arial" w:hAnsi="Arial" w:cs="Arial"/>
          <w:sz w:val="26"/>
          <w:szCs w:val="26"/>
          <w:vertAlign w:val="subscript"/>
        </w:rPr>
        <w:t>2</w:t>
      </w:r>
      <w:r w:rsidRPr="009036F6">
        <w:rPr>
          <w:rFonts w:ascii="Arial" w:hAnsi="Arial" w:cs="Arial"/>
          <w:sz w:val="26"/>
          <w:szCs w:val="26"/>
        </w:rPr>
        <w:t xml:space="preserve"> = </w:t>
      </w:r>
      <m:oMath>
        <m:f>
          <m:fPr>
            <m:ctrlPr>
              <w:rPr>
                <w:rFonts w:ascii="Cambria Math" w:hAnsi="Cambria Math"/>
                <w:sz w:val="26"/>
                <w:szCs w:val="26"/>
              </w:rPr>
            </m:ctrlPr>
          </m:fPr>
          <m:num>
            <m:sSup>
              <m:sSupPr>
                <m:ctrlPr>
                  <w:rPr>
                    <w:rFonts w:ascii="Cambria Math" w:hAnsi="Cambria Math"/>
                    <w:sz w:val="26"/>
                    <w:szCs w:val="26"/>
                  </w:rPr>
                </m:ctrlPr>
              </m:sSupPr>
              <m:e>
                <m:r>
                  <w:rPr>
                    <w:rFonts w:ascii="Cambria Math" w:hAnsi="Cambria Math"/>
                    <w:sz w:val="26"/>
                    <w:szCs w:val="26"/>
                  </w:rPr>
                  <m:t>x</m:t>
                </m:r>
              </m:e>
              <m:sup>
                <m:r>
                  <w:rPr>
                    <w:rFonts w:ascii="Cambria Math" w:hAnsi="Cambria Math"/>
                    <w:sz w:val="26"/>
                    <w:szCs w:val="26"/>
                  </w:rPr>
                  <m:t>3</m:t>
                </m:r>
              </m:sup>
            </m:sSup>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12</m:t>
            </m:r>
          </m:den>
        </m:f>
      </m:oMath>
      <w:r w:rsidRPr="009036F6">
        <w:rPr>
          <w:rFonts w:ascii="Arial" w:eastAsiaTheme="minorEastAsia" w:hAnsi="Arial" w:cs="Arial"/>
          <w:sz w:val="26"/>
          <w:szCs w:val="26"/>
        </w:rPr>
        <w:t xml:space="preserve"> cm</w:t>
      </w:r>
      <w:r w:rsidRPr="009036F6">
        <w:rPr>
          <w:rFonts w:ascii="Arial" w:eastAsiaTheme="minorEastAsia" w:hAnsi="Arial" w:cs="Arial"/>
          <w:sz w:val="26"/>
          <w:szCs w:val="26"/>
          <w:vertAlign w:val="superscript"/>
        </w:rPr>
        <w:t>3</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eastAsiaTheme="minorEastAsia" w:hAnsi="Arial" w:cs="Arial"/>
          <w:sz w:val="26"/>
          <w:szCs w:val="26"/>
        </w:rPr>
        <w:t>c) Le volume restant s’obtient avec le calcul suivant :</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hAnsi="Arial" w:cs="Arial"/>
          <w:sz w:val="26"/>
          <w:szCs w:val="26"/>
        </w:rPr>
        <w:t>V – V</w:t>
      </w:r>
      <w:r w:rsidRPr="009036F6">
        <w:rPr>
          <w:rFonts w:ascii="Arial" w:hAnsi="Arial" w:cs="Arial"/>
          <w:sz w:val="26"/>
          <w:szCs w:val="26"/>
          <w:vertAlign w:val="subscript"/>
        </w:rPr>
        <w:t>1</w:t>
      </w:r>
      <w:r w:rsidRPr="009036F6">
        <w:rPr>
          <w:rFonts w:ascii="Arial" w:hAnsi="Arial" w:cs="Arial"/>
          <w:sz w:val="26"/>
          <w:szCs w:val="26"/>
        </w:rPr>
        <w:t xml:space="preserve"> – 4 V</w:t>
      </w:r>
      <w:r w:rsidRPr="009036F6">
        <w:rPr>
          <w:rFonts w:ascii="Arial" w:hAnsi="Arial" w:cs="Arial"/>
          <w:sz w:val="26"/>
          <w:szCs w:val="26"/>
          <w:vertAlign w:val="subscript"/>
        </w:rPr>
        <w:t>2</w:t>
      </w:r>
      <w:r w:rsidRPr="009036F6">
        <w:rPr>
          <w:rFonts w:ascii="Arial" w:hAnsi="Arial" w:cs="Arial"/>
          <w:sz w:val="26"/>
          <w:szCs w:val="26"/>
        </w:rPr>
        <w:t xml:space="preserve"> = </w:t>
      </w:r>
      <m:oMath>
        <m:f>
          <m:fPr>
            <m:ctrlPr>
              <w:rPr>
                <w:rFonts w:ascii="Cambria Math" w:hAnsi="Cambria Math"/>
                <w:sz w:val="26"/>
                <w:szCs w:val="26"/>
              </w:rPr>
            </m:ctrlPr>
          </m:fPr>
          <m:num>
            <m:r>
              <w:rPr>
                <w:rFonts w:ascii="Cambria Math" w:hAnsi="Cambria Math"/>
                <w:sz w:val="26"/>
                <w:szCs w:val="26"/>
              </w:rPr>
              <m:t>256</m:t>
            </m:r>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3</m:t>
            </m:r>
          </m:den>
        </m:f>
        <m:r>
          <w:rPr>
            <w:rFonts w:ascii="Cambria Math" w:hAnsi="Cambria Math"/>
            <w:sz w:val="26"/>
            <w:szCs w:val="26"/>
          </w:rPr>
          <m:t>-</m:t>
        </m:r>
        <m:f>
          <m:fPr>
            <m:ctrlPr>
              <w:rPr>
                <w:rFonts w:ascii="Cambria Math" w:hAnsi="Cambria Math"/>
                <w:sz w:val="26"/>
                <w:szCs w:val="26"/>
              </w:rPr>
            </m:ctrlPr>
          </m:fPr>
          <m:num>
            <m:sSup>
              <m:sSupPr>
                <m:ctrlPr>
                  <w:rPr>
                    <w:rFonts w:ascii="Cambria Math" w:hAnsi="Cambria Math"/>
                    <w:sz w:val="26"/>
                    <w:szCs w:val="26"/>
                  </w:rPr>
                </m:ctrlPr>
              </m:sSupPr>
              <m:e>
                <m:r>
                  <w:rPr>
                    <w:rFonts w:ascii="Cambria Math" w:hAnsi="Cambria Math"/>
                    <w:sz w:val="26"/>
                    <w:szCs w:val="26"/>
                  </w:rPr>
                  <m:t>x</m:t>
                </m:r>
              </m:e>
              <m:sup>
                <m:r>
                  <w:rPr>
                    <w:rFonts w:ascii="Cambria Math" w:hAnsi="Cambria Math"/>
                    <w:sz w:val="26"/>
                    <w:szCs w:val="26"/>
                  </w:rPr>
                  <m:t>3</m:t>
                </m:r>
              </m:sup>
            </m:sSup>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6</m:t>
            </m:r>
          </m:den>
        </m:f>
        <m:r>
          <w:rPr>
            <w:rFonts w:ascii="Cambria Math" w:hAnsi="Cambria Math"/>
            <w:sz w:val="26"/>
            <w:szCs w:val="26"/>
          </w:rPr>
          <m:t>-4×</m:t>
        </m:r>
        <m:f>
          <m:fPr>
            <m:ctrlPr>
              <w:rPr>
                <w:rFonts w:ascii="Cambria Math" w:hAnsi="Cambria Math"/>
                <w:sz w:val="26"/>
                <w:szCs w:val="26"/>
              </w:rPr>
            </m:ctrlPr>
          </m:fPr>
          <m:num>
            <m:sSup>
              <m:sSupPr>
                <m:ctrlPr>
                  <w:rPr>
                    <w:rFonts w:ascii="Cambria Math" w:hAnsi="Cambria Math"/>
                    <w:sz w:val="26"/>
                    <w:szCs w:val="26"/>
                  </w:rPr>
                </m:ctrlPr>
              </m:sSupPr>
              <m:e>
                <m:r>
                  <w:rPr>
                    <w:rFonts w:ascii="Cambria Math" w:hAnsi="Cambria Math"/>
                    <w:sz w:val="26"/>
                    <w:szCs w:val="26"/>
                  </w:rPr>
                  <m:t>x</m:t>
                </m:r>
              </m:e>
              <m:sup>
                <m:r>
                  <w:rPr>
                    <w:rFonts w:ascii="Cambria Math" w:hAnsi="Cambria Math"/>
                    <w:sz w:val="26"/>
                    <w:szCs w:val="26"/>
                  </w:rPr>
                  <m:t>3</m:t>
                </m:r>
              </m:sup>
            </m:sSup>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12</m:t>
            </m:r>
          </m:den>
        </m:f>
      </m:oMath>
      <w:r w:rsidRPr="009036F6">
        <w:rPr>
          <w:rFonts w:ascii="Arial" w:eastAsiaTheme="minorEastAsia" w:hAnsi="Arial" w:cs="Arial"/>
          <w:sz w:val="26"/>
          <w:szCs w:val="26"/>
        </w:rPr>
        <w:t xml:space="preserve"> = </w:t>
      </w:r>
      <m:oMath>
        <m:f>
          <m:fPr>
            <m:ctrlPr>
              <w:rPr>
                <w:rFonts w:ascii="Cambria Math" w:hAnsi="Cambria Math"/>
                <w:sz w:val="26"/>
                <w:szCs w:val="26"/>
              </w:rPr>
            </m:ctrlPr>
          </m:fPr>
          <m:num>
            <m:d>
              <m:dPr>
                <m:ctrlPr>
                  <w:rPr>
                    <w:rFonts w:ascii="Cambria Math" w:hAnsi="Cambria Math"/>
                    <w:sz w:val="26"/>
                    <w:szCs w:val="26"/>
                  </w:rPr>
                </m:ctrlPr>
              </m:dPr>
              <m:e>
                <m:r>
                  <w:rPr>
                    <w:rFonts w:ascii="Cambria Math" w:hAnsi="Cambria Math"/>
                    <w:sz w:val="26"/>
                    <w:szCs w:val="26"/>
                  </w:rPr>
                  <m:t>512-</m:t>
                </m:r>
                <m:sSup>
                  <m:sSupPr>
                    <m:ctrlPr>
                      <w:rPr>
                        <w:rFonts w:ascii="Cambria Math" w:hAnsi="Cambria Math"/>
                        <w:sz w:val="26"/>
                        <w:szCs w:val="26"/>
                      </w:rPr>
                    </m:ctrlPr>
                  </m:sSupPr>
                  <m:e>
                    <m:r>
                      <w:rPr>
                        <w:rFonts w:ascii="Cambria Math" w:hAnsi="Cambria Math"/>
                        <w:sz w:val="26"/>
                        <w:szCs w:val="26"/>
                      </w:rPr>
                      <m:t>x</m:t>
                    </m:r>
                  </m:e>
                  <m:sup>
                    <m:r>
                      <w:rPr>
                        <w:rFonts w:ascii="Cambria Math" w:hAnsi="Cambria Math"/>
                        <w:sz w:val="26"/>
                        <w:szCs w:val="26"/>
                      </w:rPr>
                      <m:t>3</m:t>
                    </m:r>
                  </m:sup>
                </m:sSup>
                <m:r>
                  <w:rPr>
                    <w:rFonts w:ascii="Cambria Math" w:hAnsi="Cambria Math"/>
                    <w:sz w:val="26"/>
                    <w:szCs w:val="26"/>
                  </w:rPr>
                  <m:t>-2</m:t>
                </m:r>
                <m:sSup>
                  <m:sSupPr>
                    <m:ctrlPr>
                      <w:rPr>
                        <w:rFonts w:ascii="Cambria Math" w:hAnsi="Cambria Math"/>
                        <w:sz w:val="26"/>
                        <w:szCs w:val="26"/>
                      </w:rPr>
                    </m:ctrlPr>
                  </m:sSupPr>
                  <m:e>
                    <m:r>
                      <w:rPr>
                        <w:rFonts w:ascii="Cambria Math" w:hAnsi="Cambria Math"/>
                        <w:sz w:val="26"/>
                        <w:szCs w:val="26"/>
                      </w:rPr>
                      <m:t>x</m:t>
                    </m:r>
                  </m:e>
                  <m:sup>
                    <m:r>
                      <w:rPr>
                        <w:rFonts w:ascii="Cambria Math" w:hAnsi="Cambria Math"/>
                        <w:sz w:val="26"/>
                        <w:szCs w:val="26"/>
                      </w:rPr>
                      <m:t>3</m:t>
                    </m:r>
                  </m:sup>
                </m:sSup>
              </m:e>
            </m:d>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6</m:t>
            </m:r>
          </m:den>
        </m:f>
      </m:oMath>
      <w:r w:rsidRPr="009036F6">
        <w:rPr>
          <w:rFonts w:ascii="Arial" w:eastAsiaTheme="minorEastAsia" w:hAnsi="Arial" w:cs="Arial"/>
          <w:sz w:val="26"/>
          <w:szCs w:val="26"/>
        </w:rPr>
        <w:t xml:space="preserve"> cm</w:t>
      </w:r>
      <w:r w:rsidRPr="009036F6">
        <w:rPr>
          <w:rFonts w:ascii="Arial" w:eastAsiaTheme="minorEastAsia" w:hAnsi="Arial" w:cs="Arial"/>
          <w:sz w:val="26"/>
          <w:szCs w:val="26"/>
          <w:vertAlign w:val="superscript"/>
        </w:rPr>
        <w:t>3</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hAnsi="Arial" w:cs="Arial"/>
          <w:sz w:val="26"/>
          <w:szCs w:val="26"/>
        </w:rPr>
        <w:t xml:space="preserve">Et en simplifiant on obtient </w:t>
      </w:r>
      <m:oMath>
        <m:f>
          <m:fPr>
            <m:ctrlPr>
              <w:rPr>
                <w:rFonts w:ascii="Cambria Math" w:hAnsi="Cambria Math"/>
                <w:sz w:val="26"/>
                <w:szCs w:val="26"/>
              </w:rPr>
            </m:ctrlPr>
          </m:fPr>
          <m:num>
            <m:d>
              <m:dPr>
                <m:ctrlPr>
                  <w:rPr>
                    <w:rFonts w:ascii="Cambria Math" w:hAnsi="Cambria Math"/>
                    <w:sz w:val="26"/>
                    <w:szCs w:val="26"/>
                  </w:rPr>
                </m:ctrlPr>
              </m:dPr>
              <m:e>
                <m:r>
                  <w:rPr>
                    <w:rFonts w:ascii="Cambria Math" w:hAnsi="Cambria Math"/>
                    <w:sz w:val="26"/>
                    <w:szCs w:val="26"/>
                  </w:rPr>
                  <m:t>512-3</m:t>
                </m:r>
                <m:sSup>
                  <m:sSupPr>
                    <m:ctrlPr>
                      <w:rPr>
                        <w:rFonts w:ascii="Cambria Math" w:hAnsi="Cambria Math"/>
                        <w:sz w:val="26"/>
                        <w:szCs w:val="26"/>
                      </w:rPr>
                    </m:ctrlPr>
                  </m:sSupPr>
                  <m:e>
                    <m:r>
                      <w:rPr>
                        <w:rFonts w:ascii="Cambria Math" w:hAnsi="Cambria Math"/>
                        <w:sz w:val="26"/>
                        <w:szCs w:val="26"/>
                      </w:rPr>
                      <m:t>x</m:t>
                    </m:r>
                  </m:e>
                  <m:sup>
                    <m:r>
                      <w:rPr>
                        <w:rFonts w:ascii="Cambria Math" w:hAnsi="Cambria Math"/>
                        <w:sz w:val="26"/>
                        <w:szCs w:val="26"/>
                      </w:rPr>
                      <m:t>3</m:t>
                    </m:r>
                  </m:sup>
                </m:sSup>
              </m:e>
            </m:d>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6</m:t>
            </m:r>
          </m:den>
        </m:f>
      </m:oMath>
      <w:r w:rsidRPr="009036F6">
        <w:rPr>
          <w:rFonts w:ascii="Arial" w:eastAsiaTheme="minorEastAsia" w:hAnsi="Arial" w:cs="Arial"/>
          <w:sz w:val="26"/>
          <w:szCs w:val="26"/>
        </w:rPr>
        <w:t xml:space="preserve"> cm</w:t>
      </w:r>
      <w:r w:rsidRPr="009036F6">
        <w:rPr>
          <w:rFonts w:ascii="Arial" w:eastAsiaTheme="minorEastAsia" w:hAnsi="Arial" w:cs="Arial"/>
          <w:sz w:val="26"/>
          <w:szCs w:val="26"/>
          <w:vertAlign w:val="superscript"/>
        </w:rPr>
        <w:t>3</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eastAsiaTheme="minorEastAsia" w:hAnsi="Arial" w:cs="Arial"/>
          <w:sz w:val="26"/>
          <w:szCs w:val="26"/>
        </w:rPr>
        <w:lastRenderedPageBreak/>
        <w:t>5) a) La courbe représentative de la fonction V définie sur [0 ; 4] par</w:t>
      </w:r>
      <w:r w:rsidRPr="009036F6">
        <w:rPr>
          <w:rFonts w:ascii="Cambria Math" w:eastAsiaTheme="minorEastAsia" w:hAnsi="Cambria Math" w:cs="Arial"/>
          <w:i/>
          <w:sz w:val="26"/>
          <w:szCs w:val="26"/>
        </w:rPr>
        <w:t xml:space="preserve"> </w:t>
      </w:r>
      <w:r w:rsidRPr="009036F6">
        <w:rPr>
          <w:rFonts w:ascii="Arial" w:eastAsiaTheme="minorEastAsia" w:hAnsi="Arial" w:cs="Arial"/>
          <w:sz w:val="26"/>
          <w:szCs w:val="26"/>
        </w:rPr>
        <w:t>V</w:t>
      </w:r>
      <m:oMath>
        <m:d>
          <m:dPr>
            <m:ctrlPr>
              <w:rPr>
                <w:rFonts w:ascii="Cambria Math" w:hAnsi="Cambria Math"/>
                <w:sz w:val="26"/>
                <w:szCs w:val="26"/>
              </w:rPr>
            </m:ctrlPr>
          </m:dPr>
          <m:e>
            <m:r>
              <w:rPr>
                <w:rFonts w:ascii="Cambria Math" w:hAnsi="Cambria Math"/>
                <w:sz w:val="26"/>
                <w:szCs w:val="26"/>
              </w:rPr>
              <m:t>x</m:t>
            </m:r>
          </m:e>
        </m:d>
        <m:r>
          <w:rPr>
            <w:rFonts w:ascii="Cambria Math" w:hAnsi="Cambria Math"/>
            <w:sz w:val="26"/>
            <w:szCs w:val="26"/>
          </w:rPr>
          <m:t>=</m:t>
        </m:r>
        <m:f>
          <m:fPr>
            <m:ctrlPr>
              <w:rPr>
                <w:rFonts w:ascii="Cambria Math" w:hAnsi="Cambria Math"/>
                <w:sz w:val="26"/>
                <w:szCs w:val="26"/>
              </w:rPr>
            </m:ctrlPr>
          </m:fPr>
          <m:num>
            <m:d>
              <m:dPr>
                <m:ctrlPr>
                  <w:rPr>
                    <w:rFonts w:ascii="Cambria Math" w:hAnsi="Cambria Math"/>
                    <w:sz w:val="26"/>
                    <w:szCs w:val="26"/>
                  </w:rPr>
                </m:ctrlPr>
              </m:dPr>
              <m:e>
                <m:r>
                  <w:rPr>
                    <w:rFonts w:ascii="Cambria Math" w:hAnsi="Cambria Math"/>
                    <w:sz w:val="26"/>
                    <w:szCs w:val="26"/>
                  </w:rPr>
                  <m:t>512-3</m:t>
                </m:r>
                <m:sSup>
                  <m:sSupPr>
                    <m:ctrlPr>
                      <w:rPr>
                        <w:rFonts w:ascii="Cambria Math" w:hAnsi="Cambria Math"/>
                        <w:sz w:val="26"/>
                        <w:szCs w:val="26"/>
                      </w:rPr>
                    </m:ctrlPr>
                  </m:sSupPr>
                  <m:e>
                    <m:r>
                      <w:rPr>
                        <w:rFonts w:ascii="Cambria Math" w:hAnsi="Cambria Math"/>
                        <w:sz w:val="26"/>
                        <w:szCs w:val="26"/>
                      </w:rPr>
                      <m:t>x</m:t>
                    </m:r>
                  </m:e>
                  <m:sup>
                    <m:r>
                      <w:rPr>
                        <w:rFonts w:ascii="Cambria Math" w:hAnsi="Cambria Math"/>
                        <w:sz w:val="26"/>
                        <w:szCs w:val="26"/>
                      </w:rPr>
                      <m:t>3</m:t>
                    </m:r>
                  </m:sup>
                </m:sSup>
              </m:e>
            </m:d>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6</m:t>
            </m:r>
          </m:den>
        </m:f>
      </m:oMath>
      <w:r w:rsidRPr="009036F6">
        <w:rPr>
          <w:rFonts w:ascii="Arial" w:eastAsiaTheme="minorEastAsia" w:hAnsi="Arial" w:cs="Arial"/>
          <w:sz w:val="26"/>
          <w:szCs w:val="26"/>
        </w:rPr>
        <w:t xml:space="preserve"> ci-</w:t>
      </w:r>
      <w:r>
        <w:rPr>
          <w:rFonts w:ascii="Arial" w:eastAsiaTheme="minorEastAsia" w:hAnsi="Arial" w:cs="Arial"/>
          <w:sz w:val="26"/>
          <w:szCs w:val="26"/>
        </w:rPr>
        <w:t>dessus.</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eastAsiaTheme="minorEastAsia" w:hAnsi="Arial" w:cs="Arial"/>
          <w:sz w:val="26"/>
          <w:szCs w:val="26"/>
        </w:rPr>
        <w:t>b) La fonction V est décroissante sur [0 ; 4] (logique puisque lorsque x augmente, on enlève de plus en plus de matière)</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eastAsiaTheme="minorEastAsia" w:hAnsi="Arial" w:cs="Arial"/>
          <w:sz w:val="26"/>
          <w:szCs w:val="26"/>
        </w:rPr>
        <w:t>Donc la valeur minimale est obtenue pour x=4.</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eastAsiaTheme="minorEastAsia" w:hAnsi="Arial" w:cs="Arial"/>
          <w:sz w:val="26"/>
          <w:szCs w:val="26"/>
        </w:rPr>
        <w:t>Pour déterminer le pourcentage du volume conservé,</w:t>
      </w:r>
    </w:p>
    <w:p w:rsidR="009036F6" w:rsidRPr="009036F6" w:rsidRDefault="009036F6" w:rsidP="009036F6">
      <w:pPr>
        <w:spacing w:after="0" w:line="240" w:lineRule="auto"/>
        <w:ind w:left="0" w:firstLine="0"/>
        <w:jc w:val="both"/>
        <w:rPr>
          <w:rFonts w:ascii="Arial" w:eastAsiaTheme="minorEastAsia" w:hAnsi="Arial" w:cs="Arial"/>
          <w:sz w:val="26"/>
          <w:szCs w:val="26"/>
        </w:rPr>
      </w:pPr>
      <w:r w:rsidRPr="009036F6">
        <w:rPr>
          <w:rFonts w:ascii="Arial" w:eastAsiaTheme="minorEastAsia" w:hAnsi="Arial" w:cs="Arial"/>
          <w:sz w:val="26"/>
          <w:szCs w:val="26"/>
        </w:rPr>
        <w:t xml:space="preserve">il faut faire le rapport entre les valeurs </w:t>
      </w:r>
      <m:oMath>
        <m:r>
          <w:rPr>
            <w:rFonts w:ascii="Cambria Math" w:hAnsi="Cambria Math"/>
            <w:sz w:val="26"/>
            <w:szCs w:val="26"/>
          </w:rPr>
          <m:t>v</m:t>
        </m:r>
        <m:d>
          <m:dPr>
            <m:ctrlPr>
              <w:rPr>
                <w:rFonts w:ascii="Cambria Math" w:hAnsi="Cambria Math"/>
                <w:sz w:val="26"/>
                <w:szCs w:val="26"/>
              </w:rPr>
            </m:ctrlPr>
          </m:dPr>
          <m:e>
            <m:r>
              <w:rPr>
                <w:rFonts w:ascii="Cambria Math" w:hAnsi="Cambria Math"/>
                <w:sz w:val="26"/>
                <w:szCs w:val="26"/>
              </w:rPr>
              <m:t>4</m:t>
            </m:r>
          </m:e>
        </m:d>
      </m:oMath>
      <w:r w:rsidRPr="009036F6">
        <w:rPr>
          <w:rFonts w:ascii="Arial" w:eastAsiaTheme="minorEastAsia" w:hAnsi="Arial" w:cs="Arial"/>
          <w:sz w:val="26"/>
          <w:szCs w:val="26"/>
        </w:rPr>
        <w:t xml:space="preserve"> </w:t>
      </w:r>
      <w:proofErr w:type="gramStart"/>
      <w:r w:rsidRPr="009036F6">
        <w:rPr>
          <w:rFonts w:ascii="Arial" w:eastAsiaTheme="minorEastAsia" w:hAnsi="Arial" w:cs="Arial"/>
          <w:sz w:val="26"/>
          <w:szCs w:val="26"/>
        </w:rPr>
        <w:t xml:space="preserve">et </w:t>
      </w:r>
      <m:oMath>
        <w:proofErr w:type="gramEnd"/>
        <m:r>
          <w:rPr>
            <w:rFonts w:ascii="Cambria Math" w:hAnsi="Cambria Math"/>
            <w:sz w:val="26"/>
            <w:szCs w:val="26"/>
          </w:rPr>
          <m:t>v</m:t>
        </m:r>
        <m:d>
          <m:dPr>
            <m:ctrlPr>
              <w:rPr>
                <w:rFonts w:ascii="Cambria Math" w:hAnsi="Cambria Math"/>
                <w:sz w:val="26"/>
                <w:szCs w:val="26"/>
              </w:rPr>
            </m:ctrlPr>
          </m:dPr>
          <m:e>
            <m:r>
              <w:rPr>
                <w:rFonts w:ascii="Cambria Math" w:hAnsi="Cambria Math"/>
                <w:sz w:val="26"/>
                <w:szCs w:val="26"/>
              </w:rPr>
              <m:t>0</m:t>
            </m:r>
          </m:e>
        </m:d>
      </m:oMath>
      <w:r w:rsidRPr="009036F6">
        <w:rPr>
          <w:rFonts w:ascii="Arial" w:eastAsiaTheme="minorEastAsia" w:hAnsi="Arial" w:cs="Arial"/>
          <w:sz w:val="26"/>
          <w:szCs w:val="26"/>
        </w:rPr>
        <w:t>.</w:t>
      </w:r>
    </w:p>
    <w:p w:rsidR="009036F6" w:rsidRPr="009036F6" w:rsidRDefault="009036F6" w:rsidP="009036F6">
      <w:pPr>
        <w:spacing w:after="0" w:line="240" w:lineRule="auto"/>
        <w:ind w:left="0" w:firstLine="0"/>
        <w:jc w:val="both"/>
        <w:rPr>
          <w:rFonts w:ascii="Arial" w:eastAsiaTheme="minorEastAsia" w:hAnsi="Arial" w:cs="Arial"/>
          <w:sz w:val="26"/>
          <w:szCs w:val="26"/>
        </w:rPr>
      </w:pPr>
      <m:oMath>
        <m:f>
          <m:fPr>
            <m:ctrlPr>
              <w:rPr>
                <w:rFonts w:ascii="Cambria Math" w:hAnsi="Cambria Math"/>
                <w:sz w:val="26"/>
                <w:szCs w:val="26"/>
              </w:rPr>
            </m:ctrlPr>
          </m:fPr>
          <m:num>
            <m:r>
              <w:rPr>
                <w:rFonts w:ascii="Cambria Math" w:hAnsi="Cambria Math"/>
                <w:sz w:val="26"/>
                <w:szCs w:val="26"/>
              </w:rPr>
              <m:t>v</m:t>
            </m:r>
            <m:d>
              <m:dPr>
                <m:ctrlPr>
                  <w:rPr>
                    <w:rFonts w:ascii="Cambria Math" w:hAnsi="Cambria Math"/>
                    <w:sz w:val="26"/>
                    <w:szCs w:val="26"/>
                  </w:rPr>
                </m:ctrlPr>
              </m:dPr>
              <m:e>
                <m:r>
                  <w:rPr>
                    <w:rFonts w:ascii="Cambria Math" w:hAnsi="Cambria Math"/>
                    <w:sz w:val="26"/>
                    <w:szCs w:val="26"/>
                  </w:rPr>
                  <m:t>4</m:t>
                </m:r>
              </m:e>
            </m:d>
          </m:num>
          <m:den>
            <m:r>
              <w:rPr>
                <w:rFonts w:ascii="Cambria Math" w:hAnsi="Cambria Math"/>
                <w:sz w:val="26"/>
                <w:szCs w:val="26"/>
              </w:rPr>
              <m:t>v</m:t>
            </m:r>
            <m:d>
              <m:dPr>
                <m:ctrlPr>
                  <w:rPr>
                    <w:rFonts w:ascii="Cambria Math" w:hAnsi="Cambria Math"/>
                    <w:sz w:val="26"/>
                    <w:szCs w:val="26"/>
                  </w:rPr>
                </m:ctrlPr>
              </m:dPr>
              <m:e>
                <m:r>
                  <w:rPr>
                    <w:rFonts w:ascii="Cambria Math" w:hAnsi="Cambria Math"/>
                    <w:sz w:val="26"/>
                    <w:szCs w:val="26"/>
                  </w:rPr>
                  <m:t>0</m:t>
                </m:r>
              </m:e>
            </m:d>
          </m:den>
        </m:f>
        <m:r>
          <w:rPr>
            <w:rFonts w:ascii="Cambria Math" w:hAnsi="Cambria Math"/>
            <w:sz w:val="26"/>
            <w:szCs w:val="26"/>
          </w:rPr>
          <m:t>=</m:t>
        </m:r>
        <m:f>
          <m:fPr>
            <m:ctrlPr>
              <w:rPr>
                <w:rFonts w:ascii="Cambria Math" w:hAnsi="Cambria Math"/>
                <w:sz w:val="26"/>
                <w:szCs w:val="26"/>
              </w:rPr>
            </m:ctrlPr>
          </m:fPr>
          <m:num>
            <m:f>
              <m:fPr>
                <m:ctrlPr>
                  <w:rPr>
                    <w:rFonts w:ascii="Cambria Math" w:hAnsi="Cambria Math"/>
                    <w:sz w:val="26"/>
                    <w:szCs w:val="26"/>
                  </w:rPr>
                </m:ctrlPr>
              </m:fPr>
              <m:num>
                <m:d>
                  <m:dPr>
                    <m:ctrlPr>
                      <w:rPr>
                        <w:rFonts w:ascii="Cambria Math" w:hAnsi="Cambria Math"/>
                        <w:sz w:val="26"/>
                        <w:szCs w:val="26"/>
                      </w:rPr>
                    </m:ctrlPr>
                  </m:dPr>
                  <m:e>
                    <m:r>
                      <w:rPr>
                        <w:rFonts w:ascii="Cambria Math" w:hAnsi="Cambria Math"/>
                        <w:sz w:val="26"/>
                        <w:szCs w:val="26"/>
                      </w:rPr>
                      <m:t>512-3</m:t>
                    </m:r>
                    <m:sSup>
                      <m:sSupPr>
                        <m:ctrlPr>
                          <w:rPr>
                            <w:rFonts w:ascii="Cambria Math" w:hAnsi="Cambria Math"/>
                            <w:sz w:val="26"/>
                            <w:szCs w:val="26"/>
                          </w:rPr>
                        </m:ctrlPr>
                      </m:sSupPr>
                      <m:e>
                        <m:r>
                          <w:rPr>
                            <w:rFonts w:ascii="Cambria Math" w:hAnsi="Cambria Math"/>
                            <w:sz w:val="26"/>
                            <w:szCs w:val="26"/>
                          </w:rPr>
                          <m:t>×4</m:t>
                        </m:r>
                      </m:e>
                      <m:sup>
                        <m:r>
                          <w:rPr>
                            <w:rFonts w:ascii="Cambria Math" w:hAnsi="Cambria Math"/>
                            <w:sz w:val="26"/>
                            <w:szCs w:val="26"/>
                          </w:rPr>
                          <m:t>3</m:t>
                        </m:r>
                      </m:sup>
                    </m:sSup>
                  </m:e>
                </m:d>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6</m:t>
                </m:r>
              </m:den>
            </m:f>
          </m:num>
          <m:den>
            <m:f>
              <m:fPr>
                <m:ctrlPr>
                  <w:rPr>
                    <w:rFonts w:ascii="Cambria Math" w:hAnsi="Cambria Math"/>
                    <w:sz w:val="26"/>
                    <w:szCs w:val="26"/>
                  </w:rPr>
                </m:ctrlPr>
              </m:fPr>
              <m:num>
                <m:d>
                  <m:dPr>
                    <m:ctrlPr>
                      <w:rPr>
                        <w:rFonts w:ascii="Cambria Math" w:hAnsi="Cambria Math"/>
                        <w:sz w:val="26"/>
                        <w:szCs w:val="26"/>
                      </w:rPr>
                    </m:ctrlPr>
                  </m:dPr>
                  <m:e>
                    <m:r>
                      <w:rPr>
                        <w:rFonts w:ascii="Cambria Math" w:hAnsi="Cambria Math"/>
                        <w:sz w:val="26"/>
                        <w:szCs w:val="26"/>
                      </w:rPr>
                      <m:t>512-3</m:t>
                    </m:r>
                    <m:sSup>
                      <m:sSupPr>
                        <m:ctrlPr>
                          <w:rPr>
                            <w:rFonts w:ascii="Cambria Math" w:hAnsi="Cambria Math"/>
                            <w:sz w:val="26"/>
                            <w:szCs w:val="26"/>
                          </w:rPr>
                        </m:ctrlPr>
                      </m:sSupPr>
                      <m:e>
                        <m:r>
                          <w:rPr>
                            <w:rFonts w:ascii="Cambria Math" w:hAnsi="Cambria Math"/>
                            <w:sz w:val="26"/>
                            <w:szCs w:val="26"/>
                          </w:rPr>
                          <m:t>×0</m:t>
                        </m:r>
                      </m:e>
                      <m:sup>
                        <m:r>
                          <w:rPr>
                            <w:rFonts w:ascii="Cambria Math" w:hAnsi="Cambria Math"/>
                            <w:sz w:val="26"/>
                            <w:szCs w:val="26"/>
                          </w:rPr>
                          <m:t>3</m:t>
                        </m:r>
                      </m:sup>
                    </m:sSup>
                  </m:e>
                </m:d>
                <m:rad>
                  <m:radPr>
                    <m:degHide m:val="on"/>
                    <m:ctrlPr>
                      <w:rPr>
                        <w:rFonts w:ascii="Cambria Math" w:hAnsi="Cambria Math"/>
                        <w:sz w:val="26"/>
                        <w:szCs w:val="26"/>
                      </w:rPr>
                    </m:ctrlPr>
                  </m:radPr>
                  <m:deg/>
                  <m:e>
                    <m:r>
                      <w:rPr>
                        <w:rFonts w:ascii="Cambria Math" w:hAnsi="Cambria Math"/>
                        <w:sz w:val="26"/>
                        <w:szCs w:val="26"/>
                      </w:rPr>
                      <m:t>2</m:t>
                    </m:r>
                  </m:e>
                </m:rad>
              </m:num>
              <m:den>
                <m:r>
                  <w:rPr>
                    <w:rFonts w:ascii="Cambria Math" w:hAnsi="Cambria Math"/>
                    <w:sz w:val="26"/>
                    <w:szCs w:val="26"/>
                  </w:rPr>
                  <m:t>6</m:t>
                </m:r>
              </m:den>
            </m:f>
          </m:den>
        </m:f>
        <m:r>
          <w:rPr>
            <w:rFonts w:ascii="Cambria Math" w:hAnsi="Cambria Math"/>
            <w:sz w:val="26"/>
            <w:szCs w:val="26"/>
          </w:rPr>
          <m:t>=</m:t>
        </m:r>
        <m:f>
          <m:fPr>
            <m:ctrlPr>
              <w:rPr>
                <w:rFonts w:ascii="Cambria Math" w:hAnsi="Cambria Math"/>
                <w:sz w:val="26"/>
                <w:szCs w:val="26"/>
              </w:rPr>
            </m:ctrlPr>
          </m:fPr>
          <m:num>
            <m:d>
              <m:dPr>
                <m:ctrlPr>
                  <w:rPr>
                    <w:rFonts w:ascii="Cambria Math" w:hAnsi="Cambria Math"/>
                    <w:sz w:val="26"/>
                    <w:szCs w:val="26"/>
                  </w:rPr>
                </m:ctrlPr>
              </m:dPr>
              <m:e>
                <m:r>
                  <w:rPr>
                    <w:rFonts w:ascii="Cambria Math" w:hAnsi="Cambria Math"/>
                    <w:sz w:val="26"/>
                    <w:szCs w:val="26"/>
                  </w:rPr>
                  <m:t>512-3×64</m:t>
                </m:r>
              </m:e>
            </m:d>
          </m:num>
          <m:den>
            <m:d>
              <m:dPr>
                <m:ctrlPr>
                  <w:rPr>
                    <w:rFonts w:ascii="Cambria Math" w:hAnsi="Cambria Math"/>
                    <w:sz w:val="26"/>
                    <w:szCs w:val="26"/>
                  </w:rPr>
                </m:ctrlPr>
              </m:dPr>
              <m:e>
                <m:r>
                  <w:rPr>
                    <w:rFonts w:ascii="Cambria Math" w:hAnsi="Cambria Math"/>
                    <w:sz w:val="26"/>
                    <w:szCs w:val="26"/>
                  </w:rPr>
                  <m:t>512-3×0</m:t>
                </m:r>
              </m:e>
            </m:d>
          </m:den>
        </m:f>
        <m:r>
          <w:rPr>
            <w:rFonts w:ascii="Cambria Math" w:hAnsi="Cambria Math"/>
            <w:sz w:val="26"/>
            <w:szCs w:val="26"/>
          </w:rPr>
          <m:t>=</m:t>
        </m:r>
        <m:f>
          <m:fPr>
            <m:ctrlPr>
              <w:rPr>
                <w:rFonts w:ascii="Cambria Math" w:hAnsi="Cambria Math"/>
                <w:sz w:val="26"/>
                <w:szCs w:val="26"/>
              </w:rPr>
            </m:ctrlPr>
          </m:fPr>
          <m:num>
            <m:r>
              <w:rPr>
                <w:rFonts w:ascii="Cambria Math" w:hAnsi="Cambria Math"/>
                <w:sz w:val="26"/>
                <w:szCs w:val="26"/>
              </w:rPr>
              <m:t>320</m:t>
            </m:r>
          </m:num>
          <m:den>
            <m:r>
              <w:rPr>
                <w:rFonts w:ascii="Cambria Math" w:hAnsi="Cambria Math"/>
                <w:sz w:val="26"/>
                <w:szCs w:val="26"/>
              </w:rPr>
              <m:t>512</m:t>
            </m:r>
          </m:den>
        </m:f>
        <m:r>
          <w:rPr>
            <w:rFonts w:ascii="Cambria Math" w:hAnsi="Cambria Math"/>
            <w:sz w:val="26"/>
            <w:szCs w:val="26"/>
          </w:rPr>
          <m:t>=0,625</m:t>
        </m:r>
      </m:oMath>
      <w:r w:rsidRPr="009036F6">
        <w:rPr>
          <w:rFonts w:ascii="Arial" w:eastAsiaTheme="minorEastAsia" w:hAnsi="Arial" w:cs="Arial"/>
          <w:sz w:val="26"/>
          <w:szCs w:val="26"/>
        </w:rPr>
        <w:t xml:space="preserve"> </w:t>
      </w:r>
    </w:p>
    <w:p w:rsidR="009036F6" w:rsidRPr="009036F6" w:rsidRDefault="009036F6" w:rsidP="009036F6">
      <w:pPr>
        <w:spacing w:after="0" w:line="240" w:lineRule="auto"/>
        <w:ind w:left="0" w:firstLine="0"/>
        <w:jc w:val="both"/>
        <w:rPr>
          <w:rFonts w:ascii="Arial" w:hAnsi="Arial" w:cs="Arial"/>
          <w:sz w:val="26"/>
          <w:szCs w:val="26"/>
        </w:rPr>
      </w:pPr>
      <w:r w:rsidRPr="009036F6">
        <w:rPr>
          <w:rFonts w:ascii="Arial" w:eastAsiaTheme="minorEastAsia" w:hAnsi="Arial" w:cs="Arial"/>
          <w:sz w:val="26"/>
          <w:szCs w:val="26"/>
        </w:rPr>
        <w:t>Le pourcentage du volume conservé est, au minimum, de 62,5%</w:t>
      </w:r>
    </w:p>
    <w:p w:rsidR="009036F6" w:rsidRPr="009036F6" w:rsidRDefault="009036F6" w:rsidP="009036F6">
      <w:pPr>
        <w:spacing w:after="0"/>
        <w:ind w:left="0" w:firstLine="0"/>
        <w:jc w:val="both"/>
        <w:rPr>
          <w:rFonts w:ascii="Arial" w:hAnsi="Arial" w:cs="Arial"/>
          <w:sz w:val="26"/>
          <w:szCs w:val="26"/>
        </w:rPr>
      </w:pPr>
    </w:p>
    <w:p w:rsidR="00B33850" w:rsidRPr="00EB3CDB" w:rsidRDefault="00B33850" w:rsidP="00B33850">
      <w:pPr>
        <w:autoSpaceDE w:val="0"/>
        <w:autoSpaceDN w:val="0"/>
        <w:adjustRightInd w:val="0"/>
        <w:spacing w:after="0" w:line="240" w:lineRule="auto"/>
        <w:ind w:left="0" w:firstLine="0"/>
        <w:jc w:val="center"/>
        <w:rPr>
          <w:rFonts w:cs="Arial"/>
          <w:b/>
          <w:sz w:val="36"/>
          <w:szCs w:val="28"/>
        </w:rPr>
      </w:pPr>
      <w:r w:rsidRPr="00EB3CDB">
        <w:rPr>
          <w:rFonts w:cs="Arial"/>
          <w:b/>
          <w:sz w:val="36"/>
          <w:szCs w:val="28"/>
        </w:rPr>
        <w:t>« Spirale de Luminions »</w:t>
      </w:r>
    </w:p>
    <w:p w:rsidR="00B33850" w:rsidRPr="00EB3CDB" w:rsidRDefault="00264EA8" w:rsidP="00B33850">
      <w:pPr>
        <w:spacing w:after="0" w:line="240" w:lineRule="auto"/>
        <w:ind w:left="0" w:firstLine="0"/>
        <w:rPr>
          <w:rFonts w:ascii="Arial" w:hAnsi="Arial" w:cs="Arial"/>
          <w:noProof/>
          <w:sz w:val="28"/>
          <w:szCs w:val="28"/>
        </w:rPr>
      </w:pPr>
      <w:r>
        <w:rPr>
          <w:rFonts w:ascii="Arial" w:hAnsi="Arial" w:cs="Arial"/>
          <w:noProof/>
          <w:sz w:val="28"/>
          <w:szCs w:val="28"/>
          <w:lang w:eastAsia="fr-FR"/>
        </w:rPr>
        <w:drawing>
          <wp:anchor distT="0" distB="0" distL="114300" distR="114300" simplePos="0" relativeHeight="251696128" behindDoc="1" locked="0" layoutInCell="1" allowOverlap="1">
            <wp:simplePos x="0" y="0"/>
            <wp:positionH relativeFrom="column">
              <wp:posOffset>4496435</wp:posOffset>
            </wp:positionH>
            <wp:positionV relativeFrom="paragraph">
              <wp:posOffset>71755</wp:posOffset>
            </wp:positionV>
            <wp:extent cx="2404745" cy="3933190"/>
            <wp:effectExtent l="19050" t="0" r="0" b="0"/>
            <wp:wrapTight wrapText="bothSides">
              <wp:wrapPolygon edited="0">
                <wp:start x="-171" y="0"/>
                <wp:lineTo x="-171" y="21447"/>
                <wp:lineTo x="21560" y="21447"/>
                <wp:lineTo x="21560" y="0"/>
                <wp:lineTo x="-171" y="0"/>
              </wp:wrapPolygon>
            </wp:wrapTight>
            <wp:docPr id="89" name="Image 91" descr="chap enseignement image 3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3NB.jpg"/>
                    <pic:cNvPicPr/>
                  </pic:nvPicPr>
                  <pic:blipFill>
                    <a:blip r:embed="rId32" cstate="print"/>
                    <a:stretch>
                      <a:fillRect/>
                    </a:stretch>
                  </pic:blipFill>
                  <pic:spPr>
                    <a:xfrm>
                      <a:off x="0" y="0"/>
                      <a:ext cx="2404745" cy="3933190"/>
                    </a:xfrm>
                    <a:prstGeom prst="rect">
                      <a:avLst/>
                    </a:prstGeom>
                  </pic:spPr>
                </pic:pic>
              </a:graphicData>
            </a:graphic>
          </wp:anchor>
        </w:drawing>
      </w:r>
      <w:r w:rsidR="00B33850" w:rsidRPr="00EB3CDB">
        <w:rPr>
          <w:rFonts w:ascii="Arial" w:hAnsi="Arial" w:cs="Arial"/>
          <w:noProof/>
          <w:sz w:val="28"/>
          <w:szCs w:val="28"/>
        </w:rPr>
        <w:t>Pour la fête des Lumières à Lyon, Efemera propose aux passants de participer à la fabrication d’une spirale de lumignons. Une partie de la spirale a été préparée à l’avance avec 290 lumignons, et la spirale est poursuivie tout au long de la soirée avec les lumignons fabriqués par les passants.</w:t>
      </w:r>
    </w:p>
    <w:p w:rsidR="00B33850" w:rsidRPr="00EB3CDB" w:rsidRDefault="00B33850" w:rsidP="00B33850">
      <w:pPr>
        <w:spacing w:after="0" w:line="240" w:lineRule="auto"/>
        <w:ind w:left="0" w:firstLine="0"/>
        <w:rPr>
          <w:rFonts w:ascii="Arial" w:hAnsi="Arial" w:cs="Arial"/>
          <w:noProof/>
          <w:sz w:val="28"/>
          <w:szCs w:val="28"/>
        </w:rPr>
      </w:pPr>
      <w:r w:rsidRPr="00EB3CDB">
        <w:rPr>
          <w:rFonts w:ascii="Arial" w:hAnsi="Arial" w:cs="Arial"/>
          <w:noProof/>
          <w:sz w:val="28"/>
          <w:szCs w:val="28"/>
        </w:rPr>
        <w:t>La méthode de construction de cette spirale, à l’aide de triangles rectangles dont un côté mesure 15 cm, est illustrée par la figure ci-contre. On suppose qu’elle a été rigoureusement appliquée.</w:t>
      </w:r>
    </w:p>
    <w:p w:rsidR="00B33850" w:rsidRPr="00EB3CDB" w:rsidRDefault="00B33850" w:rsidP="00B33850">
      <w:pPr>
        <w:spacing w:after="0" w:line="240" w:lineRule="auto"/>
        <w:ind w:left="0" w:firstLine="0"/>
        <w:rPr>
          <w:rFonts w:ascii="Arial" w:hAnsi="Arial" w:cs="Arial"/>
          <w:noProof/>
          <w:sz w:val="28"/>
          <w:szCs w:val="28"/>
        </w:rPr>
      </w:pPr>
      <w:r w:rsidRPr="00EB3CDB">
        <w:rPr>
          <w:rFonts w:ascii="Arial" w:hAnsi="Arial" w:cs="Arial"/>
          <w:noProof/>
          <w:sz w:val="28"/>
          <w:szCs w:val="28"/>
        </w:rPr>
        <w:t>Les deux premiers lumignons sont placés à 15 cm l’un de l’autre.</w:t>
      </w:r>
    </w:p>
    <w:p w:rsidR="00B33850" w:rsidRPr="00EB3CDB" w:rsidRDefault="00B33850" w:rsidP="00B33850">
      <w:pPr>
        <w:spacing w:after="0" w:line="240" w:lineRule="auto"/>
        <w:ind w:left="0" w:firstLine="0"/>
        <w:rPr>
          <w:rFonts w:ascii="Arial" w:hAnsi="Arial" w:cs="Arial"/>
          <w:noProof/>
          <w:sz w:val="28"/>
          <w:szCs w:val="28"/>
        </w:rPr>
      </w:pPr>
      <w:r w:rsidRPr="00EB3CDB">
        <w:rPr>
          <w:rFonts w:ascii="Arial" w:hAnsi="Arial" w:cs="Arial"/>
          <w:noProof/>
          <w:sz w:val="28"/>
          <w:szCs w:val="28"/>
        </w:rPr>
        <w:t>À quelle distance du centre a été placé le 290e lumignon pendant la préparation ? (donner la réponse en mètres et arrondir si besoin à 0,01 m près)</w:t>
      </w:r>
    </w:p>
    <w:p w:rsidR="00B33850" w:rsidRPr="00EB3CDB" w:rsidRDefault="00B33850" w:rsidP="00B33850">
      <w:pPr>
        <w:spacing w:after="0" w:line="240" w:lineRule="auto"/>
        <w:ind w:left="0" w:firstLine="0"/>
        <w:rPr>
          <w:rFonts w:ascii="Arial" w:hAnsi="Arial" w:cs="Arial"/>
          <w:noProof/>
          <w:sz w:val="28"/>
          <w:szCs w:val="28"/>
        </w:rPr>
      </w:pPr>
      <w:r w:rsidRPr="00EB3CDB">
        <w:rPr>
          <w:rFonts w:ascii="Arial" w:hAnsi="Arial" w:cs="Arial"/>
          <w:noProof/>
          <w:sz w:val="28"/>
          <w:szCs w:val="28"/>
        </w:rPr>
        <w:t>À la fin de la soirée, la distance entre le centre et le dernier lumignon était de 3,45 mètres.</w:t>
      </w:r>
    </w:p>
    <w:p w:rsidR="00B33850" w:rsidRPr="00EB3CDB" w:rsidRDefault="00B33850" w:rsidP="00B33850">
      <w:pPr>
        <w:spacing w:after="0" w:line="240" w:lineRule="auto"/>
        <w:ind w:left="0" w:firstLine="0"/>
        <w:rPr>
          <w:rFonts w:ascii="Arial" w:hAnsi="Arial" w:cs="Arial"/>
          <w:noProof/>
          <w:sz w:val="28"/>
          <w:szCs w:val="28"/>
        </w:rPr>
      </w:pPr>
      <w:r w:rsidRPr="00EB3CDB">
        <w:rPr>
          <w:rFonts w:ascii="Arial" w:hAnsi="Arial" w:cs="Arial"/>
          <w:noProof/>
          <w:sz w:val="28"/>
          <w:szCs w:val="28"/>
        </w:rPr>
        <w:t>Combien de lumignons ont été fabriqués par les passants et ajoutés à la spirale au cours de la soirée ?</w:t>
      </w:r>
    </w:p>
    <w:p w:rsidR="00006CDF" w:rsidRDefault="00006CDF" w:rsidP="00B33850">
      <w:pPr>
        <w:autoSpaceDE w:val="0"/>
        <w:autoSpaceDN w:val="0"/>
        <w:adjustRightInd w:val="0"/>
        <w:spacing w:after="0" w:line="240" w:lineRule="auto"/>
        <w:ind w:left="0" w:firstLine="0"/>
        <w:jc w:val="center"/>
        <w:rPr>
          <w:rFonts w:cs="Arial"/>
          <w:b/>
          <w:noProof/>
          <w:sz w:val="36"/>
          <w:szCs w:val="28"/>
          <w:lang w:eastAsia="fr-FR"/>
        </w:rPr>
      </w:pPr>
    </w:p>
    <w:p w:rsidR="00006CDF" w:rsidRDefault="00006CDF" w:rsidP="00006CDF">
      <w:pPr>
        <w:spacing w:after="0"/>
        <w:ind w:left="284" w:firstLine="0"/>
        <w:rPr>
          <w:rFonts w:cs="Arial"/>
          <w:sz w:val="28"/>
          <w:szCs w:val="28"/>
        </w:rPr>
      </w:pPr>
      <w:r>
        <w:rPr>
          <w:rFonts w:cs="Arial"/>
          <w:sz w:val="28"/>
          <w:szCs w:val="28"/>
        </w:rPr>
        <w:t>On utilise le théorème de Pythagore.</w:t>
      </w:r>
    </w:p>
    <w:p w:rsidR="00006CDF" w:rsidRPr="00AF33F1" w:rsidRDefault="00006CDF" w:rsidP="00006CDF">
      <w:pPr>
        <w:spacing w:after="0"/>
        <w:ind w:left="284" w:firstLine="0"/>
        <w:rPr>
          <w:rFonts w:eastAsiaTheme="minorEastAsia" w:cs="Arial"/>
          <w:sz w:val="28"/>
          <w:szCs w:val="28"/>
        </w:rPr>
      </w:pPr>
      <w:r w:rsidRPr="00AF33F1">
        <w:rPr>
          <w:rFonts w:cs="Arial"/>
          <w:sz w:val="28"/>
          <w:szCs w:val="28"/>
        </w:rPr>
        <w:t>Le 290</w:t>
      </w:r>
      <w:r w:rsidRPr="00AF33F1">
        <w:rPr>
          <w:rFonts w:cs="Arial"/>
          <w:sz w:val="28"/>
          <w:szCs w:val="28"/>
          <w:vertAlign w:val="superscript"/>
        </w:rPr>
        <w:t>ème</w:t>
      </w:r>
      <w:r w:rsidRPr="00AF33F1">
        <w:rPr>
          <w:rFonts w:cs="Arial"/>
          <w:sz w:val="28"/>
          <w:szCs w:val="28"/>
        </w:rPr>
        <w:t xml:space="preserve"> est à </w:t>
      </w:r>
      <m:oMath>
        <m:rad>
          <m:radPr>
            <m:degHide m:val="on"/>
            <m:ctrlPr>
              <w:rPr>
                <w:rFonts w:ascii="Cambria Math" w:hAnsi="Cambria Math"/>
                <w:sz w:val="28"/>
                <w:szCs w:val="28"/>
              </w:rPr>
            </m:ctrlPr>
          </m:radPr>
          <m:deg/>
          <m:e>
            <m:r>
              <w:rPr>
                <w:rFonts w:ascii="Cambria Math"/>
                <w:sz w:val="28"/>
                <w:szCs w:val="28"/>
              </w:rPr>
              <m:t>289</m:t>
            </m:r>
          </m:e>
        </m:rad>
        <m:r>
          <w:rPr>
            <w:rFonts w:ascii="Cambria Math"/>
            <w:sz w:val="28"/>
            <w:szCs w:val="28"/>
          </w:rPr>
          <m:t>=17</m:t>
        </m:r>
      </m:oMath>
      <w:r w:rsidRPr="00AF33F1">
        <w:rPr>
          <w:rFonts w:eastAsiaTheme="minorEastAsia" w:cs="Arial"/>
          <w:sz w:val="28"/>
          <w:szCs w:val="28"/>
        </w:rPr>
        <w:t xml:space="preserve"> (x 15 cm)</w:t>
      </w:r>
    </w:p>
    <w:p w:rsidR="00006CDF" w:rsidRPr="00AF33F1" w:rsidRDefault="00006CDF" w:rsidP="00006CDF">
      <w:pPr>
        <w:spacing w:after="0"/>
        <w:ind w:left="284" w:firstLine="0"/>
        <w:rPr>
          <w:rFonts w:eastAsiaTheme="minorEastAsia" w:cs="Arial"/>
          <w:sz w:val="28"/>
          <w:szCs w:val="28"/>
        </w:rPr>
      </w:pPr>
      <w:r w:rsidRPr="00AF33F1">
        <w:rPr>
          <w:rFonts w:eastAsiaTheme="minorEastAsia" w:cs="Arial"/>
          <w:sz w:val="28"/>
          <w:szCs w:val="28"/>
        </w:rPr>
        <w:t>A la fin, on est à 345 cm  du centre.</w:t>
      </w:r>
    </w:p>
    <w:p w:rsidR="00006CDF" w:rsidRPr="00AF33F1" w:rsidRDefault="00006CDF" w:rsidP="00006CDF">
      <w:pPr>
        <w:spacing w:after="0"/>
        <w:ind w:left="284" w:firstLine="0"/>
        <w:rPr>
          <w:rFonts w:eastAsiaTheme="minorEastAsia" w:cs="Arial"/>
          <w:sz w:val="28"/>
          <w:szCs w:val="28"/>
        </w:rPr>
      </w:pPr>
      <w:r w:rsidRPr="00AF33F1">
        <w:rPr>
          <w:rFonts w:eastAsiaTheme="minorEastAsia" w:cs="Arial"/>
          <w:sz w:val="28"/>
          <w:szCs w:val="28"/>
        </w:rPr>
        <w:t>345 = 15 x 23 et 23² = 529 (c’est donc le 530</w:t>
      </w:r>
      <w:r w:rsidRPr="00AF33F1">
        <w:rPr>
          <w:rFonts w:eastAsiaTheme="minorEastAsia" w:cs="Arial"/>
          <w:sz w:val="28"/>
          <w:szCs w:val="28"/>
          <w:vertAlign w:val="superscript"/>
        </w:rPr>
        <w:t>ème</w:t>
      </w:r>
      <w:r w:rsidRPr="00AF33F1">
        <w:rPr>
          <w:rFonts w:eastAsiaTheme="minorEastAsia" w:cs="Arial"/>
          <w:sz w:val="28"/>
          <w:szCs w:val="28"/>
        </w:rPr>
        <w:t>)  - Il a donc été ajouté 530 – 290 = 240 lumignons.</w:t>
      </w:r>
    </w:p>
    <w:p w:rsidR="00006CDF" w:rsidRDefault="00006CDF" w:rsidP="00006CDF">
      <w:pPr>
        <w:spacing w:after="0"/>
        <w:ind w:left="0" w:firstLine="0"/>
        <w:rPr>
          <w:rFonts w:cs="Arial"/>
          <w:b/>
          <w:sz w:val="28"/>
          <w:szCs w:val="28"/>
          <w:u w:val="single"/>
        </w:rPr>
      </w:pPr>
      <w:r>
        <w:rPr>
          <w:rFonts w:cs="Arial"/>
          <w:b/>
          <w:sz w:val="28"/>
          <w:szCs w:val="28"/>
          <w:u w:val="single"/>
        </w:rPr>
        <w:t>Algorithme :</w:t>
      </w:r>
    </w:p>
    <w:p w:rsidR="00006CDF" w:rsidRDefault="00006CDF" w:rsidP="00006CDF">
      <w:pPr>
        <w:spacing w:after="0"/>
        <w:ind w:left="284" w:firstLine="0"/>
        <w:rPr>
          <w:rFonts w:eastAsiaTheme="minorEastAsia" w:cs="Arial"/>
          <w:bCs/>
          <w:sz w:val="28"/>
          <w:szCs w:val="28"/>
        </w:rPr>
      </w:pPr>
      <w:r w:rsidRPr="005D086D">
        <w:rPr>
          <w:rFonts w:cs="Arial"/>
          <w:bCs/>
          <w:sz w:val="28"/>
          <w:szCs w:val="28"/>
        </w:rPr>
        <w:t xml:space="preserve">Dans le triangle T1, on peut calculer l’angle </w:t>
      </w:r>
      <m:oMath>
        <m:r>
          <w:rPr>
            <w:rFonts w:ascii="Cambria Math" w:hAnsi="Cambria Math" w:cs="Arial"/>
            <w:sz w:val="28"/>
            <w:szCs w:val="28"/>
          </w:rPr>
          <m:t>a1</m:t>
        </m:r>
      </m:oMath>
      <w:r>
        <w:rPr>
          <w:rFonts w:eastAsiaTheme="minorEastAsia" w:cs="Arial"/>
          <w:bCs/>
          <w:sz w:val="28"/>
          <w:szCs w:val="28"/>
        </w:rPr>
        <w:t xml:space="preserve"> en utilisant la trigonométrie :</w:t>
      </w:r>
    </w:p>
    <w:p w:rsidR="00006CDF" w:rsidRDefault="00006CDF" w:rsidP="00006CDF">
      <w:pPr>
        <w:spacing w:after="0"/>
        <w:ind w:left="284" w:firstLine="0"/>
        <w:rPr>
          <w:rFonts w:eastAsiaTheme="minorEastAsia" w:cs="Arial"/>
          <w:bCs/>
          <w:sz w:val="28"/>
          <w:szCs w:val="28"/>
        </w:rPr>
      </w:pPr>
      <m:oMath>
        <m:func>
          <m:funcPr>
            <m:ctrlPr>
              <w:rPr>
                <w:rFonts w:ascii="Cambria Math" w:hAnsi="Cambria Math" w:cs="Arial"/>
                <w:bCs/>
                <w:sz w:val="28"/>
                <w:szCs w:val="28"/>
              </w:rPr>
            </m:ctrlPr>
          </m:funcPr>
          <m:fName>
            <m:r>
              <m:rPr>
                <m:sty m:val="p"/>
              </m:rPr>
              <w:rPr>
                <w:rFonts w:ascii="Cambria Math" w:hAnsi="Cambria Math" w:cs="Arial"/>
                <w:sz w:val="28"/>
                <w:szCs w:val="28"/>
              </w:rPr>
              <m:t>tan</m:t>
            </m:r>
          </m:fName>
          <m:e>
            <m:d>
              <m:dPr>
                <m:ctrlPr>
                  <w:rPr>
                    <w:rFonts w:ascii="Cambria Math" w:hAnsi="Cambria Math" w:cs="Arial"/>
                    <w:bCs/>
                    <w:i/>
                    <w:sz w:val="28"/>
                    <w:szCs w:val="28"/>
                  </w:rPr>
                </m:ctrlPr>
              </m:dPr>
              <m:e>
                <m:r>
                  <w:rPr>
                    <w:rFonts w:ascii="Cambria Math" w:hAnsi="Cambria Math" w:cs="Arial"/>
                    <w:sz w:val="28"/>
                    <w:szCs w:val="28"/>
                  </w:rPr>
                  <m:t>a1</m:t>
                </m:r>
              </m:e>
            </m:d>
          </m:e>
        </m:func>
        <m:r>
          <w:rPr>
            <w:rFonts w:ascii="Cambria Math" w:hAnsi="Cambria Math" w:cs="Arial"/>
            <w:sz w:val="28"/>
            <w:szCs w:val="28"/>
          </w:rPr>
          <m:t>=</m:t>
        </m:r>
        <m:f>
          <m:fPr>
            <m:ctrlPr>
              <w:rPr>
                <w:rFonts w:ascii="Cambria Math" w:hAnsi="Cambria Math" w:cs="Arial"/>
                <w:bCs/>
                <w:i/>
                <w:sz w:val="28"/>
                <w:szCs w:val="28"/>
              </w:rPr>
            </m:ctrlPr>
          </m:fPr>
          <m:num>
            <m:r>
              <w:rPr>
                <w:rFonts w:ascii="Cambria Math" w:hAnsi="Cambria Math" w:cs="Arial"/>
                <w:sz w:val="28"/>
                <w:szCs w:val="28"/>
              </w:rPr>
              <m:t>15</m:t>
            </m:r>
          </m:num>
          <m:den>
            <m:r>
              <w:rPr>
                <w:rFonts w:ascii="Cambria Math" w:hAnsi="Cambria Math" w:cs="Arial"/>
                <w:sz w:val="28"/>
                <w:szCs w:val="28"/>
              </w:rPr>
              <m:t>15</m:t>
            </m:r>
          </m:den>
        </m:f>
        <m:r>
          <w:rPr>
            <w:rFonts w:ascii="Cambria Math" w:hAnsi="Cambria Math" w:cs="Arial"/>
            <w:sz w:val="28"/>
            <w:szCs w:val="28"/>
          </w:rPr>
          <m:t>=1</m:t>
        </m:r>
      </m:oMath>
      <w:r>
        <w:rPr>
          <w:rFonts w:eastAsiaTheme="minorEastAsia" w:cs="Arial"/>
          <w:bCs/>
          <w:sz w:val="28"/>
          <w:szCs w:val="28"/>
        </w:rPr>
        <w:t xml:space="preserve"> </w:t>
      </w:r>
      <w:proofErr w:type="gramStart"/>
      <w:r>
        <w:rPr>
          <w:rFonts w:eastAsiaTheme="minorEastAsia" w:cs="Arial"/>
          <w:bCs/>
          <w:sz w:val="28"/>
          <w:szCs w:val="28"/>
        </w:rPr>
        <w:t>donc</w:t>
      </w:r>
      <w:proofErr w:type="gramEnd"/>
      <w:r>
        <w:rPr>
          <w:rFonts w:eastAsiaTheme="minorEastAsia" w:cs="Arial"/>
          <w:bCs/>
          <w:sz w:val="28"/>
          <w:szCs w:val="28"/>
        </w:rPr>
        <w:t xml:space="preserve"> </w:t>
      </w:r>
      <m:oMath>
        <m:r>
          <w:rPr>
            <w:rFonts w:ascii="Cambria Math" w:eastAsiaTheme="minorEastAsia" w:hAnsi="Cambria Math" w:cs="Arial"/>
            <w:sz w:val="28"/>
            <w:szCs w:val="28"/>
          </w:rPr>
          <m:t>a1=</m:t>
        </m:r>
        <m:func>
          <m:funcPr>
            <m:ctrlPr>
              <w:rPr>
                <w:rFonts w:ascii="Cambria Math" w:eastAsiaTheme="minorEastAsia" w:hAnsi="Cambria Math" w:cs="Arial"/>
                <w:bCs/>
                <w:sz w:val="28"/>
                <w:szCs w:val="28"/>
              </w:rPr>
            </m:ctrlPr>
          </m:funcPr>
          <m:fName>
            <m:r>
              <m:rPr>
                <m:sty m:val="p"/>
              </m:rPr>
              <w:rPr>
                <w:rFonts w:ascii="Cambria Math" w:eastAsiaTheme="minorEastAsia" w:hAnsi="Cambria Math" w:cs="Arial"/>
                <w:sz w:val="28"/>
                <w:szCs w:val="28"/>
              </w:rPr>
              <m:t>arctan</m:t>
            </m:r>
          </m:fName>
          <m:e>
            <m:d>
              <m:dPr>
                <m:ctrlPr>
                  <w:rPr>
                    <w:rFonts w:ascii="Cambria Math" w:eastAsiaTheme="minorEastAsia" w:hAnsi="Cambria Math" w:cs="Arial"/>
                    <w:bCs/>
                    <w:i/>
                    <w:sz w:val="28"/>
                    <w:szCs w:val="28"/>
                  </w:rPr>
                </m:ctrlPr>
              </m:dPr>
              <m:e>
                <m:r>
                  <w:rPr>
                    <w:rFonts w:ascii="Cambria Math" w:eastAsiaTheme="minorEastAsia" w:hAnsi="Cambria Math" w:cs="Arial"/>
                    <w:sz w:val="28"/>
                    <w:szCs w:val="28"/>
                  </w:rPr>
                  <m:t>1</m:t>
                </m:r>
              </m:e>
            </m:d>
          </m:e>
        </m:func>
        <m:r>
          <w:rPr>
            <w:rFonts w:ascii="Cambria Math" w:eastAsiaTheme="minorEastAsia" w:hAnsi="Cambria Math" w:cs="Arial"/>
            <w:sz w:val="28"/>
            <w:szCs w:val="28"/>
          </w:rPr>
          <m:t>=45°</m:t>
        </m:r>
      </m:oMath>
    </w:p>
    <w:p w:rsidR="00006CDF" w:rsidRDefault="00006CDF" w:rsidP="00006CDF">
      <w:pPr>
        <w:spacing w:after="0"/>
        <w:ind w:left="284" w:firstLine="0"/>
        <w:rPr>
          <w:rFonts w:eastAsiaTheme="minorEastAsia" w:cs="Arial"/>
          <w:bCs/>
          <w:sz w:val="28"/>
          <w:szCs w:val="28"/>
        </w:rPr>
      </w:pPr>
      <w:r>
        <w:rPr>
          <w:rFonts w:cs="Arial"/>
          <w:bCs/>
          <w:sz w:val="28"/>
          <w:szCs w:val="28"/>
        </w:rPr>
        <w:t>Dans le triangle T2</w:t>
      </w:r>
      <w:r w:rsidRPr="005D086D">
        <w:rPr>
          <w:rFonts w:cs="Arial"/>
          <w:bCs/>
          <w:sz w:val="28"/>
          <w:szCs w:val="28"/>
        </w:rPr>
        <w:t xml:space="preserve">, on peut calculer l’angle </w:t>
      </w:r>
      <m:oMath>
        <m:r>
          <w:rPr>
            <w:rFonts w:ascii="Cambria Math" w:hAnsi="Cambria Math" w:cs="Arial"/>
            <w:sz w:val="28"/>
            <w:szCs w:val="28"/>
          </w:rPr>
          <m:t>a2</m:t>
        </m:r>
      </m:oMath>
      <w:r>
        <w:rPr>
          <w:rFonts w:eastAsiaTheme="minorEastAsia" w:cs="Arial"/>
          <w:bCs/>
          <w:sz w:val="28"/>
          <w:szCs w:val="28"/>
        </w:rPr>
        <w:t xml:space="preserve"> en utilisant la trigonométrie :</w:t>
      </w:r>
    </w:p>
    <w:p w:rsidR="00006CDF" w:rsidRPr="005D086D" w:rsidRDefault="00006CDF" w:rsidP="00006CDF">
      <w:pPr>
        <w:spacing w:after="0"/>
        <w:ind w:left="284" w:firstLine="0"/>
        <w:rPr>
          <w:rFonts w:cs="Arial"/>
          <w:bCs/>
          <w:sz w:val="28"/>
          <w:szCs w:val="28"/>
        </w:rPr>
      </w:pPr>
      <m:oMath>
        <m:func>
          <m:funcPr>
            <m:ctrlPr>
              <w:rPr>
                <w:rFonts w:ascii="Cambria Math" w:hAnsi="Cambria Math" w:cs="Arial"/>
                <w:bCs/>
                <w:sz w:val="28"/>
                <w:szCs w:val="28"/>
              </w:rPr>
            </m:ctrlPr>
          </m:funcPr>
          <m:fName>
            <m:r>
              <m:rPr>
                <m:sty m:val="p"/>
              </m:rPr>
              <w:rPr>
                <w:rFonts w:ascii="Cambria Math" w:hAnsi="Cambria Math" w:cs="Arial"/>
                <w:sz w:val="28"/>
                <w:szCs w:val="28"/>
              </w:rPr>
              <m:t>tan</m:t>
            </m:r>
          </m:fName>
          <m:e>
            <m:d>
              <m:dPr>
                <m:ctrlPr>
                  <w:rPr>
                    <w:rFonts w:ascii="Cambria Math" w:hAnsi="Cambria Math" w:cs="Arial"/>
                    <w:bCs/>
                    <w:i/>
                    <w:sz w:val="28"/>
                    <w:szCs w:val="28"/>
                  </w:rPr>
                </m:ctrlPr>
              </m:dPr>
              <m:e>
                <m:r>
                  <w:rPr>
                    <w:rFonts w:ascii="Cambria Math" w:hAnsi="Cambria Math" w:cs="Arial"/>
                    <w:sz w:val="28"/>
                    <w:szCs w:val="28"/>
                  </w:rPr>
                  <m:t>a2</m:t>
                </m:r>
              </m:e>
            </m:d>
          </m:e>
        </m:func>
        <m:r>
          <w:rPr>
            <w:rFonts w:ascii="Cambria Math" w:hAnsi="Cambria Math" w:cs="Arial"/>
            <w:sz w:val="28"/>
            <w:szCs w:val="28"/>
          </w:rPr>
          <m:t>=</m:t>
        </m:r>
        <m:f>
          <m:fPr>
            <m:ctrlPr>
              <w:rPr>
                <w:rFonts w:ascii="Cambria Math" w:hAnsi="Cambria Math" w:cs="Arial"/>
                <w:bCs/>
                <w:i/>
                <w:sz w:val="28"/>
                <w:szCs w:val="28"/>
              </w:rPr>
            </m:ctrlPr>
          </m:fPr>
          <m:num>
            <m:r>
              <w:rPr>
                <w:rFonts w:ascii="Cambria Math" w:hAnsi="Cambria Math" w:cs="Arial"/>
                <w:sz w:val="28"/>
                <w:szCs w:val="28"/>
              </w:rPr>
              <m:t>15</m:t>
            </m:r>
            <m:rad>
              <m:radPr>
                <m:degHide m:val="on"/>
                <m:ctrlPr>
                  <w:rPr>
                    <w:rFonts w:ascii="Cambria Math" w:hAnsi="Cambria Math" w:cs="Arial"/>
                    <w:bCs/>
                    <w:i/>
                    <w:sz w:val="28"/>
                    <w:szCs w:val="28"/>
                  </w:rPr>
                </m:ctrlPr>
              </m:radPr>
              <m:deg/>
              <m:e>
                <m:r>
                  <w:rPr>
                    <w:rFonts w:ascii="Cambria Math" w:hAnsi="Cambria Math" w:cs="Arial"/>
                    <w:sz w:val="28"/>
                    <w:szCs w:val="28"/>
                  </w:rPr>
                  <m:t>2</m:t>
                </m:r>
              </m:e>
            </m:rad>
          </m:num>
          <m:den>
            <m:r>
              <w:rPr>
                <w:rFonts w:ascii="Cambria Math" w:hAnsi="Cambria Math" w:cs="Arial"/>
                <w:sz w:val="28"/>
                <w:szCs w:val="28"/>
              </w:rPr>
              <m:t>15</m:t>
            </m:r>
          </m:den>
        </m:f>
        <m:r>
          <w:rPr>
            <w:rFonts w:ascii="Cambria Math" w:hAnsi="Cambria Math" w:cs="Arial"/>
            <w:sz w:val="28"/>
            <w:szCs w:val="28"/>
          </w:rPr>
          <m:t>=</m:t>
        </m:r>
        <m:rad>
          <m:radPr>
            <m:degHide m:val="on"/>
            <m:ctrlPr>
              <w:rPr>
                <w:rFonts w:ascii="Cambria Math" w:hAnsi="Cambria Math" w:cs="Arial"/>
                <w:bCs/>
                <w:i/>
                <w:sz w:val="28"/>
                <w:szCs w:val="28"/>
              </w:rPr>
            </m:ctrlPr>
          </m:radPr>
          <m:deg/>
          <m:e>
            <m:r>
              <w:rPr>
                <w:rFonts w:ascii="Cambria Math" w:hAnsi="Cambria Math" w:cs="Arial"/>
                <w:sz w:val="28"/>
                <w:szCs w:val="28"/>
              </w:rPr>
              <m:t>2</m:t>
            </m:r>
          </m:e>
        </m:rad>
      </m:oMath>
      <w:r>
        <w:rPr>
          <w:rFonts w:eastAsiaTheme="minorEastAsia" w:cs="Arial"/>
          <w:bCs/>
          <w:sz w:val="28"/>
          <w:szCs w:val="28"/>
        </w:rPr>
        <w:t xml:space="preserve"> </w:t>
      </w:r>
      <w:proofErr w:type="gramStart"/>
      <w:r>
        <w:rPr>
          <w:rFonts w:eastAsiaTheme="minorEastAsia" w:cs="Arial"/>
          <w:bCs/>
          <w:sz w:val="28"/>
          <w:szCs w:val="28"/>
        </w:rPr>
        <w:t>donc</w:t>
      </w:r>
      <w:proofErr w:type="gramEnd"/>
      <w:r>
        <w:rPr>
          <w:rFonts w:eastAsiaTheme="minorEastAsia" w:cs="Arial"/>
          <w:bCs/>
          <w:sz w:val="28"/>
          <w:szCs w:val="28"/>
        </w:rPr>
        <w:t xml:space="preserve"> </w:t>
      </w:r>
      <m:oMath>
        <m:r>
          <w:rPr>
            <w:rFonts w:ascii="Cambria Math" w:eastAsiaTheme="minorEastAsia" w:hAnsi="Cambria Math" w:cs="Arial"/>
            <w:sz w:val="28"/>
            <w:szCs w:val="28"/>
          </w:rPr>
          <m:t>a2=</m:t>
        </m:r>
        <m:func>
          <m:funcPr>
            <m:ctrlPr>
              <w:rPr>
                <w:rFonts w:ascii="Cambria Math" w:eastAsiaTheme="minorEastAsia" w:hAnsi="Cambria Math" w:cs="Arial"/>
                <w:bCs/>
                <w:sz w:val="28"/>
                <w:szCs w:val="28"/>
              </w:rPr>
            </m:ctrlPr>
          </m:funcPr>
          <m:fName>
            <m:r>
              <m:rPr>
                <m:sty m:val="p"/>
              </m:rPr>
              <w:rPr>
                <w:rFonts w:ascii="Cambria Math" w:eastAsiaTheme="minorEastAsia" w:hAnsi="Cambria Math" w:cs="Arial"/>
                <w:sz w:val="28"/>
                <w:szCs w:val="28"/>
              </w:rPr>
              <m:t>arctan</m:t>
            </m:r>
          </m:fName>
          <m:e>
            <m:d>
              <m:dPr>
                <m:ctrlPr>
                  <w:rPr>
                    <w:rFonts w:ascii="Cambria Math" w:eastAsiaTheme="minorEastAsia" w:hAnsi="Cambria Math" w:cs="Arial"/>
                    <w:bCs/>
                    <w:i/>
                    <w:sz w:val="28"/>
                    <w:szCs w:val="28"/>
                  </w:rPr>
                </m:ctrlPr>
              </m:dPr>
              <m:e>
                <m:rad>
                  <m:radPr>
                    <m:degHide m:val="on"/>
                    <m:ctrlPr>
                      <w:rPr>
                        <w:rFonts w:ascii="Cambria Math" w:eastAsiaTheme="minorEastAsia" w:hAnsi="Cambria Math" w:cs="Arial"/>
                        <w:bCs/>
                        <w:i/>
                        <w:sz w:val="28"/>
                        <w:szCs w:val="28"/>
                      </w:rPr>
                    </m:ctrlPr>
                  </m:radPr>
                  <m:deg/>
                  <m:e>
                    <m:r>
                      <w:rPr>
                        <w:rFonts w:ascii="Cambria Math" w:eastAsiaTheme="minorEastAsia" w:hAnsi="Cambria Math" w:cs="Arial"/>
                        <w:sz w:val="28"/>
                        <w:szCs w:val="28"/>
                      </w:rPr>
                      <m:t>2</m:t>
                    </m:r>
                  </m:e>
                </m:rad>
              </m:e>
            </m:d>
          </m:e>
        </m:func>
      </m:oMath>
    </w:p>
    <w:p w:rsidR="00006CDF" w:rsidRDefault="00006CDF" w:rsidP="00006CDF">
      <w:pPr>
        <w:spacing w:after="0"/>
        <w:ind w:left="284" w:firstLine="0"/>
        <w:rPr>
          <w:rFonts w:eastAsiaTheme="minorEastAsia" w:cs="Arial"/>
          <w:bCs/>
          <w:sz w:val="28"/>
          <w:szCs w:val="28"/>
        </w:rPr>
      </w:pPr>
      <w:r>
        <w:rPr>
          <w:rFonts w:cs="Arial"/>
          <w:bCs/>
          <w:sz w:val="28"/>
          <w:szCs w:val="28"/>
        </w:rPr>
        <w:lastRenderedPageBreak/>
        <w:t>Et ainsi de suite dans le 3</w:t>
      </w:r>
      <w:r w:rsidRPr="005D086D">
        <w:rPr>
          <w:rFonts w:cs="Arial"/>
          <w:bCs/>
          <w:sz w:val="28"/>
          <w:szCs w:val="28"/>
          <w:vertAlign w:val="superscript"/>
        </w:rPr>
        <w:t>ème</w:t>
      </w:r>
      <w:r>
        <w:rPr>
          <w:rFonts w:cs="Arial"/>
          <w:bCs/>
          <w:sz w:val="28"/>
          <w:szCs w:val="28"/>
        </w:rPr>
        <w:t xml:space="preserve"> triangle l’angle sera </w:t>
      </w:r>
      <m:oMath>
        <m:r>
          <w:rPr>
            <w:rFonts w:ascii="Cambria Math" w:eastAsiaTheme="minorEastAsia" w:hAnsi="Cambria Math" w:cs="Arial"/>
            <w:sz w:val="28"/>
            <w:szCs w:val="28"/>
          </w:rPr>
          <m:t>a3=</m:t>
        </m:r>
        <m:func>
          <m:funcPr>
            <m:ctrlPr>
              <w:rPr>
                <w:rFonts w:ascii="Cambria Math" w:eastAsiaTheme="minorEastAsia" w:hAnsi="Cambria Math" w:cs="Arial"/>
                <w:bCs/>
                <w:sz w:val="28"/>
                <w:szCs w:val="28"/>
              </w:rPr>
            </m:ctrlPr>
          </m:funcPr>
          <m:fName>
            <m:r>
              <m:rPr>
                <m:sty m:val="p"/>
              </m:rPr>
              <w:rPr>
                <w:rFonts w:ascii="Cambria Math" w:eastAsiaTheme="minorEastAsia" w:hAnsi="Cambria Math" w:cs="Arial"/>
                <w:sz w:val="28"/>
                <w:szCs w:val="28"/>
              </w:rPr>
              <m:t>arctan</m:t>
            </m:r>
          </m:fName>
          <m:e>
            <m:d>
              <m:dPr>
                <m:ctrlPr>
                  <w:rPr>
                    <w:rFonts w:ascii="Cambria Math" w:eastAsiaTheme="minorEastAsia" w:hAnsi="Cambria Math" w:cs="Arial"/>
                    <w:bCs/>
                    <w:i/>
                    <w:sz w:val="28"/>
                    <w:szCs w:val="28"/>
                  </w:rPr>
                </m:ctrlPr>
              </m:dPr>
              <m:e>
                <m:rad>
                  <m:radPr>
                    <m:degHide m:val="on"/>
                    <m:ctrlPr>
                      <w:rPr>
                        <w:rFonts w:ascii="Cambria Math" w:eastAsiaTheme="minorEastAsia" w:hAnsi="Cambria Math" w:cs="Arial"/>
                        <w:bCs/>
                        <w:i/>
                        <w:sz w:val="28"/>
                        <w:szCs w:val="28"/>
                      </w:rPr>
                    </m:ctrlPr>
                  </m:radPr>
                  <m:deg/>
                  <m:e>
                    <m:r>
                      <w:rPr>
                        <w:rFonts w:ascii="Cambria Math" w:eastAsiaTheme="minorEastAsia" w:hAnsi="Cambria Math" w:cs="Arial"/>
                        <w:sz w:val="28"/>
                        <w:szCs w:val="28"/>
                      </w:rPr>
                      <m:t>3</m:t>
                    </m:r>
                  </m:e>
                </m:rad>
              </m:e>
            </m:d>
          </m:e>
        </m:func>
      </m:oMath>
    </w:p>
    <w:p w:rsidR="00006CDF" w:rsidRDefault="00006CDF" w:rsidP="00006CDF">
      <w:pPr>
        <w:spacing w:after="0"/>
        <w:ind w:left="284" w:firstLine="0"/>
        <w:rPr>
          <w:rFonts w:eastAsiaTheme="minorEastAsia" w:cs="Arial"/>
          <w:bCs/>
          <w:sz w:val="28"/>
          <w:szCs w:val="28"/>
        </w:rPr>
      </w:pPr>
      <w:r>
        <w:rPr>
          <w:rFonts w:eastAsiaTheme="minorEastAsia" w:cs="Arial"/>
          <w:bCs/>
          <w:sz w:val="28"/>
          <w:szCs w:val="28"/>
        </w:rPr>
        <w:t>L’algorithme est donc le suivant :</w:t>
      </w:r>
    </w:p>
    <w:p w:rsidR="00006CDF" w:rsidRPr="00B6162B" w:rsidRDefault="00006CDF" w:rsidP="00006CDF">
      <w:pPr>
        <w:tabs>
          <w:tab w:val="center" w:pos="2268"/>
          <w:tab w:val="center" w:pos="6804"/>
        </w:tabs>
        <w:spacing w:after="0"/>
        <w:ind w:left="284" w:firstLine="0"/>
        <w:jc w:val="both"/>
        <w:rPr>
          <w:rFonts w:cstheme="minorHAnsi"/>
          <w:b/>
          <w:bCs/>
          <w:noProof/>
          <w:sz w:val="28"/>
          <w:szCs w:val="28"/>
          <w:lang w:eastAsia="fr-FR"/>
        </w:rPr>
      </w:pPr>
      <w:r w:rsidRPr="00B6162B">
        <w:rPr>
          <w:rFonts w:cstheme="minorHAnsi"/>
          <w:b/>
          <w:bCs/>
          <w:noProof/>
          <w:sz w:val="28"/>
          <w:szCs w:val="28"/>
          <w:lang w:eastAsia="fr-FR"/>
        </w:rPr>
        <w:t>En language naturel</w:t>
      </w:r>
      <w:r>
        <w:rPr>
          <w:rFonts w:cstheme="minorHAnsi"/>
          <w:b/>
          <w:bCs/>
          <w:noProof/>
          <w:sz w:val="28"/>
          <w:szCs w:val="28"/>
          <w:lang w:eastAsia="fr-FR"/>
        </w:rPr>
        <w:t xml:space="preserve"> </w:t>
      </w:r>
      <w:r>
        <w:rPr>
          <w:rFonts w:cstheme="minorHAnsi"/>
          <w:b/>
          <w:bCs/>
          <w:noProof/>
          <w:sz w:val="28"/>
          <w:szCs w:val="28"/>
          <w:lang w:eastAsia="fr-FR"/>
        </w:rPr>
        <w:tab/>
      </w:r>
      <w:r>
        <w:rPr>
          <w:rFonts w:cstheme="minorHAnsi"/>
          <w:b/>
          <w:bCs/>
          <w:noProof/>
          <w:sz w:val="28"/>
          <w:szCs w:val="28"/>
          <w:lang w:eastAsia="fr-FR"/>
        </w:rPr>
        <w:tab/>
        <w:t>Avec Scratch</w:t>
      </w:r>
    </w:p>
    <w:p w:rsidR="00006CDF" w:rsidRDefault="00006CDF" w:rsidP="00006CDF">
      <w:pPr>
        <w:spacing w:after="0"/>
        <w:ind w:left="284" w:firstLine="0"/>
        <w:rPr>
          <w:rFonts w:eastAsiaTheme="minorEastAsia" w:cs="Arial"/>
          <w:bCs/>
          <w:sz w:val="28"/>
          <w:szCs w:val="28"/>
        </w:rPr>
      </w:pPr>
      <w:r>
        <w:rPr>
          <w:rFonts w:eastAsiaTheme="minorEastAsia" w:cs="Arial"/>
          <w:bCs/>
          <w:noProof/>
          <w:sz w:val="28"/>
          <w:szCs w:val="28"/>
          <w:lang w:eastAsia="fr-FR"/>
        </w:rPr>
        <w:drawing>
          <wp:anchor distT="0" distB="0" distL="114300" distR="114300" simplePos="0" relativeHeight="251715584" behindDoc="0" locked="0" layoutInCell="1" allowOverlap="1">
            <wp:simplePos x="0" y="0"/>
            <wp:positionH relativeFrom="column">
              <wp:posOffset>3980815</wp:posOffset>
            </wp:positionH>
            <wp:positionV relativeFrom="paragraph">
              <wp:posOffset>44450</wp:posOffset>
            </wp:positionV>
            <wp:extent cx="2879090" cy="2320290"/>
            <wp:effectExtent l="19050" t="0" r="0" b="0"/>
            <wp:wrapSquare wrapText="bothSides"/>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879090" cy="2320290"/>
                    </a:xfrm>
                    <a:prstGeom prst="rect">
                      <a:avLst/>
                    </a:prstGeom>
                  </pic:spPr>
                </pic:pic>
              </a:graphicData>
            </a:graphic>
          </wp:anchor>
        </w:drawing>
      </w:r>
    </w:p>
    <w:p w:rsidR="00006CDF" w:rsidRDefault="00006CDF" w:rsidP="00006CDF">
      <w:pPr>
        <w:spacing w:after="0"/>
        <w:ind w:left="284" w:firstLine="0"/>
        <w:rPr>
          <w:rFonts w:eastAsiaTheme="minorEastAsia" w:cs="Arial"/>
          <w:bCs/>
          <w:sz w:val="28"/>
          <w:szCs w:val="28"/>
        </w:rPr>
      </w:pPr>
      <w:proofErr w:type="gramStart"/>
      <w:r>
        <w:rPr>
          <w:rFonts w:eastAsiaTheme="minorEastAsia" w:cs="Arial"/>
          <w:bCs/>
          <w:sz w:val="28"/>
          <w:szCs w:val="28"/>
        </w:rPr>
        <w:t>n</w:t>
      </w:r>
      <w:proofErr w:type="gramEnd"/>
      <w:r>
        <w:rPr>
          <w:rFonts w:eastAsiaTheme="minorEastAsia" w:cs="Arial"/>
          <w:bCs/>
          <w:sz w:val="28"/>
          <w:szCs w:val="28"/>
        </w:rPr>
        <w:t xml:space="preserve"> prend la valeur 1</w:t>
      </w:r>
    </w:p>
    <w:p w:rsidR="00006CDF" w:rsidRDefault="00006CDF" w:rsidP="00006CDF">
      <w:pPr>
        <w:spacing w:after="0"/>
        <w:ind w:left="284" w:firstLine="0"/>
        <w:rPr>
          <w:rFonts w:eastAsiaTheme="minorEastAsia" w:cs="Arial"/>
          <w:bCs/>
          <w:sz w:val="28"/>
          <w:szCs w:val="28"/>
        </w:rPr>
      </w:pPr>
      <w:r>
        <w:rPr>
          <w:rFonts w:eastAsiaTheme="minorEastAsia" w:cs="Arial"/>
          <w:bCs/>
          <w:sz w:val="28"/>
          <w:szCs w:val="28"/>
        </w:rPr>
        <w:t>Avancer de 15 cm</w:t>
      </w:r>
    </w:p>
    <w:p w:rsidR="00006CDF" w:rsidRDefault="00006CDF" w:rsidP="00006CDF">
      <w:pPr>
        <w:spacing w:after="0"/>
        <w:ind w:left="284" w:firstLine="0"/>
        <w:rPr>
          <w:rFonts w:eastAsiaTheme="minorEastAsia" w:cs="Arial"/>
          <w:bCs/>
          <w:sz w:val="28"/>
          <w:szCs w:val="28"/>
        </w:rPr>
      </w:pPr>
      <w:r>
        <w:rPr>
          <w:rFonts w:eastAsiaTheme="minorEastAsia" w:cs="Arial"/>
          <w:bCs/>
          <w:sz w:val="28"/>
          <w:szCs w:val="28"/>
        </w:rPr>
        <w:t>Tourner à gauche de 90°</w:t>
      </w:r>
    </w:p>
    <w:p w:rsidR="00006CDF" w:rsidRDefault="00006CDF" w:rsidP="00006CDF">
      <w:pPr>
        <w:spacing w:after="0"/>
        <w:ind w:left="284" w:firstLine="0"/>
        <w:rPr>
          <w:rFonts w:eastAsiaTheme="minorEastAsia" w:cs="Arial"/>
          <w:bCs/>
          <w:sz w:val="28"/>
          <w:szCs w:val="28"/>
        </w:rPr>
      </w:pPr>
      <w:r>
        <w:rPr>
          <w:rFonts w:eastAsiaTheme="minorEastAsia" w:cs="Arial"/>
          <w:bCs/>
          <w:sz w:val="28"/>
          <w:szCs w:val="28"/>
        </w:rPr>
        <w:t>On répète 18 fois</w:t>
      </w:r>
    </w:p>
    <w:p w:rsidR="00006CDF" w:rsidRDefault="00006CDF" w:rsidP="00006CDF">
      <w:pPr>
        <w:spacing w:after="0"/>
        <w:ind w:left="284" w:firstLine="0"/>
        <w:rPr>
          <w:rFonts w:eastAsiaTheme="minorEastAsia" w:cs="Arial"/>
          <w:bCs/>
          <w:sz w:val="28"/>
          <w:szCs w:val="28"/>
        </w:rPr>
      </w:pPr>
      <w:r>
        <w:rPr>
          <w:rFonts w:eastAsiaTheme="minorEastAsia" w:cs="Arial"/>
          <w:bCs/>
          <w:sz w:val="28"/>
          <w:szCs w:val="28"/>
        </w:rPr>
        <w:t>Avancer de 15 cm</w:t>
      </w:r>
    </w:p>
    <w:p w:rsidR="00006CDF" w:rsidRDefault="00006CDF" w:rsidP="00006CDF">
      <w:pPr>
        <w:spacing w:after="0"/>
        <w:ind w:left="284" w:firstLine="0"/>
        <w:rPr>
          <w:rFonts w:eastAsiaTheme="minorEastAsia" w:cs="Arial"/>
          <w:bCs/>
          <w:sz w:val="28"/>
          <w:szCs w:val="28"/>
        </w:rPr>
      </w:pPr>
      <w:r>
        <w:rPr>
          <w:rFonts w:eastAsiaTheme="minorEastAsia" w:cs="Arial"/>
          <w:bCs/>
          <w:sz w:val="28"/>
          <w:szCs w:val="28"/>
        </w:rPr>
        <w:tab/>
        <w:t xml:space="preserve">Tourner à gauche de </w:t>
      </w:r>
      <m:oMath>
        <m:r>
          <w:rPr>
            <w:rFonts w:ascii="Cambria Math" w:eastAsiaTheme="minorEastAsia" w:hAnsi="Cambria Math" w:cs="Arial"/>
            <w:sz w:val="28"/>
            <w:szCs w:val="28"/>
          </w:rPr>
          <m:t>90-</m:t>
        </m:r>
        <m:func>
          <m:funcPr>
            <m:ctrlPr>
              <w:rPr>
                <w:rFonts w:ascii="Cambria Math" w:eastAsiaTheme="minorEastAsia" w:hAnsi="Cambria Math" w:cs="Arial"/>
                <w:bCs/>
                <w:sz w:val="28"/>
                <w:szCs w:val="28"/>
              </w:rPr>
            </m:ctrlPr>
          </m:funcPr>
          <m:fName>
            <m:r>
              <m:rPr>
                <m:sty m:val="p"/>
              </m:rPr>
              <w:rPr>
                <w:rFonts w:ascii="Cambria Math" w:eastAsiaTheme="minorEastAsia" w:hAnsi="Cambria Math" w:cs="Arial"/>
                <w:sz w:val="28"/>
                <w:szCs w:val="28"/>
              </w:rPr>
              <m:t>arctan</m:t>
            </m:r>
            <m:ctrlPr>
              <w:rPr>
                <w:rFonts w:ascii="Cambria Math" w:eastAsiaTheme="minorEastAsia" w:hAnsi="Cambria Math" w:cs="Arial"/>
                <w:bCs/>
                <w:i/>
                <w:sz w:val="28"/>
                <w:szCs w:val="28"/>
              </w:rPr>
            </m:ctrlPr>
          </m:fName>
          <m:e>
            <m:d>
              <m:dPr>
                <m:ctrlPr>
                  <w:rPr>
                    <w:rFonts w:ascii="Cambria Math" w:eastAsiaTheme="minorEastAsia" w:hAnsi="Cambria Math" w:cs="Arial"/>
                    <w:bCs/>
                    <w:i/>
                    <w:sz w:val="28"/>
                    <w:szCs w:val="28"/>
                  </w:rPr>
                </m:ctrlPr>
              </m:dPr>
              <m:e>
                <m:rad>
                  <m:radPr>
                    <m:degHide m:val="on"/>
                    <m:ctrlPr>
                      <w:rPr>
                        <w:rFonts w:ascii="Cambria Math" w:eastAsiaTheme="minorEastAsia" w:hAnsi="Cambria Math" w:cs="Arial"/>
                        <w:bCs/>
                        <w:i/>
                        <w:sz w:val="28"/>
                        <w:szCs w:val="28"/>
                      </w:rPr>
                    </m:ctrlPr>
                  </m:radPr>
                  <m:deg/>
                  <m:e>
                    <m:r>
                      <w:rPr>
                        <w:rFonts w:ascii="Cambria Math" w:eastAsiaTheme="minorEastAsia" w:hAnsi="Cambria Math" w:cs="Arial"/>
                        <w:sz w:val="28"/>
                        <w:szCs w:val="28"/>
                      </w:rPr>
                      <m:t>n</m:t>
                    </m:r>
                  </m:e>
                </m:rad>
              </m:e>
            </m:d>
          </m:e>
        </m:func>
      </m:oMath>
      <w:r>
        <w:rPr>
          <w:rFonts w:eastAsiaTheme="minorEastAsia" w:cs="Arial"/>
          <w:bCs/>
          <w:sz w:val="28"/>
          <w:szCs w:val="28"/>
        </w:rPr>
        <w:t xml:space="preserve"> degrés</w:t>
      </w:r>
    </w:p>
    <w:p w:rsidR="00006CDF" w:rsidRDefault="00006CDF" w:rsidP="00006CDF">
      <w:pPr>
        <w:spacing w:after="0"/>
        <w:ind w:left="284" w:firstLine="0"/>
        <w:rPr>
          <w:rFonts w:eastAsiaTheme="minorEastAsia" w:cs="Arial"/>
          <w:bCs/>
          <w:sz w:val="28"/>
          <w:szCs w:val="28"/>
        </w:rPr>
      </w:pPr>
      <w:r>
        <w:rPr>
          <w:rFonts w:eastAsiaTheme="minorEastAsia" w:cs="Arial"/>
          <w:bCs/>
          <w:sz w:val="28"/>
          <w:szCs w:val="28"/>
        </w:rPr>
        <w:tab/>
      </w:r>
      <w:proofErr w:type="gramStart"/>
      <w:r>
        <w:rPr>
          <w:rFonts w:eastAsiaTheme="minorEastAsia" w:cs="Arial"/>
          <w:bCs/>
          <w:sz w:val="28"/>
          <w:szCs w:val="28"/>
        </w:rPr>
        <w:t>n</w:t>
      </w:r>
      <w:proofErr w:type="gramEnd"/>
      <w:r>
        <w:rPr>
          <w:rFonts w:eastAsiaTheme="minorEastAsia" w:cs="Arial"/>
          <w:bCs/>
          <w:sz w:val="28"/>
          <w:szCs w:val="28"/>
        </w:rPr>
        <w:t xml:space="preserve"> prend la valeur n+1</w:t>
      </w:r>
    </w:p>
    <w:p w:rsidR="00006CDF" w:rsidRPr="005D086D" w:rsidRDefault="00006CDF" w:rsidP="00006CDF">
      <w:pPr>
        <w:spacing w:after="0"/>
        <w:ind w:left="284" w:firstLine="0"/>
        <w:rPr>
          <w:rFonts w:cs="Arial"/>
          <w:bCs/>
          <w:sz w:val="28"/>
          <w:szCs w:val="28"/>
        </w:rPr>
      </w:pPr>
    </w:p>
    <w:p w:rsidR="00006CDF" w:rsidRDefault="00006CDF" w:rsidP="00B33850">
      <w:pPr>
        <w:autoSpaceDE w:val="0"/>
        <w:autoSpaceDN w:val="0"/>
        <w:adjustRightInd w:val="0"/>
        <w:spacing w:after="0" w:line="240" w:lineRule="auto"/>
        <w:ind w:left="0" w:firstLine="0"/>
        <w:jc w:val="center"/>
        <w:rPr>
          <w:rFonts w:cs="Arial"/>
          <w:b/>
          <w:noProof/>
          <w:sz w:val="36"/>
          <w:szCs w:val="28"/>
          <w:lang w:eastAsia="fr-FR"/>
        </w:rPr>
      </w:pPr>
    </w:p>
    <w:p w:rsidR="00B33850" w:rsidRPr="003A2DE7" w:rsidRDefault="00B33850" w:rsidP="00264EA8">
      <w:pPr>
        <w:autoSpaceDE w:val="0"/>
        <w:autoSpaceDN w:val="0"/>
        <w:adjustRightInd w:val="0"/>
        <w:spacing w:after="0" w:line="240" w:lineRule="auto"/>
        <w:ind w:left="0" w:firstLine="0"/>
        <w:rPr>
          <w:rFonts w:cs="Arial"/>
          <w:b/>
          <w:noProof/>
          <w:sz w:val="36"/>
          <w:szCs w:val="28"/>
          <w:lang w:eastAsia="fr-FR"/>
        </w:rPr>
      </w:pPr>
      <w:r>
        <w:rPr>
          <w:rFonts w:cs="Arial"/>
          <w:b/>
          <w:noProof/>
          <w:sz w:val="36"/>
          <w:szCs w:val="28"/>
          <w:lang w:eastAsia="fr-FR"/>
        </w:rPr>
        <w:drawing>
          <wp:anchor distT="0" distB="0" distL="133350" distR="114300" simplePos="0" relativeHeight="251698176" behindDoc="1" locked="0" layoutInCell="1" allowOverlap="1">
            <wp:simplePos x="0" y="0"/>
            <wp:positionH relativeFrom="column">
              <wp:posOffset>4572000</wp:posOffset>
            </wp:positionH>
            <wp:positionV relativeFrom="paragraph">
              <wp:posOffset>252730</wp:posOffset>
            </wp:positionV>
            <wp:extent cx="2153285" cy="2096770"/>
            <wp:effectExtent l="19050" t="0" r="0" b="0"/>
            <wp:wrapTight wrapText="bothSides">
              <wp:wrapPolygon edited="0">
                <wp:start x="-191" y="0"/>
                <wp:lineTo x="-191" y="21391"/>
                <wp:lineTo x="21594" y="21391"/>
                <wp:lineTo x="21594" y="0"/>
                <wp:lineTo x="-191" y="0"/>
              </wp:wrapPolygon>
            </wp:wrapTight>
            <wp:docPr id="90" name="Image 0" descr="Ren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 0" descr="Renard.jpg"/>
                    <pic:cNvPicPr>
                      <a:picLocks noChangeAspect="1" noChangeArrowheads="1"/>
                    </pic:cNvPicPr>
                  </pic:nvPicPr>
                  <pic:blipFill>
                    <a:blip r:embed="rId34" cstate="print"/>
                    <a:stretch>
                      <a:fillRect/>
                    </a:stretch>
                  </pic:blipFill>
                  <pic:spPr bwMode="auto">
                    <a:xfrm>
                      <a:off x="0" y="0"/>
                      <a:ext cx="2153285" cy="2096770"/>
                    </a:xfrm>
                    <a:prstGeom prst="rect">
                      <a:avLst/>
                    </a:prstGeom>
                  </pic:spPr>
                </pic:pic>
              </a:graphicData>
            </a:graphic>
          </wp:anchor>
        </w:drawing>
      </w:r>
      <w:r w:rsidRPr="003A2DE7">
        <w:rPr>
          <w:rFonts w:cs="Arial"/>
          <w:b/>
          <w:noProof/>
          <w:sz w:val="36"/>
          <w:szCs w:val="28"/>
          <w:lang w:eastAsia="fr-FR"/>
        </w:rPr>
        <w:t>Le renard malin</w:t>
      </w:r>
    </w:p>
    <w:p w:rsidR="00B33850" w:rsidRDefault="00B33850" w:rsidP="00B33850">
      <w:pPr>
        <w:spacing w:after="0"/>
        <w:ind w:left="0" w:firstLine="0"/>
        <w:rPr>
          <w:rFonts w:ascii="Arial" w:hAnsi="Arial" w:cs="Arial"/>
          <w:sz w:val="28"/>
          <w:szCs w:val="20"/>
        </w:rPr>
      </w:pPr>
      <w:r w:rsidRPr="003A2DE7">
        <w:rPr>
          <w:rFonts w:ascii="Arial" w:hAnsi="Arial" w:cs="Arial"/>
          <w:sz w:val="28"/>
          <w:szCs w:val="20"/>
        </w:rPr>
        <w:t>Dans la marine à voile ancienne, le renard est une sorte d’aide-mémoire en forme de rose des vents servant à enregistrer les caps successifs d’un bateau chaque demi-heure. Pour cela, on place une cheville dans le trou correspondant au cap suivi, sur le cercle intérieur pour la première demi-heure puis sur les cercles suivants.</w:t>
      </w:r>
    </w:p>
    <w:p w:rsidR="00B33850" w:rsidRPr="003A2DE7" w:rsidRDefault="00B33850" w:rsidP="00B33850">
      <w:pPr>
        <w:spacing w:after="0"/>
        <w:ind w:left="0" w:firstLine="0"/>
        <w:rPr>
          <w:rFonts w:ascii="Arial" w:hAnsi="Arial" w:cs="Arial"/>
          <w:sz w:val="32"/>
        </w:rPr>
      </w:pPr>
      <w:r w:rsidRPr="003A2DE7">
        <w:rPr>
          <w:rFonts w:ascii="Arial" w:hAnsi="Arial" w:cs="Arial"/>
          <w:bCs/>
          <w:iCs/>
          <w:sz w:val="28"/>
          <w:szCs w:val="18"/>
        </w:rPr>
        <w:t>Les chevilles sont représentées par les points noirs.</w:t>
      </w:r>
      <w:r>
        <w:rPr>
          <w:rFonts w:ascii="Arial" w:hAnsi="Arial" w:cs="Arial"/>
          <w:bCs/>
          <w:iCs/>
          <w:sz w:val="28"/>
          <w:szCs w:val="18"/>
        </w:rPr>
        <w:t xml:space="preserve"> </w:t>
      </w:r>
      <w:r w:rsidRPr="003A2DE7">
        <w:rPr>
          <w:rFonts w:ascii="Arial" w:hAnsi="Arial" w:cs="Arial"/>
          <w:bCs/>
          <w:iCs/>
          <w:sz w:val="28"/>
          <w:szCs w:val="18"/>
        </w:rPr>
        <w:t>La première demi-heure, on s’est dirigé vers le « Nord ». La deuxième demi-heure, le cap suivi était « Est », la troisième demi-heure, le cap était « </w:t>
      </w:r>
      <w:proofErr w:type="spellStart"/>
      <w:r w:rsidRPr="003A2DE7">
        <w:rPr>
          <w:rFonts w:ascii="Arial" w:hAnsi="Arial" w:cs="Arial"/>
          <w:bCs/>
          <w:iCs/>
          <w:sz w:val="28"/>
          <w:szCs w:val="18"/>
        </w:rPr>
        <w:t>Nord-Est</w:t>
      </w:r>
      <w:proofErr w:type="spellEnd"/>
      <w:r w:rsidRPr="003A2DE7">
        <w:rPr>
          <w:rFonts w:ascii="Arial" w:hAnsi="Arial" w:cs="Arial"/>
          <w:bCs/>
          <w:iCs/>
          <w:sz w:val="28"/>
          <w:szCs w:val="18"/>
        </w:rPr>
        <w:t> »…</w:t>
      </w:r>
    </w:p>
    <w:p w:rsidR="00B33850" w:rsidRPr="003A2DE7" w:rsidRDefault="00B33850" w:rsidP="00B33850">
      <w:pPr>
        <w:spacing w:after="0"/>
        <w:ind w:left="0" w:firstLine="0"/>
        <w:rPr>
          <w:rFonts w:ascii="Arial" w:hAnsi="Arial" w:cs="Arial"/>
          <w:bCs/>
          <w:iCs/>
          <w:sz w:val="28"/>
          <w:szCs w:val="18"/>
        </w:rPr>
      </w:pPr>
      <w:r w:rsidRPr="003A2DE7">
        <w:rPr>
          <w:rFonts w:ascii="Arial" w:hAnsi="Arial" w:cs="Arial"/>
          <w:bCs/>
          <w:iCs/>
          <w:sz w:val="28"/>
          <w:szCs w:val="18"/>
        </w:rPr>
        <w:t>On supposera que la vitesse du bateau au cours de ces quatre heures a été constante.</w:t>
      </w:r>
    </w:p>
    <w:p w:rsidR="00B33850" w:rsidRPr="003A2DE7" w:rsidRDefault="00006CDF" w:rsidP="00B33850">
      <w:pPr>
        <w:spacing w:after="0"/>
        <w:ind w:left="0" w:firstLine="0"/>
        <w:rPr>
          <w:rFonts w:ascii="Arial" w:hAnsi="Arial" w:cs="Arial"/>
          <w:bCs/>
          <w:iCs/>
          <w:sz w:val="28"/>
          <w:szCs w:val="18"/>
        </w:rPr>
      </w:pPr>
      <w:r>
        <w:rPr>
          <w:rFonts w:ascii="Arial" w:hAnsi="Arial" w:cs="Arial"/>
          <w:bCs/>
          <w:iCs/>
          <w:noProof/>
          <w:sz w:val="28"/>
          <w:szCs w:val="18"/>
          <w:lang w:eastAsia="fr-FR"/>
        </w:rPr>
        <w:lastRenderedPageBreak/>
        <w:drawing>
          <wp:anchor distT="0" distB="0" distL="133350" distR="114300" simplePos="0" relativeHeight="251717632" behindDoc="0" locked="0" layoutInCell="1" allowOverlap="1">
            <wp:simplePos x="0" y="0"/>
            <wp:positionH relativeFrom="column">
              <wp:posOffset>2020570</wp:posOffset>
            </wp:positionH>
            <wp:positionV relativeFrom="paragraph">
              <wp:posOffset>906780</wp:posOffset>
            </wp:positionV>
            <wp:extent cx="3368040" cy="3553460"/>
            <wp:effectExtent l="19050" t="0" r="3810" b="0"/>
            <wp:wrapTopAndBottom/>
            <wp:docPr id="49" name="Image17" descr="Solution Ren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17" descr="Solution Renard.jpg"/>
                    <pic:cNvPicPr>
                      <a:picLocks noChangeAspect="1" noChangeArrowheads="1"/>
                    </pic:cNvPicPr>
                  </pic:nvPicPr>
                  <pic:blipFill>
                    <a:blip r:embed="rId35" cstate="print"/>
                    <a:stretch>
                      <a:fillRect/>
                    </a:stretch>
                  </pic:blipFill>
                  <pic:spPr bwMode="auto">
                    <a:xfrm>
                      <a:off x="0" y="0"/>
                      <a:ext cx="3368040" cy="3553460"/>
                    </a:xfrm>
                    <a:prstGeom prst="rect">
                      <a:avLst/>
                    </a:prstGeom>
                  </pic:spPr>
                </pic:pic>
              </a:graphicData>
            </a:graphic>
          </wp:anchor>
        </w:drawing>
      </w:r>
      <w:r w:rsidR="00B33850" w:rsidRPr="003A2DE7">
        <w:rPr>
          <w:rFonts w:ascii="Arial" w:hAnsi="Arial" w:cs="Arial"/>
          <w:bCs/>
          <w:iCs/>
          <w:sz w:val="28"/>
          <w:szCs w:val="18"/>
        </w:rPr>
        <w:t>Le segment dessiné sur la carte correspond au chemin parcouru en une demi-heure, et le point de départ du voyage est indiqué.</w:t>
      </w:r>
    </w:p>
    <w:p w:rsidR="00B33850" w:rsidRPr="003A2DE7" w:rsidRDefault="00B33850" w:rsidP="00B33850">
      <w:pPr>
        <w:spacing w:after="0"/>
        <w:ind w:left="0" w:firstLine="0"/>
        <w:rPr>
          <w:rFonts w:ascii="Arial" w:hAnsi="Arial" w:cs="Arial"/>
          <w:bCs/>
          <w:sz w:val="28"/>
          <w:szCs w:val="20"/>
        </w:rPr>
      </w:pPr>
      <w:r>
        <w:rPr>
          <w:rFonts w:ascii="Arial" w:hAnsi="Arial" w:cs="Arial"/>
          <w:bCs/>
          <w:sz w:val="28"/>
          <w:szCs w:val="20"/>
        </w:rPr>
        <w:t>D</w:t>
      </w:r>
      <w:r w:rsidRPr="003A2DE7">
        <w:rPr>
          <w:rFonts w:ascii="Arial" w:hAnsi="Arial" w:cs="Arial"/>
          <w:bCs/>
          <w:sz w:val="28"/>
          <w:szCs w:val="20"/>
        </w:rPr>
        <w:t>essiner l</w:t>
      </w:r>
      <w:r>
        <w:rPr>
          <w:rFonts w:ascii="Arial" w:hAnsi="Arial" w:cs="Arial"/>
          <w:bCs/>
          <w:sz w:val="28"/>
          <w:szCs w:val="20"/>
        </w:rPr>
        <w:t>’itinéraire suivi sur la carte.</w:t>
      </w:r>
    </w:p>
    <w:p w:rsidR="00B33850" w:rsidRDefault="00B33850" w:rsidP="00B33850">
      <w:pPr>
        <w:autoSpaceDE w:val="0"/>
        <w:autoSpaceDN w:val="0"/>
        <w:adjustRightInd w:val="0"/>
        <w:spacing w:after="0" w:line="240" w:lineRule="auto"/>
        <w:ind w:left="0" w:firstLine="0"/>
        <w:rPr>
          <w:rFonts w:cs="Arial"/>
          <w:b/>
          <w:noProof/>
          <w:sz w:val="36"/>
          <w:szCs w:val="28"/>
          <w:lang w:eastAsia="fr-FR"/>
        </w:rPr>
      </w:pPr>
    </w:p>
    <w:p w:rsidR="00006CDF" w:rsidRDefault="00006CDF" w:rsidP="00264EA8">
      <w:pPr>
        <w:tabs>
          <w:tab w:val="center" w:pos="2268"/>
          <w:tab w:val="center" w:pos="6804"/>
        </w:tabs>
        <w:spacing w:after="0"/>
        <w:ind w:left="567" w:firstLine="0"/>
        <w:jc w:val="both"/>
        <w:rPr>
          <w:rFonts w:cstheme="minorHAnsi"/>
          <w:noProof/>
          <w:sz w:val="28"/>
          <w:szCs w:val="28"/>
          <w:lang w:eastAsia="fr-FR"/>
        </w:rPr>
      </w:pPr>
      <w:r w:rsidRPr="00F45645">
        <w:rPr>
          <w:rFonts w:cstheme="minorHAnsi"/>
          <w:noProof/>
          <w:sz w:val="28"/>
          <w:szCs w:val="28"/>
          <w:lang w:eastAsia="fr-FR"/>
        </w:rPr>
        <w:t>En une demi-heure, le renard parcours sur la carte 1cm</w:t>
      </w:r>
      <w:r>
        <w:rPr>
          <w:rFonts w:cstheme="minorHAnsi"/>
          <w:noProof/>
          <w:sz w:val="28"/>
          <w:szCs w:val="28"/>
          <w:lang w:eastAsia="fr-FR"/>
        </w:rPr>
        <w:t>. On a alors l’algorithme suivant</w:t>
      </w:r>
    </w:p>
    <w:p w:rsidR="00006CDF" w:rsidRPr="00B6162B" w:rsidRDefault="00006CDF" w:rsidP="00006CDF">
      <w:pPr>
        <w:tabs>
          <w:tab w:val="center" w:pos="2268"/>
          <w:tab w:val="center" w:pos="6804"/>
        </w:tabs>
        <w:spacing w:after="0"/>
        <w:jc w:val="both"/>
        <w:rPr>
          <w:rFonts w:cstheme="minorHAnsi"/>
          <w:b/>
          <w:bCs/>
          <w:noProof/>
          <w:sz w:val="28"/>
          <w:szCs w:val="28"/>
          <w:lang w:eastAsia="fr-FR"/>
        </w:rPr>
      </w:pPr>
      <w:r w:rsidRPr="00B6162B">
        <w:rPr>
          <w:rFonts w:cstheme="minorHAnsi"/>
          <w:b/>
          <w:bCs/>
          <w:noProof/>
          <w:sz w:val="28"/>
          <w:szCs w:val="28"/>
          <w:lang w:eastAsia="fr-FR"/>
        </w:rPr>
        <w:t>En language naturel</w:t>
      </w:r>
      <w:r>
        <w:rPr>
          <w:rFonts w:cstheme="minorHAnsi"/>
          <w:b/>
          <w:bCs/>
          <w:noProof/>
          <w:sz w:val="28"/>
          <w:szCs w:val="28"/>
          <w:lang w:eastAsia="fr-FR"/>
        </w:rPr>
        <w:t xml:space="preserve"> </w:t>
      </w:r>
      <w:r>
        <w:rPr>
          <w:rFonts w:cstheme="minorHAnsi"/>
          <w:b/>
          <w:bCs/>
          <w:noProof/>
          <w:sz w:val="28"/>
          <w:szCs w:val="28"/>
          <w:lang w:eastAsia="fr-FR"/>
        </w:rPr>
        <w:tab/>
      </w:r>
      <w:r>
        <w:rPr>
          <w:rFonts w:cstheme="minorHAnsi"/>
          <w:b/>
          <w:bCs/>
          <w:noProof/>
          <w:sz w:val="28"/>
          <w:szCs w:val="28"/>
          <w:lang w:eastAsia="fr-FR"/>
        </w:rPr>
        <w:tab/>
        <w:t>Avec Scratch</w:t>
      </w:r>
    </w:p>
    <w:p w:rsidR="00006CDF" w:rsidRDefault="00006CDF" w:rsidP="00006CDF">
      <w:pPr>
        <w:tabs>
          <w:tab w:val="center" w:pos="2268"/>
          <w:tab w:val="center" w:pos="6804"/>
        </w:tabs>
        <w:spacing w:after="0"/>
        <w:jc w:val="both"/>
        <w:rPr>
          <w:rFonts w:cstheme="minorHAnsi"/>
          <w:noProof/>
          <w:sz w:val="28"/>
          <w:szCs w:val="28"/>
          <w:lang w:eastAsia="fr-FR"/>
        </w:rPr>
      </w:pPr>
      <w:r w:rsidRPr="007152D9">
        <w:rPr>
          <w:rFonts w:cs="TimesNewRomanPSMT"/>
          <w:b/>
          <w:noProof/>
          <w:sz w:val="28"/>
          <w:szCs w:val="28"/>
          <w:u w:val="single"/>
          <w:lang w:eastAsia="fr-FR"/>
        </w:rPr>
        <w:drawing>
          <wp:anchor distT="0" distB="0" distL="114300" distR="114300" simplePos="0" relativeHeight="251719680" behindDoc="0" locked="0" layoutInCell="1" allowOverlap="1">
            <wp:simplePos x="0" y="0"/>
            <wp:positionH relativeFrom="column">
              <wp:posOffset>4076065</wp:posOffset>
            </wp:positionH>
            <wp:positionV relativeFrom="paragraph">
              <wp:posOffset>98425</wp:posOffset>
            </wp:positionV>
            <wp:extent cx="2025650" cy="3810000"/>
            <wp:effectExtent l="0" t="0" r="0" b="0"/>
            <wp:wrapSquare wrapText="bothSides"/>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025650" cy="3810000"/>
                    </a:xfrm>
                    <a:prstGeom prst="rect">
                      <a:avLst/>
                    </a:prstGeom>
                  </pic:spPr>
                </pic:pic>
              </a:graphicData>
            </a:graphic>
          </wp:anchor>
        </w:drawing>
      </w:r>
      <w:r>
        <w:rPr>
          <w:rFonts w:cstheme="minorHAnsi"/>
          <w:noProof/>
          <w:sz w:val="28"/>
          <w:szCs w:val="28"/>
          <w:lang w:eastAsia="fr-FR"/>
        </w:rPr>
        <w:t>S’orienter à 90°</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Avancer de 1 cm</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Tourner à droite de 90°</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Avancer de 1 cm</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Tourner à gauche de 45°</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Avancer de 1 cm</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Tourner à droite de 112,5°</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Avancer de 1 cm</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Tourner à gauche de 67,5°</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Avancer de 1 cm</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Tourner à droite de 112,5°</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Avancer de 1 cm</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Tourner à droite de 22,5°</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Avancer de 1 cm</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Tourner à gauche de 90°</w:t>
      </w:r>
    </w:p>
    <w:p w:rsidR="00006CDF" w:rsidRDefault="00006CDF" w:rsidP="00006CDF">
      <w:pPr>
        <w:tabs>
          <w:tab w:val="center" w:pos="2268"/>
          <w:tab w:val="center" w:pos="6804"/>
        </w:tabs>
        <w:spacing w:after="0"/>
        <w:jc w:val="both"/>
        <w:rPr>
          <w:rFonts w:cstheme="minorHAnsi"/>
          <w:noProof/>
          <w:sz w:val="28"/>
          <w:szCs w:val="28"/>
          <w:lang w:eastAsia="fr-FR"/>
        </w:rPr>
      </w:pPr>
      <w:r>
        <w:rPr>
          <w:rFonts w:cstheme="minorHAnsi"/>
          <w:noProof/>
          <w:sz w:val="28"/>
          <w:szCs w:val="28"/>
          <w:lang w:eastAsia="fr-FR"/>
        </w:rPr>
        <w:t>Avancer de 1 cm</w:t>
      </w:r>
    </w:p>
    <w:p w:rsidR="00006CDF" w:rsidRDefault="00006CDF" w:rsidP="00006CDF">
      <w:pPr>
        <w:tabs>
          <w:tab w:val="center" w:pos="2268"/>
          <w:tab w:val="center" w:pos="6804"/>
        </w:tabs>
        <w:spacing w:after="0"/>
        <w:jc w:val="both"/>
        <w:rPr>
          <w:rFonts w:cstheme="minorHAnsi"/>
          <w:noProof/>
          <w:sz w:val="28"/>
          <w:szCs w:val="28"/>
          <w:lang w:eastAsia="fr-FR"/>
        </w:rPr>
      </w:pPr>
    </w:p>
    <w:p w:rsidR="00B33850" w:rsidRPr="003A2DE7" w:rsidRDefault="00264EA8" w:rsidP="00264EA8">
      <w:pPr>
        <w:autoSpaceDE w:val="0"/>
        <w:autoSpaceDN w:val="0"/>
        <w:adjustRightInd w:val="0"/>
        <w:spacing w:after="0" w:line="240" w:lineRule="auto"/>
        <w:ind w:left="0" w:firstLine="0"/>
        <w:rPr>
          <w:rFonts w:cs="Arial"/>
          <w:b/>
          <w:noProof/>
          <w:sz w:val="36"/>
          <w:szCs w:val="28"/>
          <w:lang w:eastAsia="fr-FR"/>
        </w:rPr>
      </w:pPr>
      <w:r>
        <w:rPr>
          <w:rFonts w:cs="Arial"/>
          <w:b/>
          <w:noProof/>
          <w:sz w:val="36"/>
          <w:szCs w:val="28"/>
          <w:lang w:eastAsia="fr-FR"/>
        </w:rPr>
        <w:lastRenderedPageBreak/>
        <w:drawing>
          <wp:anchor distT="0" distB="0" distL="114300" distR="114300" simplePos="0" relativeHeight="251701248" behindDoc="1" locked="0" layoutInCell="1" allowOverlap="1">
            <wp:simplePos x="0" y="0"/>
            <wp:positionH relativeFrom="column">
              <wp:posOffset>4065270</wp:posOffset>
            </wp:positionH>
            <wp:positionV relativeFrom="paragraph">
              <wp:posOffset>207010</wp:posOffset>
            </wp:positionV>
            <wp:extent cx="2527300" cy="2458085"/>
            <wp:effectExtent l="19050" t="0" r="6350" b="0"/>
            <wp:wrapTight wrapText="bothSides">
              <wp:wrapPolygon edited="0">
                <wp:start x="-163" y="0"/>
                <wp:lineTo x="-163" y="21427"/>
                <wp:lineTo x="21654" y="21427"/>
                <wp:lineTo x="21654" y="0"/>
                <wp:lineTo x="-163" y="0"/>
              </wp:wrapPolygon>
            </wp:wrapTight>
            <wp:docPr id="93"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srcRect/>
                    <a:stretch>
                      <a:fillRect/>
                    </a:stretch>
                  </pic:blipFill>
                  <pic:spPr bwMode="auto">
                    <a:xfrm>
                      <a:off x="0" y="0"/>
                      <a:ext cx="2527300" cy="2458085"/>
                    </a:xfrm>
                    <a:prstGeom prst="rect">
                      <a:avLst/>
                    </a:prstGeom>
                    <a:noFill/>
                    <a:ln w="9525">
                      <a:noFill/>
                      <a:miter lim="800000"/>
                      <a:headEnd/>
                      <a:tailEnd/>
                    </a:ln>
                  </pic:spPr>
                </pic:pic>
              </a:graphicData>
            </a:graphic>
          </wp:anchor>
        </w:drawing>
      </w:r>
      <w:r w:rsidR="00B33850" w:rsidRPr="003A2DE7">
        <w:rPr>
          <w:rFonts w:cs="Arial"/>
          <w:b/>
          <w:noProof/>
          <w:sz w:val="36"/>
          <w:szCs w:val="28"/>
          <w:lang w:eastAsia="fr-FR"/>
        </w:rPr>
        <w:t>Morceaux de carrés</w:t>
      </w:r>
    </w:p>
    <w:p w:rsidR="00B33850" w:rsidRPr="003A2DE7" w:rsidRDefault="00B33850" w:rsidP="00B33850">
      <w:pPr>
        <w:spacing w:after="0"/>
        <w:ind w:left="0" w:firstLine="0"/>
        <w:rPr>
          <w:rFonts w:ascii="Arial" w:eastAsia="Times New Roman" w:hAnsi="Arial" w:cs="Arial"/>
          <w:b/>
          <w:noProof/>
          <w:sz w:val="28"/>
          <w:szCs w:val="28"/>
          <w:lang w:eastAsia="fr-FR"/>
        </w:rPr>
      </w:pPr>
      <w:r w:rsidRPr="003A2DE7">
        <w:rPr>
          <w:rFonts w:ascii="Arial" w:eastAsia="Times New Roman" w:hAnsi="Arial" w:cs="Arial"/>
          <w:b/>
          <w:noProof/>
          <w:sz w:val="28"/>
          <w:szCs w:val="28"/>
          <w:lang w:eastAsia="fr-FR"/>
        </w:rPr>
        <w:t>Quelle est la fraction du carré représentée par la partie foncée ?</w:t>
      </w:r>
    </w:p>
    <w:p w:rsidR="00B33850" w:rsidRPr="003A2DE7" w:rsidRDefault="00006CDF" w:rsidP="00B33850">
      <w:pPr>
        <w:spacing w:after="0"/>
        <w:ind w:left="0" w:firstLine="0"/>
        <w:jc w:val="right"/>
        <w:rPr>
          <w:rFonts w:ascii="Arial" w:eastAsia="Times New Roman" w:hAnsi="Arial" w:cs="Arial"/>
          <w:noProof/>
          <w:sz w:val="28"/>
          <w:szCs w:val="28"/>
          <w:lang w:eastAsia="fr-FR"/>
        </w:rPr>
      </w:pPr>
      <w:r>
        <w:rPr>
          <w:rFonts w:ascii="Arial" w:eastAsia="Times New Roman" w:hAnsi="Arial" w:cs="Arial"/>
          <w:noProof/>
          <w:sz w:val="28"/>
          <w:szCs w:val="28"/>
          <w:lang w:eastAsia="fr-FR"/>
        </w:rPr>
        <w:drawing>
          <wp:anchor distT="0" distB="0" distL="114300" distR="114300" simplePos="0" relativeHeight="251721728" behindDoc="1" locked="0" layoutInCell="1" allowOverlap="1">
            <wp:simplePos x="0" y="0"/>
            <wp:positionH relativeFrom="column">
              <wp:posOffset>329565</wp:posOffset>
            </wp:positionH>
            <wp:positionV relativeFrom="paragraph">
              <wp:posOffset>71755</wp:posOffset>
            </wp:positionV>
            <wp:extent cx="2266950" cy="2190750"/>
            <wp:effectExtent l="19050" t="0" r="0" b="0"/>
            <wp:wrapTight wrapText="bothSides">
              <wp:wrapPolygon edited="0">
                <wp:start x="-182" y="0"/>
                <wp:lineTo x="-182" y="21412"/>
                <wp:lineTo x="21600" y="21412"/>
                <wp:lineTo x="21600" y="0"/>
                <wp:lineTo x="-182" y="0"/>
              </wp:wrapPolygon>
            </wp:wrapTight>
            <wp:docPr id="70" name="Image 148" descr="chap enseignement image 78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78NB.jpg"/>
                    <pic:cNvPicPr/>
                  </pic:nvPicPr>
                  <pic:blipFill>
                    <a:blip r:embed="rId38" cstate="print"/>
                    <a:stretch>
                      <a:fillRect/>
                    </a:stretch>
                  </pic:blipFill>
                  <pic:spPr>
                    <a:xfrm>
                      <a:off x="0" y="0"/>
                      <a:ext cx="2266950" cy="2190750"/>
                    </a:xfrm>
                    <a:prstGeom prst="rect">
                      <a:avLst/>
                    </a:prstGeom>
                  </pic:spPr>
                </pic:pic>
              </a:graphicData>
            </a:graphic>
          </wp:anchor>
        </w:drawing>
      </w:r>
    </w:p>
    <w:p w:rsidR="00B33850" w:rsidRPr="003A2DE7" w:rsidRDefault="00B33850" w:rsidP="00B33850">
      <w:pPr>
        <w:spacing w:after="0"/>
        <w:ind w:left="0" w:firstLine="0"/>
        <w:rPr>
          <w:rFonts w:ascii="Arial" w:hAnsi="Arial" w:cs="Arial"/>
          <w:b/>
          <w:sz w:val="28"/>
          <w:szCs w:val="28"/>
          <w:u w:val="single"/>
        </w:rPr>
      </w:pPr>
    </w:p>
    <w:p w:rsidR="00B33850" w:rsidRPr="003A2DE7" w:rsidRDefault="00B33850" w:rsidP="00B33850">
      <w:pPr>
        <w:spacing w:after="0"/>
        <w:ind w:left="0" w:firstLine="0"/>
        <w:rPr>
          <w:rFonts w:ascii="Arial" w:hAnsi="Arial" w:cs="Arial"/>
          <w:b/>
          <w:sz w:val="28"/>
          <w:szCs w:val="28"/>
          <w:u w:val="single"/>
        </w:rPr>
      </w:pPr>
    </w:p>
    <w:p w:rsidR="00B33850" w:rsidRPr="003A2DE7" w:rsidRDefault="00B33850" w:rsidP="00B33850">
      <w:pPr>
        <w:spacing w:after="0"/>
        <w:ind w:left="0" w:firstLine="0"/>
        <w:rPr>
          <w:rFonts w:ascii="Arial" w:hAnsi="Arial" w:cs="Arial"/>
          <w:b/>
          <w:sz w:val="28"/>
          <w:szCs w:val="28"/>
          <w:u w:val="single"/>
        </w:rPr>
      </w:pPr>
    </w:p>
    <w:p w:rsidR="00B33850" w:rsidRPr="003A2DE7" w:rsidRDefault="00B33850" w:rsidP="00B33850">
      <w:pPr>
        <w:spacing w:after="0"/>
        <w:ind w:left="0" w:firstLine="0"/>
        <w:rPr>
          <w:rFonts w:ascii="Arial" w:hAnsi="Arial" w:cs="Arial"/>
          <w:b/>
          <w:sz w:val="28"/>
          <w:szCs w:val="28"/>
          <w:u w:val="single"/>
        </w:rPr>
      </w:pPr>
    </w:p>
    <w:p w:rsidR="00B33850" w:rsidRPr="003A2DE7" w:rsidRDefault="00B33850" w:rsidP="00B33850">
      <w:pPr>
        <w:spacing w:after="0"/>
        <w:ind w:left="0" w:firstLine="0"/>
        <w:rPr>
          <w:rFonts w:ascii="Arial" w:hAnsi="Arial" w:cs="Arial"/>
          <w:b/>
          <w:sz w:val="28"/>
          <w:szCs w:val="28"/>
          <w:u w:val="single"/>
        </w:rPr>
      </w:pPr>
    </w:p>
    <w:p w:rsidR="00B33850" w:rsidRPr="003A2DE7" w:rsidRDefault="00B33850" w:rsidP="00B33850">
      <w:pPr>
        <w:spacing w:after="0"/>
        <w:ind w:left="0" w:firstLine="0"/>
        <w:rPr>
          <w:rFonts w:ascii="Arial" w:hAnsi="Arial" w:cs="Arial"/>
          <w:b/>
          <w:sz w:val="28"/>
          <w:szCs w:val="28"/>
          <w:u w:val="single"/>
        </w:rPr>
      </w:pPr>
    </w:p>
    <w:p w:rsidR="00B33850" w:rsidRDefault="00B33850" w:rsidP="00006CDF">
      <w:pPr>
        <w:spacing w:after="0"/>
        <w:ind w:left="284" w:firstLine="0"/>
        <w:rPr>
          <w:rFonts w:ascii="Arial" w:hAnsi="Arial" w:cs="Arial"/>
          <w:b/>
          <w:sz w:val="28"/>
          <w:szCs w:val="28"/>
          <w:u w:val="single"/>
        </w:rPr>
      </w:pPr>
    </w:p>
    <w:p w:rsidR="00006CDF" w:rsidRDefault="00006CDF" w:rsidP="00006CDF">
      <w:pPr>
        <w:spacing w:after="0"/>
        <w:ind w:left="284" w:firstLine="0"/>
        <w:rPr>
          <w:rFonts w:ascii="Arial" w:hAnsi="Arial" w:cs="Arial"/>
          <w:b/>
          <w:sz w:val="28"/>
          <w:szCs w:val="28"/>
          <w:u w:val="single"/>
        </w:rPr>
      </w:pPr>
    </w:p>
    <w:p w:rsidR="00006CDF" w:rsidRDefault="00006CDF" w:rsidP="00006CDF">
      <w:pPr>
        <w:spacing w:after="0"/>
        <w:ind w:left="284" w:firstLine="0"/>
        <w:rPr>
          <w:rFonts w:ascii="Arial" w:hAnsi="Arial" w:cs="Arial"/>
          <w:b/>
          <w:sz w:val="28"/>
          <w:szCs w:val="28"/>
          <w:u w:val="single"/>
        </w:rPr>
      </w:pPr>
    </w:p>
    <w:p w:rsidR="00006CDF" w:rsidRPr="00AF33F1" w:rsidRDefault="00006CDF" w:rsidP="00006CDF">
      <w:pPr>
        <w:spacing w:after="0"/>
        <w:ind w:left="284" w:firstLine="0"/>
        <w:rPr>
          <w:rFonts w:eastAsia="Times New Roman" w:cs="Arial"/>
          <w:sz w:val="28"/>
          <w:szCs w:val="28"/>
          <w:lang w:eastAsia="fr-FR"/>
        </w:rPr>
      </w:pPr>
      <w:r w:rsidRPr="00AF33F1">
        <w:rPr>
          <w:rFonts w:eastAsia="Times New Roman" w:cs="Arial"/>
          <w:sz w:val="28"/>
          <w:szCs w:val="28"/>
          <w:lang w:eastAsia="fr-FR"/>
        </w:rPr>
        <w:t xml:space="preserve">Des découpages permettent de répondre à la question posée sans grande difficulté. En voici un ci-dessous. On peut aussi rassembler les carreaux de la partie non colorée qui ne sont pas entiers de façon à reconstituer des carreaux entiers. </w:t>
      </w:r>
    </w:p>
    <w:p w:rsidR="00006CDF" w:rsidRPr="00AF33F1" w:rsidRDefault="00006CDF" w:rsidP="00006CDF">
      <w:pPr>
        <w:spacing w:after="0"/>
        <w:ind w:left="284" w:firstLine="0"/>
        <w:rPr>
          <w:rFonts w:eastAsia="Times New Roman" w:cs="Arial"/>
          <w:sz w:val="28"/>
          <w:szCs w:val="28"/>
          <w:lang w:eastAsia="fr-FR"/>
        </w:rPr>
      </w:pPr>
      <w:r w:rsidRPr="00AF33F1">
        <w:rPr>
          <w:rFonts w:eastAsia="Times New Roman" w:cs="Arial"/>
          <w:sz w:val="28"/>
          <w:szCs w:val="28"/>
          <w:lang w:eastAsia="fr-FR"/>
        </w:rPr>
        <w:t>L’aire totale est de 36 carreaux.</w:t>
      </w:r>
    </w:p>
    <w:p w:rsidR="00006CDF" w:rsidRPr="00AF33F1" w:rsidRDefault="00006CDF" w:rsidP="00006CDF">
      <w:pPr>
        <w:spacing w:after="0"/>
        <w:ind w:left="284" w:firstLine="0"/>
        <w:rPr>
          <w:rFonts w:eastAsia="Times New Roman" w:cs="Arial"/>
          <w:sz w:val="28"/>
          <w:szCs w:val="28"/>
          <w:lang w:eastAsia="fr-FR"/>
        </w:rPr>
      </w:pPr>
      <w:r w:rsidRPr="00AF33F1">
        <w:rPr>
          <w:rFonts w:eastAsia="Times New Roman" w:cs="Arial"/>
          <w:sz w:val="28"/>
          <w:szCs w:val="28"/>
          <w:lang w:eastAsia="fr-FR"/>
        </w:rPr>
        <w:t>La différence des aires entre la partie colorée et la partie non colorée est de 2/36.</w:t>
      </w:r>
    </w:p>
    <w:p w:rsidR="00006CDF" w:rsidRPr="00AF33F1" w:rsidRDefault="00006CDF" w:rsidP="00006CDF">
      <w:pPr>
        <w:spacing w:after="0"/>
        <w:ind w:left="284" w:firstLine="0"/>
        <w:rPr>
          <w:rFonts w:eastAsia="Times New Roman" w:cs="Arial"/>
          <w:sz w:val="28"/>
          <w:szCs w:val="28"/>
          <w:lang w:eastAsia="fr-FR"/>
        </w:rPr>
      </w:pPr>
      <w:r w:rsidRPr="00AF33F1">
        <w:rPr>
          <w:rFonts w:eastAsia="Times New Roman" w:cs="Arial"/>
          <w:sz w:val="28"/>
          <w:szCs w:val="28"/>
          <w:lang w:eastAsia="fr-FR"/>
        </w:rPr>
        <w:t>La fraction du carré représentée par la partie foncée est donc de 19/36.</w:t>
      </w:r>
    </w:p>
    <w:p w:rsidR="00006CDF" w:rsidRDefault="00006CDF" w:rsidP="00006CDF">
      <w:pPr>
        <w:spacing w:after="0"/>
        <w:ind w:left="284"/>
        <w:rPr>
          <w:rFonts w:eastAsia="Times New Roman" w:cs="Arial"/>
          <w:sz w:val="28"/>
          <w:szCs w:val="28"/>
          <w:lang w:eastAsia="fr-FR"/>
        </w:rPr>
      </w:pPr>
      <w:r w:rsidRPr="00AF33F1">
        <w:rPr>
          <w:rFonts w:eastAsia="Times New Roman" w:cs="Arial"/>
          <w:sz w:val="28"/>
          <w:szCs w:val="28"/>
          <w:lang w:eastAsia="fr-FR"/>
        </w:rPr>
        <w:t>A partir de cet énoncé, en voici un autre qui donne</w:t>
      </w:r>
      <w:r>
        <w:rPr>
          <w:rFonts w:eastAsia="Times New Roman" w:cs="Arial"/>
          <w:sz w:val="28"/>
          <w:szCs w:val="28"/>
          <w:lang w:eastAsia="fr-FR"/>
        </w:rPr>
        <w:t> :</w:t>
      </w:r>
    </w:p>
    <w:p w:rsidR="00006CDF" w:rsidRPr="00134E84" w:rsidRDefault="00006CDF" w:rsidP="00006CDF">
      <w:pPr>
        <w:spacing w:after="0"/>
        <w:ind w:left="284"/>
        <w:rPr>
          <w:rFonts w:eastAsia="Times New Roman" w:cs="Arial"/>
          <w:b/>
          <w:i/>
          <w:sz w:val="28"/>
          <w:szCs w:val="28"/>
          <w:lang w:eastAsia="fr-FR"/>
        </w:rPr>
      </w:pPr>
      <w:proofErr w:type="gramStart"/>
      <w:r w:rsidRPr="00134E84">
        <w:rPr>
          <w:rFonts w:eastAsia="Times New Roman" w:cs="Arial"/>
          <w:b/>
          <w:i/>
          <w:sz w:val="28"/>
          <w:szCs w:val="28"/>
          <w:lang w:eastAsia="fr-FR"/>
        </w:rPr>
        <w:t>une</w:t>
      </w:r>
      <w:proofErr w:type="gramEnd"/>
      <w:r w:rsidRPr="00134E84">
        <w:rPr>
          <w:rFonts w:eastAsia="Times New Roman" w:cs="Arial"/>
          <w:b/>
          <w:i/>
          <w:sz w:val="28"/>
          <w:szCs w:val="28"/>
          <w:lang w:eastAsia="fr-FR"/>
        </w:rPr>
        <w:t xml:space="preserve"> situation classique d’étude de fonction polynôme du second degré.</w:t>
      </w:r>
    </w:p>
    <w:p w:rsidR="00006CDF" w:rsidRPr="00AF33F1" w:rsidRDefault="00006CDF" w:rsidP="00006CDF">
      <w:pPr>
        <w:spacing w:after="0"/>
        <w:ind w:left="284"/>
        <w:rPr>
          <w:rFonts w:eastAsia="Times New Roman" w:cs="Arial"/>
          <w:sz w:val="28"/>
          <w:szCs w:val="28"/>
          <w:lang w:eastAsia="fr-FR"/>
        </w:rPr>
      </w:pPr>
      <w:r w:rsidRPr="00AF33F1">
        <w:rPr>
          <w:rFonts w:eastAsia="Times New Roman" w:cs="Arial"/>
          <w:sz w:val="28"/>
          <w:szCs w:val="28"/>
          <w:lang w:eastAsia="fr-FR"/>
        </w:rPr>
        <w:t>Soit ABCD un carré de côté 6 cm.</w:t>
      </w:r>
    </w:p>
    <w:p w:rsidR="00006CDF" w:rsidRPr="00AF33F1" w:rsidRDefault="00006CDF" w:rsidP="00006CDF">
      <w:pPr>
        <w:spacing w:after="0"/>
        <w:ind w:left="284"/>
        <w:rPr>
          <w:rFonts w:eastAsia="Times New Roman" w:cs="Arial"/>
          <w:sz w:val="28"/>
          <w:szCs w:val="28"/>
          <w:lang w:eastAsia="fr-FR"/>
        </w:rPr>
      </w:pPr>
      <w:r w:rsidRPr="00AF33F1">
        <w:rPr>
          <w:rFonts w:eastAsia="Times New Roman" w:cs="Arial"/>
          <w:sz w:val="28"/>
          <w:szCs w:val="28"/>
          <w:lang w:eastAsia="fr-FR"/>
        </w:rPr>
        <w:t>Soit I le milieu de [AD].</w:t>
      </w:r>
    </w:p>
    <w:p w:rsidR="00006CDF" w:rsidRPr="00AF33F1" w:rsidRDefault="00006CDF" w:rsidP="00006CDF">
      <w:pPr>
        <w:spacing w:after="0"/>
        <w:ind w:left="284"/>
        <w:rPr>
          <w:rFonts w:eastAsia="Times New Roman" w:cs="Arial"/>
          <w:sz w:val="28"/>
          <w:szCs w:val="28"/>
          <w:lang w:eastAsia="fr-FR"/>
        </w:rPr>
      </w:pPr>
      <w:r w:rsidRPr="00AF33F1">
        <w:rPr>
          <w:rFonts w:eastAsia="Times New Roman" w:cs="Arial"/>
          <w:sz w:val="28"/>
          <w:szCs w:val="28"/>
          <w:lang w:eastAsia="fr-FR"/>
        </w:rPr>
        <w:t>M est un point du segment [AB].</w:t>
      </w:r>
    </w:p>
    <w:p w:rsidR="00006CDF" w:rsidRPr="00AF33F1" w:rsidRDefault="00006CDF" w:rsidP="00006CDF">
      <w:pPr>
        <w:spacing w:after="0"/>
        <w:ind w:left="284"/>
        <w:rPr>
          <w:rFonts w:eastAsia="Times New Roman" w:cs="Arial"/>
          <w:sz w:val="28"/>
          <w:szCs w:val="28"/>
          <w:lang w:eastAsia="fr-FR"/>
        </w:rPr>
      </w:pPr>
      <w:r w:rsidRPr="00AF33F1">
        <w:rPr>
          <w:rFonts w:eastAsia="Times New Roman" w:cs="Arial"/>
          <w:sz w:val="28"/>
          <w:szCs w:val="28"/>
          <w:lang w:eastAsia="fr-FR"/>
        </w:rPr>
        <w:t>On construit sur [BC] le point N tel que BN = AM puis sur [CD] le point P tel que CP = AM.</w:t>
      </w:r>
    </w:p>
    <w:p w:rsidR="00006CDF" w:rsidRPr="00AF33F1" w:rsidRDefault="00006CDF" w:rsidP="00006CDF">
      <w:pPr>
        <w:spacing w:after="0"/>
        <w:ind w:left="284"/>
        <w:rPr>
          <w:rFonts w:eastAsia="Times New Roman" w:cs="Arial"/>
          <w:sz w:val="28"/>
          <w:szCs w:val="28"/>
          <w:lang w:eastAsia="fr-FR"/>
        </w:rPr>
      </w:pPr>
      <w:r w:rsidRPr="00AF33F1">
        <w:rPr>
          <w:rFonts w:eastAsia="Times New Roman" w:cs="Arial"/>
          <w:sz w:val="28"/>
          <w:szCs w:val="28"/>
          <w:lang w:eastAsia="fr-FR"/>
        </w:rPr>
        <w:t>Voici une figure avec AM = 1. (</w:t>
      </w:r>
      <w:proofErr w:type="gramStart"/>
      <w:r w:rsidRPr="00AF33F1">
        <w:rPr>
          <w:rFonts w:eastAsia="Times New Roman" w:cs="Arial"/>
          <w:sz w:val="28"/>
          <w:szCs w:val="28"/>
          <w:lang w:eastAsia="fr-FR"/>
        </w:rPr>
        <w:t>dans</w:t>
      </w:r>
      <w:proofErr w:type="gramEnd"/>
      <w:r w:rsidRPr="00AF33F1">
        <w:rPr>
          <w:rFonts w:eastAsia="Times New Roman" w:cs="Arial"/>
          <w:sz w:val="28"/>
          <w:szCs w:val="28"/>
          <w:lang w:eastAsia="fr-FR"/>
        </w:rPr>
        <w:t xml:space="preserve"> la situation initiale, AM = 2)</w:t>
      </w:r>
    </w:p>
    <w:p w:rsidR="00006CDF" w:rsidRPr="00AF33F1" w:rsidRDefault="00006CDF" w:rsidP="00006CDF">
      <w:pPr>
        <w:spacing w:after="0"/>
        <w:ind w:left="284"/>
        <w:rPr>
          <w:rFonts w:eastAsia="Times New Roman" w:cs="Arial"/>
          <w:sz w:val="28"/>
          <w:szCs w:val="28"/>
          <w:lang w:eastAsia="fr-FR"/>
        </w:rPr>
      </w:pPr>
      <w:r w:rsidRPr="00134E84">
        <w:rPr>
          <w:rFonts w:eastAsia="Times New Roman" w:cs="Arial"/>
          <w:noProof/>
          <w:sz w:val="18"/>
          <w:szCs w:val="28"/>
          <w:lang w:eastAsia="fr-FR"/>
        </w:rPr>
        <w:drawing>
          <wp:anchor distT="0" distB="0" distL="114300" distR="114300" simplePos="0" relativeHeight="251722752" behindDoc="1" locked="0" layoutInCell="1" allowOverlap="1">
            <wp:simplePos x="0" y="0"/>
            <wp:positionH relativeFrom="column">
              <wp:posOffset>4225925</wp:posOffset>
            </wp:positionH>
            <wp:positionV relativeFrom="paragraph">
              <wp:posOffset>10795</wp:posOffset>
            </wp:positionV>
            <wp:extent cx="2411095" cy="2399030"/>
            <wp:effectExtent l="19050" t="0" r="8255" b="0"/>
            <wp:wrapTight wrapText="bothSides">
              <wp:wrapPolygon edited="0">
                <wp:start x="-171" y="0"/>
                <wp:lineTo x="-171" y="21440"/>
                <wp:lineTo x="21674" y="21440"/>
                <wp:lineTo x="21674" y="0"/>
                <wp:lineTo x="-171" y="0"/>
              </wp:wrapPolygon>
            </wp:wrapTight>
            <wp:docPr id="71" name="Image 144" descr="chap enseignement image 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79.jpg"/>
                    <pic:cNvPicPr/>
                  </pic:nvPicPr>
                  <pic:blipFill>
                    <a:blip r:embed="rId39" cstate="print"/>
                    <a:stretch>
                      <a:fillRect/>
                    </a:stretch>
                  </pic:blipFill>
                  <pic:spPr>
                    <a:xfrm>
                      <a:off x="0" y="0"/>
                      <a:ext cx="2411095" cy="2399030"/>
                    </a:xfrm>
                    <a:prstGeom prst="rect">
                      <a:avLst/>
                    </a:prstGeom>
                  </pic:spPr>
                </pic:pic>
              </a:graphicData>
            </a:graphic>
          </wp:anchor>
        </w:drawing>
      </w:r>
      <w:proofErr w:type="gramStart"/>
      <w:r w:rsidRPr="00AF33F1">
        <w:rPr>
          <w:rFonts w:eastAsia="Times New Roman" w:cs="Arial"/>
          <w:sz w:val="28"/>
          <w:szCs w:val="28"/>
          <w:lang w:eastAsia="fr-FR"/>
        </w:rPr>
        <w:t>1.Lorsque</w:t>
      </w:r>
      <w:proofErr w:type="gramEnd"/>
      <w:r w:rsidRPr="00AF33F1">
        <w:rPr>
          <w:rFonts w:eastAsia="Times New Roman" w:cs="Arial"/>
          <w:sz w:val="28"/>
          <w:szCs w:val="28"/>
          <w:lang w:eastAsia="fr-FR"/>
        </w:rPr>
        <w:t xml:space="preserve"> AM = 1, calculer l’aire du quadrilatère MNPI.</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On pose AM = x.</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2. a) Quelles valeurs peut prendre x ? On notera I cet ensemble de valeurs.</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b) Calculer l’aire du triangle AMI en fonction de x</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c) Calculer l’aire du triangle MBN en fonction de x</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 xml:space="preserve">d) Calculer l’aire A(x) du quadrilatère IMNP en fonction de x </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 xml:space="preserve">3. Déterminer la valeur de x pour laquelle l’aire </w:t>
      </w:r>
      <w:proofErr w:type="gramStart"/>
      <w:r w:rsidRPr="00AF33F1">
        <w:rPr>
          <w:rFonts w:eastAsia="Times New Roman" w:cs="Arial"/>
          <w:sz w:val="28"/>
          <w:szCs w:val="28"/>
          <w:lang w:eastAsia="fr-FR"/>
        </w:rPr>
        <w:t>de IMNP</w:t>
      </w:r>
      <w:proofErr w:type="gramEnd"/>
      <w:r w:rsidRPr="00AF33F1">
        <w:rPr>
          <w:rFonts w:eastAsia="Times New Roman" w:cs="Arial"/>
          <w:sz w:val="28"/>
          <w:szCs w:val="28"/>
          <w:lang w:eastAsia="fr-FR"/>
        </w:rPr>
        <w:t xml:space="preserve"> est minimale.</w:t>
      </w:r>
    </w:p>
    <w:p w:rsidR="00264EA8" w:rsidRDefault="00264EA8" w:rsidP="00006CDF">
      <w:pPr>
        <w:pStyle w:val="Paragraphedeliste"/>
        <w:spacing w:after="0"/>
        <w:ind w:left="284"/>
        <w:rPr>
          <w:rFonts w:eastAsia="Times New Roman" w:cs="Arial"/>
          <w:b/>
          <w:i/>
          <w:sz w:val="28"/>
          <w:szCs w:val="28"/>
          <w:lang w:eastAsia="fr-FR"/>
        </w:rPr>
      </w:pPr>
    </w:p>
    <w:p w:rsidR="00264EA8" w:rsidRDefault="00264EA8" w:rsidP="00006CDF">
      <w:pPr>
        <w:pStyle w:val="Paragraphedeliste"/>
        <w:spacing w:after="0"/>
        <w:ind w:left="284"/>
        <w:rPr>
          <w:rFonts w:eastAsia="Times New Roman" w:cs="Arial"/>
          <w:b/>
          <w:i/>
          <w:sz w:val="28"/>
          <w:szCs w:val="28"/>
          <w:lang w:eastAsia="fr-FR"/>
        </w:rPr>
      </w:pPr>
    </w:p>
    <w:p w:rsidR="00264EA8" w:rsidRDefault="00264EA8" w:rsidP="00006CDF">
      <w:pPr>
        <w:pStyle w:val="Paragraphedeliste"/>
        <w:spacing w:after="0"/>
        <w:ind w:left="284"/>
        <w:rPr>
          <w:rFonts w:eastAsia="Times New Roman" w:cs="Arial"/>
          <w:b/>
          <w:i/>
          <w:sz w:val="28"/>
          <w:szCs w:val="28"/>
          <w:lang w:eastAsia="fr-FR"/>
        </w:rPr>
      </w:pPr>
    </w:p>
    <w:p w:rsidR="00006CDF" w:rsidRPr="00134E84" w:rsidRDefault="00006CDF" w:rsidP="00006CDF">
      <w:pPr>
        <w:pStyle w:val="Paragraphedeliste"/>
        <w:spacing w:after="0"/>
        <w:ind w:left="284"/>
        <w:rPr>
          <w:rFonts w:eastAsia="Times New Roman" w:cs="Arial"/>
          <w:b/>
          <w:i/>
          <w:sz w:val="28"/>
          <w:szCs w:val="28"/>
          <w:lang w:eastAsia="fr-FR"/>
        </w:rPr>
      </w:pPr>
      <w:r w:rsidRPr="00134E84">
        <w:rPr>
          <w:rFonts w:eastAsia="Times New Roman" w:cs="Arial"/>
          <w:b/>
          <w:i/>
          <w:sz w:val="28"/>
          <w:szCs w:val="28"/>
          <w:lang w:eastAsia="fr-FR"/>
        </w:rPr>
        <w:lastRenderedPageBreak/>
        <w:t>Voici des éléments de réponse :</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La première question permet de réfléchir à la façon de calculer l’aire en effectuant la différence entre l’aire du carré ABCD et la somme des aires des triangles rectangles : AMI, BMN, NCP et DPI.</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 xml:space="preserve">On trouve pour AM = 1 : A(1) = 36 – </w:t>
      </w:r>
      <w:proofErr w:type="gramStart"/>
      <w:r w:rsidRPr="00AF33F1">
        <w:rPr>
          <w:rFonts w:eastAsia="Times New Roman" w:cs="Arial"/>
          <w:sz w:val="28"/>
          <w:szCs w:val="28"/>
          <w:lang w:eastAsia="fr-FR"/>
        </w:rPr>
        <w:t>( 1</w:t>
      </w:r>
      <w:proofErr w:type="gramEnd"/>
      <w:r w:rsidRPr="00AF33F1">
        <w:rPr>
          <w:rFonts w:eastAsia="Times New Roman" w:cs="Arial"/>
          <w:sz w:val="28"/>
          <w:szCs w:val="28"/>
          <w:lang w:eastAsia="fr-FR"/>
        </w:rPr>
        <w:t>*3/2 + 5*1/2 + 5*1/2 + 5*3/2) = 36 – 14 = 22.</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 xml:space="preserve">Une stratégie possible est encore de reconstituer des carreaux mais c’est déjà un peu moins simple qu’avec la situation initiale. </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x prend les valeurs de l’intervalle [0 ; 6].</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L’aire du triangle AMI est égale à 3x/2</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 xml:space="preserve">L’aire du triangle MBN </w:t>
      </w:r>
      <w:proofErr w:type="spellStart"/>
      <w:r w:rsidRPr="00AF33F1">
        <w:rPr>
          <w:rFonts w:eastAsia="Times New Roman" w:cs="Arial"/>
          <w:sz w:val="28"/>
          <w:szCs w:val="28"/>
          <w:lang w:eastAsia="fr-FR"/>
        </w:rPr>
        <w:t>ets</w:t>
      </w:r>
      <w:proofErr w:type="spellEnd"/>
      <w:r w:rsidRPr="00AF33F1">
        <w:rPr>
          <w:rFonts w:eastAsia="Times New Roman" w:cs="Arial"/>
          <w:sz w:val="28"/>
          <w:szCs w:val="28"/>
          <w:lang w:eastAsia="fr-FR"/>
        </w:rPr>
        <w:t xml:space="preserve"> égale à </w:t>
      </w:r>
      <w:proofErr w:type="gramStart"/>
      <w:r w:rsidRPr="00AF33F1">
        <w:rPr>
          <w:rFonts w:eastAsia="Times New Roman" w:cs="Arial"/>
          <w:sz w:val="28"/>
          <w:szCs w:val="28"/>
          <w:lang w:eastAsia="fr-FR"/>
        </w:rPr>
        <w:t>x(</w:t>
      </w:r>
      <w:proofErr w:type="gramEnd"/>
      <w:r w:rsidRPr="00AF33F1">
        <w:rPr>
          <w:rFonts w:eastAsia="Times New Roman" w:cs="Arial"/>
          <w:sz w:val="28"/>
          <w:szCs w:val="28"/>
          <w:lang w:eastAsia="fr-FR"/>
        </w:rPr>
        <w:t>6 – x)/2</w:t>
      </w:r>
    </w:p>
    <w:p w:rsidR="00264EA8"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 xml:space="preserve">L’aire du triangle CPN est égale à celle du triangle MBN et celle du triangle DPI est égale à </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3(6-x)/2</w:t>
      </w:r>
    </w:p>
    <w:p w:rsidR="00006CDF" w:rsidRPr="00AF33F1" w:rsidRDefault="00006CDF" w:rsidP="00264EA8">
      <w:pPr>
        <w:pStyle w:val="Paragraphedeliste"/>
        <w:spacing w:after="0"/>
        <w:ind w:left="0" w:firstLine="0"/>
        <w:rPr>
          <w:rFonts w:eastAsia="Times New Roman" w:cs="Arial"/>
          <w:sz w:val="28"/>
          <w:szCs w:val="28"/>
          <w:lang w:eastAsia="fr-FR"/>
        </w:rPr>
      </w:pPr>
      <w:r w:rsidRPr="00AF33F1">
        <w:rPr>
          <w:rFonts w:eastAsia="Times New Roman" w:cs="Arial"/>
          <w:sz w:val="28"/>
          <w:szCs w:val="28"/>
          <w:lang w:eastAsia="fr-FR"/>
        </w:rPr>
        <w:t xml:space="preserve">On a donc A(x) = 36 – (1,5x + </w:t>
      </w:r>
      <w:proofErr w:type="gramStart"/>
      <w:r w:rsidRPr="00AF33F1">
        <w:rPr>
          <w:rFonts w:eastAsia="Times New Roman" w:cs="Arial"/>
          <w:sz w:val="28"/>
          <w:szCs w:val="28"/>
          <w:lang w:eastAsia="fr-FR"/>
        </w:rPr>
        <w:t>x(</w:t>
      </w:r>
      <w:proofErr w:type="gramEnd"/>
      <w:r w:rsidRPr="00AF33F1">
        <w:rPr>
          <w:rFonts w:eastAsia="Times New Roman" w:cs="Arial"/>
          <w:sz w:val="28"/>
          <w:szCs w:val="28"/>
          <w:lang w:eastAsia="fr-FR"/>
        </w:rPr>
        <w:t>6-x)/2 + x(6 –x)/2 + 1,5(6 –x) )= 36 – (1,5x + x(6-x) + 9 -</w:t>
      </w:r>
      <w:r w:rsidRPr="00006CDF">
        <w:rPr>
          <w:rFonts w:eastAsia="Times New Roman" w:cs="Arial"/>
          <w:sz w:val="26"/>
          <w:szCs w:val="26"/>
          <w:lang w:eastAsia="fr-FR"/>
        </w:rPr>
        <w:t>1</w:t>
      </w:r>
      <w:r w:rsidRPr="00AF33F1">
        <w:rPr>
          <w:rFonts w:eastAsia="Times New Roman" w:cs="Arial"/>
          <w:sz w:val="28"/>
          <w:szCs w:val="28"/>
          <w:lang w:eastAsia="fr-FR"/>
        </w:rPr>
        <w:t xml:space="preserve">,5x) = 36 – (6x – x² + 9) </w:t>
      </w:r>
      <w:r>
        <w:rPr>
          <w:rFonts w:eastAsia="Times New Roman" w:cs="Arial"/>
          <w:sz w:val="28"/>
          <w:szCs w:val="28"/>
          <w:lang w:eastAsia="fr-FR"/>
        </w:rPr>
        <w:t xml:space="preserve">. </w:t>
      </w:r>
      <w:r w:rsidRPr="00AF33F1">
        <w:rPr>
          <w:rFonts w:eastAsia="Times New Roman" w:cs="Arial"/>
          <w:sz w:val="28"/>
          <w:szCs w:val="28"/>
          <w:lang w:eastAsia="fr-FR"/>
        </w:rPr>
        <w:t>Ainsi A(x) = x² - 6x + 27.</w:t>
      </w:r>
    </w:p>
    <w:p w:rsidR="00006CDF" w:rsidRPr="00AF33F1" w:rsidRDefault="00006CDF" w:rsidP="00006CDF">
      <w:pPr>
        <w:pStyle w:val="Paragraphedeliste"/>
        <w:spacing w:after="0"/>
        <w:ind w:left="284"/>
        <w:rPr>
          <w:rFonts w:eastAsia="Times New Roman" w:cs="Arial"/>
          <w:sz w:val="28"/>
          <w:szCs w:val="28"/>
          <w:lang w:eastAsia="fr-FR"/>
        </w:rPr>
      </w:pPr>
      <w:r w:rsidRPr="00AF33F1">
        <w:rPr>
          <w:rFonts w:eastAsia="Times New Roman" w:cs="Arial"/>
          <w:sz w:val="28"/>
          <w:szCs w:val="28"/>
          <w:lang w:eastAsia="fr-FR"/>
        </w:rPr>
        <w:t>Pour déterminer la valeur de x pour laquelle on obtient le minimum de cette fonction, on utilise la méthode adaptée au niveau des élèves (étude graphique, étude du sens de variation de la fonction, utilisation des propriétés des fonctions polynômes du second degré ; la forme canonique de A(x) est A(x) = (x- 3)² + 18). La réponse est x = 3 que l’on pouvait deviner en considérant les propriétés de symétrie du carré.</w:t>
      </w:r>
    </w:p>
    <w:p w:rsidR="00006CDF" w:rsidRPr="003A2DE7" w:rsidRDefault="00006CDF" w:rsidP="00B33850">
      <w:pPr>
        <w:spacing w:after="0"/>
        <w:ind w:left="0" w:firstLine="0"/>
        <w:rPr>
          <w:rFonts w:ascii="Arial" w:hAnsi="Arial" w:cs="Arial"/>
          <w:b/>
          <w:sz w:val="28"/>
          <w:szCs w:val="28"/>
          <w:u w:val="single"/>
        </w:rPr>
      </w:pPr>
    </w:p>
    <w:p w:rsidR="00B33850" w:rsidRPr="003A2DE7" w:rsidRDefault="00B33850" w:rsidP="00B33850">
      <w:pPr>
        <w:autoSpaceDE w:val="0"/>
        <w:autoSpaceDN w:val="0"/>
        <w:adjustRightInd w:val="0"/>
        <w:spacing w:after="0" w:line="240" w:lineRule="auto"/>
        <w:ind w:left="0" w:firstLine="0"/>
        <w:jc w:val="center"/>
        <w:rPr>
          <w:rFonts w:cs="Arial"/>
          <w:b/>
          <w:noProof/>
          <w:sz w:val="36"/>
          <w:szCs w:val="28"/>
          <w:lang w:eastAsia="fr-FR"/>
        </w:rPr>
      </w:pPr>
      <w:r w:rsidRPr="003A2DE7">
        <w:rPr>
          <w:rFonts w:cs="Arial"/>
          <w:b/>
          <w:noProof/>
          <w:sz w:val="36"/>
          <w:szCs w:val="28"/>
          <w:lang w:eastAsia="fr-FR"/>
        </w:rPr>
        <w:t>Drôle de familles</w:t>
      </w:r>
    </w:p>
    <w:p w:rsidR="00B33850" w:rsidRPr="003A2DE7" w:rsidRDefault="00B33850" w:rsidP="00B33850">
      <w:pPr>
        <w:spacing w:after="0"/>
        <w:ind w:left="0" w:firstLine="0"/>
        <w:rPr>
          <w:rFonts w:ascii="Arial" w:eastAsia="Times New Roman" w:hAnsi="Arial" w:cs="Arial"/>
          <w:noProof/>
          <w:sz w:val="28"/>
          <w:szCs w:val="28"/>
          <w:lang w:eastAsia="fr-FR"/>
        </w:rPr>
      </w:pPr>
      <w:r w:rsidRPr="003A2DE7">
        <w:rPr>
          <w:rFonts w:ascii="Arial" w:eastAsia="Times New Roman" w:hAnsi="Arial" w:cs="Arial"/>
          <w:noProof/>
          <w:sz w:val="28"/>
          <w:szCs w:val="28"/>
          <w:lang w:eastAsia="fr-FR"/>
        </w:rPr>
        <w:t>La famille Rectangle est composée de tous les rectangles qui ont pour aire 105 m² et dont les mesures des côtés sont des nombres entiers de mètres.</w:t>
      </w:r>
    </w:p>
    <w:p w:rsidR="00B33850" w:rsidRPr="003A2DE7" w:rsidRDefault="00B33850" w:rsidP="00B33850">
      <w:pPr>
        <w:spacing w:after="0"/>
        <w:ind w:left="0" w:firstLine="0"/>
        <w:rPr>
          <w:rFonts w:ascii="Arial" w:eastAsia="Times New Roman" w:hAnsi="Arial" w:cs="Arial"/>
          <w:b/>
          <w:noProof/>
          <w:sz w:val="28"/>
          <w:szCs w:val="28"/>
          <w:lang w:eastAsia="fr-FR"/>
        </w:rPr>
      </w:pPr>
      <w:r w:rsidRPr="003A2DE7">
        <w:rPr>
          <w:rFonts w:ascii="Arial" w:eastAsia="Times New Roman" w:hAnsi="Arial" w:cs="Arial"/>
          <w:b/>
          <w:noProof/>
          <w:sz w:val="28"/>
          <w:szCs w:val="28"/>
          <w:lang w:eastAsia="fr-FR"/>
        </w:rPr>
        <w:t>Donner, en ordre croissant et en mètres, les différents périmètres des membres de la famille Rectangle.</w:t>
      </w:r>
    </w:p>
    <w:p w:rsidR="00020C93" w:rsidRPr="00AF33F1" w:rsidRDefault="00020C93" w:rsidP="00264EA8">
      <w:pPr>
        <w:spacing w:after="0"/>
        <w:ind w:left="284" w:firstLine="0"/>
        <w:rPr>
          <w:rFonts w:eastAsia="Times New Roman" w:cs="Arial"/>
          <w:sz w:val="28"/>
          <w:szCs w:val="28"/>
          <w:lang w:eastAsia="fr-FR"/>
        </w:rPr>
      </w:pPr>
      <w:r w:rsidRPr="00AF33F1">
        <w:rPr>
          <w:rFonts w:eastAsia="Times New Roman" w:cs="Arial"/>
          <w:sz w:val="28"/>
          <w:szCs w:val="28"/>
          <w:lang w:eastAsia="fr-FR"/>
        </w:rPr>
        <w:t>Une fois que l’on a trouvé les dimensions des rectangles (1x105, 3x35, 5x21, 7x15) on peut donner leurs périmètres : 44, 52, 76, 212 dans l’ordre croissant.</w:t>
      </w:r>
    </w:p>
    <w:p w:rsidR="00020C93" w:rsidRPr="00AF33F1" w:rsidRDefault="00020C93" w:rsidP="00264EA8">
      <w:pPr>
        <w:spacing w:after="0"/>
        <w:ind w:left="284" w:firstLine="0"/>
        <w:rPr>
          <w:rFonts w:eastAsia="Times New Roman" w:cs="Arial"/>
          <w:sz w:val="28"/>
          <w:szCs w:val="28"/>
          <w:lang w:eastAsia="fr-FR"/>
        </w:rPr>
      </w:pPr>
      <w:r w:rsidRPr="00AF33F1">
        <w:rPr>
          <w:rFonts w:eastAsia="Times New Roman" w:cs="Arial"/>
          <w:sz w:val="28"/>
          <w:szCs w:val="28"/>
          <w:lang w:eastAsia="fr-FR"/>
        </w:rPr>
        <w:t>Cette première recherche permet de travailler l’arithmétique avec les critères de divisibilité par 3 et 5 et les méthodes de recherche de diviseurs</w:t>
      </w:r>
      <w:proofErr w:type="gramStart"/>
      <w:r w:rsidRPr="00AF33F1">
        <w:rPr>
          <w:rFonts w:eastAsia="Times New Roman" w:cs="Arial"/>
          <w:sz w:val="28"/>
          <w:szCs w:val="28"/>
          <w:lang w:eastAsia="fr-FR"/>
        </w:rPr>
        <w:t>..</w:t>
      </w:r>
      <w:proofErr w:type="gramEnd"/>
    </w:p>
    <w:p w:rsidR="00020C93" w:rsidRPr="009D464B" w:rsidRDefault="00020C93" w:rsidP="00020C93">
      <w:pPr>
        <w:spacing w:after="0"/>
        <w:rPr>
          <w:rFonts w:eastAsia="Times New Roman" w:cs="Arial"/>
          <w:b/>
          <w:i/>
          <w:sz w:val="28"/>
          <w:szCs w:val="28"/>
          <w:lang w:eastAsia="fr-FR"/>
        </w:rPr>
      </w:pPr>
      <w:r w:rsidRPr="009D464B">
        <w:rPr>
          <w:rFonts w:eastAsia="Times New Roman" w:cs="Arial"/>
          <w:b/>
          <w:i/>
          <w:sz w:val="28"/>
          <w:szCs w:val="28"/>
          <w:lang w:eastAsia="fr-FR"/>
        </w:rPr>
        <w:t>Piste 1 : Algorithmique</w:t>
      </w:r>
    </w:p>
    <w:p w:rsidR="00020C93" w:rsidRPr="00AF33F1" w:rsidRDefault="00020C93" w:rsidP="00020C93">
      <w:pPr>
        <w:pStyle w:val="Paragraphedeliste"/>
        <w:numPr>
          <w:ilvl w:val="0"/>
          <w:numId w:val="2"/>
        </w:numPr>
        <w:spacing w:after="0" w:line="240" w:lineRule="auto"/>
        <w:ind w:left="284" w:hanging="284"/>
        <w:rPr>
          <w:rFonts w:cs="Arial"/>
          <w:sz w:val="28"/>
          <w:szCs w:val="28"/>
        </w:rPr>
      </w:pPr>
      <w:r w:rsidRPr="00AF33F1">
        <w:rPr>
          <w:rFonts w:cs="Arial"/>
          <w:sz w:val="28"/>
          <w:szCs w:val="28"/>
        </w:rPr>
        <w:t>Compléter l’algorithme qui donne les dimensions de la famille de rectangles d’aire A donnée par l’utilisateur.</w:t>
      </w:r>
    </w:p>
    <w:tbl>
      <w:tblPr>
        <w:tblStyle w:val="Grilledutableau"/>
        <w:tblW w:w="8896" w:type="dxa"/>
        <w:tblInd w:w="392" w:type="dxa"/>
        <w:tblLook w:val="04A0"/>
      </w:tblPr>
      <w:tblGrid>
        <w:gridCol w:w="1843"/>
        <w:gridCol w:w="7053"/>
      </w:tblGrid>
      <w:tr w:rsidR="00020C93" w:rsidRPr="00AF33F1" w:rsidTr="00020C93">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Variables</w:t>
            </w:r>
          </w:p>
        </w:tc>
        <w:tc>
          <w:tcPr>
            <w:tcW w:w="705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A, L, k sont des nombres entiers</w:t>
            </w:r>
          </w:p>
        </w:tc>
      </w:tr>
      <w:tr w:rsidR="00020C93" w:rsidRPr="00AF33F1" w:rsidTr="00020C93">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Entrée</w:t>
            </w:r>
          </w:p>
        </w:tc>
        <w:tc>
          <w:tcPr>
            <w:tcW w:w="705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Donner A</w:t>
            </w:r>
          </w:p>
        </w:tc>
      </w:tr>
      <w:tr w:rsidR="00020C93" w:rsidRPr="00AF33F1" w:rsidTr="00020C93">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traitement</w:t>
            </w:r>
          </w:p>
        </w:tc>
        <w:tc>
          <w:tcPr>
            <w:tcW w:w="705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cs="Arial"/>
                <w:sz w:val="28"/>
                <w:szCs w:val="28"/>
              </w:rPr>
              <w:t>Pour k allant de 1 à A faire</w:t>
            </w:r>
          </w:p>
          <w:p w:rsidR="00020C93" w:rsidRPr="00AF33F1" w:rsidRDefault="00020C93" w:rsidP="00264EA8">
            <w:pPr>
              <w:pStyle w:val="Paragraphedeliste"/>
              <w:ind w:left="175" w:firstLine="0"/>
              <w:rPr>
                <w:rFonts w:cs="Arial"/>
                <w:sz w:val="28"/>
                <w:szCs w:val="28"/>
              </w:rPr>
            </w:pPr>
            <w:r w:rsidRPr="00AF33F1">
              <w:rPr>
                <w:rFonts w:cs="Arial"/>
                <w:sz w:val="28"/>
                <w:szCs w:val="28"/>
              </w:rPr>
              <w:t>Si k divise A alors</w:t>
            </w:r>
          </w:p>
          <w:p w:rsidR="00020C93" w:rsidRPr="00AF33F1" w:rsidRDefault="00020C93" w:rsidP="00264EA8">
            <w:pPr>
              <w:pStyle w:val="Paragraphedeliste"/>
              <w:ind w:left="175" w:firstLine="0"/>
              <w:rPr>
                <w:rFonts w:cs="Arial"/>
                <w:sz w:val="28"/>
                <w:szCs w:val="28"/>
              </w:rPr>
            </w:pPr>
            <w:r w:rsidRPr="00AF33F1">
              <w:rPr>
                <w:rFonts w:cs="Arial"/>
                <w:sz w:val="28"/>
                <w:szCs w:val="28"/>
              </w:rPr>
              <w:t>L prend la valeur …</w:t>
            </w:r>
          </w:p>
          <w:p w:rsidR="00020C93" w:rsidRPr="00AF33F1" w:rsidRDefault="00020C93" w:rsidP="00264EA8">
            <w:pPr>
              <w:pStyle w:val="Paragraphedeliste"/>
              <w:ind w:left="175" w:firstLine="0"/>
              <w:rPr>
                <w:rFonts w:cs="Arial"/>
                <w:sz w:val="28"/>
                <w:szCs w:val="28"/>
              </w:rPr>
            </w:pPr>
            <w:r w:rsidRPr="00AF33F1">
              <w:rPr>
                <w:rFonts w:cs="Arial"/>
                <w:sz w:val="28"/>
                <w:szCs w:val="28"/>
              </w:rPr>
              <w:t>Afficher « le rectangle de dimensions … et … fait partie de la famille de rectangle d’aire A.</w:t>
            </w:r>
          </w:p>
          <w:p w:rsidR="00020C93" w:rsidRPr="00AF33F1" w:rsidRDefault="00020C93" w:rsidP="00264EA8">
            <w:pPr>
              <w:pStyle w:val="Paragraphedeliste"/>
              <w:ind w:left="175" w:firstLine="0"/>
              <w:rPr>
                <w:rFonts w:cs="Arial"/>
                <w:sz w:val="28"/>
                <w:szCs w:val="28"/>
              </w:rPr>
            </w:pPr>
            <w:proofErr w:type="spellStart"/>
            <w:r w:rsidRPr="00AF33F1">
              <w:rPr>
                <w:rFonts w:cs="Arial"/>
                <w:sz w:val="28"/>
                <w:szCs w:val="28"/>
              </w:rPr>
              <w:t>FinSi</w:t>
            </w:r>
            <w:proofErr w:type="spellEnd"/>
          </w:p>
        </w:tc>
      </w:tr>
    </w:tbl>
    <w:p w:rsidR="00020C93" w:rsidRPr="00AF33F1" w:rsidRDefault="00020C93" w:rsidP="00020C93">
      <w:pPr>
        <w:pStyle w:val="Paragraphedeliste"/>
        <w:spacing w:after="0" w:line="240" w:lineRule="auto"/>
        <w:ind w:left="0"/>
        <w:rPr>
          <w:rFonts w:cs="Arial"/>
          <w:sz w:val="28"/>
          <w:szCs w:val="28"/>
        </w:rPr>
      </w:pPr>
      <w:r w:rsidRPr="00AF33F1">
        <w:rPr>
          <w:rFonts w:cs="Arial"/>
          <w:sz w:val="28"/>
          <w:szCs w:val="28"/>
        </w:rPr>
        <w:lastRenderedPageBreak/>
        <w:t>(Réponse : L prend la valeur A/k / le rectangle de dimensions L et k fait partie de la famille de rectangle d’aire A)</w:t>
      </w:r>
    </w:p>
    <w:p w:rsidR="00020C93" w:rsidRPr="00AF33F1" w:rsidRDefault="00020C93" w:rsidP="00020C93">
      <w:pPr>
        <w:pStyle w:val="Paragraphedeliste"/>
        <w:numPr>
          <w:ilvl w:val="0"/>
          <w:numId w:val="2"/>
        </w:numPr>
        <w:spacing w:after="0" w:line="240" w:lineRule="auto"/>
        <w:ind w:left="284" w:hanging="284"/>
        <w:rPr>
          <w:rFonts w:cs="Arial"/>
          <w:sz w:val="28"/>
          <w:szCs w:val="28"/>
        </w:rPr>
      </w:pPr>
      <w:r w:rsidRPr="00AF33F1">
        <w:rPr>
          <w:rFonts w:cs="Arial"/>
          <w:sz w:val="28"/>
          <w:szCs w:val="28"/>
        </w:rPr>
        <w:t>Voici une autre proposition d’algorithme à compléter :</w:t>
      </w:r>
    </w:p>
    <w:tbl>
      <w:tblPr>
        <w:tblStyle w:val="Grilledutableau"/>
        <w:tblpPr w:leftFromText="141" w:rightFromText="141" w:vertAnchor="text" w:horzAnchor="margin" w:tblpY="64"/>
        <w:tblW w:w="10290" w:type="dxa"/>
        <w:tblInd w:w="108" w:type="dxa"/>
        <w:tblCellMar>
          <w:left w:w="103" w:type="dxa"/>
        </w:tblCellMar>
        <w:tblLook w:val="04A0"/>
      </w:tblPr>
      <w:tblGrid>
        <w:gridCol w:w="1748"/>
        <w:gridCol w:w="5622"/>
        <w:gridCol w:w="2920"/>
      </w:tblGrid>
      <w:tr w:rsidR="00020C93" w:rsidRPr="00AF33F1" w:rsidTr="00020C93">
        <w:tc>
          <w:tcPr>
            <w:tcW w:w="1748" w:type="dxa"/>
            <w:shd w:val="clear" w:color="auto" w:fill="auto"/>
            <w:tcMar>
              <w:left w:w="103" w:type="dxa"/>
            </w:tcMar>
          </w:tcPr>
          <w:p w:rsidR="00020C93" w:rsidRPr="00AF33F1" w:rsidRDefault="00020C93" w:rsidP="00264EA8">
            <w:pPr>
              <w:pStyle w:val="Paragraphedeliste"/>
              <w:ind w:left="34" w:firstLine="0"/>
              <w:rPr>
                <w:rFonts w:cs="Arial"/>
                <w:sz w:val="28"/>
                <w:szCs w:val="28"/>
              </w:rPr>
            </w:pPr>
            <w:r w:rsidRPr="00AF33F1">
              <w:rPr>
                <w:rFonts w:eastAsia="Times New Roman" w:cs="Arial"/>
                <w:sz w:val="28"/>
                <w:szCs w:val="28"/>
              </w:rPr>
              <w:t>Variables</w:t>
            </w:r>
          </w:p>
        </w:tc>
        <w:tc>
          <w:tcPr>
            <w:tcW w:w="5622" w:type="dxa"/>
            <w:shd w:val="clear" w:color="auto" w:fill="auto"/>
            <w:tcMar>
              <w:left w:w="103" w:type="dxa"/>
            </w:tcMar>
          </w:tcPr>
          <w:p w:rsidR="00020C93" w:rsidRPr="00AF33F1" w:rsidRDefault="00020C93" w:rsidP="00264EA8">
            <w:pPr>
              <w:pStyle w:val="Paragraphedeliste"/>
              <w:ind w:left="129" w:firstLine="0"/>
              <w:rPr>
                <w:rFonts w:cs="Arial"/>
                <w:sz w:val="28"/>
                <w:szCs w:val="28"/>
              </w:rPr>
            </w:pPr>
            <w:r w:rsidRPr="00AF33F1">
              <w:rPr>
                <w:rFonts w:eastAsia="Times New Roman" w:cs="Arial"/>
                <w:sz w:val="28"/>
                <w:szCs w:val="28"/>
              </w:rPr>
              <w:t>A, L, c, k, m sont des nombres entiers</w:t>
            </w:r>
          </w:p>
        </w:tc>
        <w:tc>
          <w:tcPr>
            <w:tcW w:w="2920" w:type="dxa"/>
            <w:vMerge w:val="restart"/>
            <w:shd w:val="clear" w:color="auto" w:fill="auto"/>
            <w:tcMar>
              <w:left w:w="103" w:type="dxa"/>
            </w:tcMar>
          </w:tcPr>
          <w:p w:rsidR="00020C93" w:rsidRPr="00AF33F1" w:rsidRDefault="00020C93" w:rsidP="00020C93">
            <w:pPr>
              <w:pStyle w:val="Paragraphedeliste"/>
              <w:ind w:left="34"/>
              <w:rPr>
                <w:rFonts w:eastAsia="Times New Roman" w:cs="Arial"/>
                <w:sz w:val="28"/>
                <w:szCs w:val="28"/>
              </w:rPr>
            </w:pPr>
          </w:p>
          <w:p w:rsidR="00020C93" w:rsidRPr="00AF33F1" w:rsidRDefault="00020C93" w:rsidP="00020C93">
            <w:pPr>
              <w:pStyle w:val="Paragraphedeliste"/>
              <w:ind w:left="34"/>
              <w:rPr>
                <w:rFonts w:eastAsia="Times New Roman" w:cs="Arial"/>
                <w:sz w:val="28"/>
                <w:szCs w:val="28"/>
              </w:rPr>
            </w:pPr>
          </w:p>
          <w:p w:rsidR="00020C93" w:rsidRPr="00AF33F1" w:rsidRDefault="00020C93" w:rsidP="00264EA8">
            <w:pPr>
              <w:pStyle w:val="Paragraphedeliste"/>
              <w:ind w:left="34" w:firstLine="1"/>
              <w:rPr>
                <w:rFonts w:eastAsiaTheme="minorEastAsia" w:cs="Arial"/>
                <w:sz w:val="28"/>
                <w:szCs w:val="28"/>
              </w:rPr>
            </w:pPr>
            <w:r w:rsidRPr="00AF33F1">
              <w:rPr>
                <w:rFonts w:eastAsia="Times New Roman" w:cs="Arial"/>
                <w:sz w:val="28"/>
                <w:szCs w:val="28"/>
              </w:rPr>
              <w:t xml:space="preserve">* </w:t>
            </w:r>
            <w:proofErr w:type="gramStart"/>
            <w:r w:rsidRPr="00AF33F1">
              <w:rPr>
                <w:rFonts w:eastAsia="Times New Roman" w:cs="Arial"/>
                <w:sz w:val="28"/>
                <w:szCs w:val="28"/>
              </w:rPr>
              <w:t>ENT(</w:t>
            </w:r>
            <m:oMath>
              <w:proofErr w:type="gramEnd"/>
              <m:rad>
                <m:radPr>
                  <m:degHide m:val="on"/>
                  <m:ctrlPr>
                    <w:rPr>
                      <w:rFonts w:ascii="Cambria Math" w:hAnsi="Cambria Math"/>
                      <w:sz w:val="28"/>
                      <w:szCs w:val="28"/>
                    </w:rPr>
                  </m:ctrlPr>
                </m:radPr>
                <m:deg/>
                <m:e>
                  <m:r>
                    <w:rPr>
                      <w:rFonts w:ascii="Cambria Math" w:hAnsi="Cambria Math"/>
                      <w:sz w:val="28"/>
                      <w:szCs w:val="28"/>
                    </w:rPr>
                    <m:t>A</m:t>
                  </m:r>
                </m:e>
              </m:rad>
            </m:oMath>
            <w:r w:rsidRPr="00AF33F1">
              <w:rPr>
                <w:rFonts w:eastAsia="Times New Roman" w:cs="Arial"/>
                <w:sz w:val="28"/>
                <w:szCs w:val="28"/>
              </w:rPr>
              <w:t xml:space="preserve">) : partie entière de </w:t>
            </w:r>
            <m:oMath>
              <m:rad>
                <m:radPr>
                  <m:degHide m:val="on"/>
                  <m:ctrlPr>
                    <w:rPr>
                      <w:rFonts w:ascii="Cambria Math" w:hAnsi="Cambria Math"/>
                      <w:sz w:val="28"/>
                      <w:szCs w:val="28"/>
                    </w:rPr>
                  </m:ctrlPr>
                </m:radPr>
                <m:deg/>
                <m:e>
                  <m:r>
                    <w:rPr>
                      <w:rFonts w:ascii="Cambria Math" w:hAnsi="Cambria Math"/>
                      <w:sz w:val="28"/>
                      <w:szCs w:val="28"/>
                    </w:rPr>
                    <m:t>A</m:t>
                  </m:r>
                </m:e>
              </m:rad>
            </m:oMath>
          </w:p>
          <w:p w:rsidR="00020C93" w:rsidRPr="00AF33F1" w:rsidRDefault="00020C93" w:rsidP="00020C93">
            <w:pPr>
              <w:pStyle w:val="Paragraphedeliste"/>
              <w:ind w:left="34"/>
              <w:rPr>
                <w:rFonts w:eastAsia="Times New Roman" w:cs="Arial"/>
                <w:sz w:val="28"/>
                <w:szCs w:val="28"/>
              </w:rPr>
            </w:pPr>
          </w:p>
        </w:tc>
      </w:tr>
      <w:tr w:rsidR="00020C93" w:rsidRPr="00AF33F1" w:rsidTr="00020C93">
        <w:tc>
          <w:tcPr>
            <w:tcW w:w="1748" w:type="dxa"/>
            <w:shd w:val="clear" w:color="auto" w:fill="auto"/>
            <w:tcMar>
              <w:left w:w="103" w:type="dxa"/>
            </w:tcMar>
          </w:tcPr>
          <w:p w:rsidR="00020C93" w:rsidRPr="00AF33F1" w:rsidRDefault="00020C93" w:rsidP="00264EA8">
            <w:pPr>
              <w:pStyle w:val="Paragraphedeliste"/>
              <w:ind w:left="34" w:firstLine="0"/>
              <w:rPr>
                <w:rFonts w:cs="Arial"/>
                <w:sz w:val="28"/>
                <w:szCs w:val="28"/>
              </w:rPr>
            </w:pPr>
            <w:r w:rsidRPr="00AF33F1">
              <w:rPr>
                <w:rFonts w:eastAsia="Times New Roman" w:cs="Arial"/>
                <w:sz w:val="28"/>
                <w:szCs w:val="28"/>
              </w:rPr>
              <w:t>Entrée</w:t>
            </w:r>
          </w:p>
        </w:tc>
        <w:tc>
          <w:tcPr>
            <w:tcW w:w="5622" w:type="dxa"/>
            <w:shd w:val="clear" w:color="auto" w:fill="auto"/>
            <w:tcMar>
              <w:left w:w="103" w:type="dxa"/>
            </w:tcMar>
          </w:tcPr>
          <w:p w:rsidR="00020C93" w:rsidRPr="00AF33F1" w:rsidRDefault="00020C93" w:rsidP="00264EA8">
            <w:pPr>
              <w:pStyle w:val="Paragraphedeliste"/>
              <w:ind w:left="129" w:firstLine="0"/>
              <w:rPr>
                <w:rFonts w:cs="Arial"/>
                <w:sz w:val="28"/>
                <w:szCs w:val="28"/>
              </w:rPr>
            </w:pPr>
            <w:r w:rsidRPr="00AF33F1">
              <w:rPr>
                <w:rFonts w:eastAsia="Times New Roman" w:cs="Arial"/>
                <w:sz w:val="28"/>
                <w:szCs w:val="28"/>
              </w:rPr>
              <w:t>Donner A</w:t>
            </w:r>
          </w:p>
          <w:p w:rsidR="00020C93" w:rsidRPr="00AF33F1" w:rsidRDefault="00020C93" w:rsidP="00264EA8">
            <w:pPr>
              <w:pStyle w:val="Paragraphedeliste"/>
              <w:ind w:left="129" w:firstLine="0"/>
              <w:rPr>
                <w:rFonts w:cs="Arial"/>
                <w:sz w:val="28"/>
                <w:szCs w:val="28"/>
              </w:rPr>
            </w:pPr>
            <w:r w:rsidRPr="00AF33F1">
              <w:rPr>
                <w:rFonts w:eastAsia="Times New Roman" w:cs="Arial"/>
                <w:sz w:val="28"/>
                <w:szCs w:val="28"/>
              </w:rPr>
              <w:t xml:space="preserve">m prend la valeur </w:t>
            </w:r>
            <w:proofErr w:type="gramStart"/>
            <w:r w:rsidRPr="00AF33F1">
              <w:rPr>
                <w:rFonts w:eastAsia="Times New Roman" w:cs="Arial"/>
                <w:sz w:val="28"/>
                <w:szCs w:val="28"/>
              </w:rPr>
              <w:t>ENT(</w:t>
            </w:r>
            <m:oMath>
              <w:proofErr w:type="gramEnd"/>
              <m:rad>
                <m:radPr>
                  <m:degHide m:val="on"/>
                  <m:ctrlPr>
                    <w:rPr>
                      <w:rFonts w:ascii="Cambria Math" w:hAnsi="Cambria Math"/>
                      <w:sz w:val="28"/>
                      <w:szCs w:val="28"/>
                    </w:rPr>
                  </m:ctrlPr>
                </m:radPr>
                <m:deg/>
                <m:e>
                  <m:r>
                    <w:rPr>
                      <w:rFonts w:ascii="Cambria Math" w:hAnsi="Cambria Math"/>
                      <w:sz w:val="28"/>
                      <w:szCs w:val="28"/>
                    </w:rPr>
                    <m:t>A</m:t>
                  </m:r>
                </m:e>
              </m:rad>
            </m:oMath>
            <w:r w:rsidRPr="00AF33F1">
              <w:rPr>
                <w:rFonts w:eastAsia="Times New Roman" w:cs="Arial"/>
                <w:sz w:val="28"/>
                <w:szCs w:val="28"/>
              </w:rPr>
              <w:t>)</w:t>
            </w:r>
            <w:r w:rsidRPr="00AF33F1">
              <w:rPr>
                <w:rFonts w:eastAsia="Times New Roman" w:cs="Arial"/>
                <w:sz w:val="28"/>
                <w:szCs w:val="28"/>
                <w:vertAlign w:val="superscript"/>
              </w:rPr>
              <w:t>*</w:t>
            </w:r>
          </w:p>
          <w:p w:rsidR="00020C93" w:rsidRPr="00AF33F1" w:rsidRDefault="00020C93" w:rsidP="00264EA8">
            <w:pPr>
              <w:pStyle w:val="Paragraphedeliste"/>
              <w:ind w:left="129" w:firstLine="0"/>
              <w:rPr>
                <w:rFonts w:cs="Arial"/>
                <w:sz w:val="28"/>
                <w:szCs w:val="28"/>
              </w:rPr>
            </w:pPr>
            <w:r w:rsidRPr="00AF33F1">
              <w:rPr>
                <w:rFonts w:eastAsia="Times New Roman" w:cs="Arial"/>
                <w:sz w:val="28"/>
                <w:szCs w:val="28"/>
              </w:rPr>
              <w:t>c prend la valeur 0</w:t>
            </w:r>
          </w:p>
        </w:tc>
        <w:tc>
          <w:tcPr>
            <w:tcW w:w="2920" w:type="dxa"/>
            <w:vMerge/>
            <w:shd w:val="clear" w:color="auto" w:fill="auto"/>
            <w:tcMar>
              <w:left w:w="103" w:type="dxa"/>
            </w:tcMar>
          </w:tcPr>
          <w:p w:rsidR="00020C93" w:rsidRPr="00AF33F1" w:rsidRDefault="00020C93" w:rsidP="00020C93">
            <w:pPr>
              <w:pStyle w:val="Paragraphedeliste"/>
              <w:ind w:left="0"/>
              <w:rPr>
                <w:rFonts w:eastAsia="Times New Roman" w:cs="Times New Roman"/>
                <w:sz w:val="28"/>
                <w:szCs w:val="28"/>
              </w:rPr>
            </w:pPr>
          </w:p>
        </w:tc>
      </w:tr>
      <w:tr w:rsidR="00020C93" w:rsidRPr="00AF33F1" w:rsidTr="00020C93">
        <w:tc>
          <w:tcPr>
            <w:tcW w:w="1748" w:type="dxa"/>
            <w:shd w:val="clear" w:color="auto" w:fill="auto"/>
            <w:tcMar>
              <w:left w:w="103" w:type="dxa"/>
            </w:tcMar>
          </w:tcPr>
          <w:p w:rsidR="00020C93" w:rsidRPr="00AF33F1" w:rsidRDefault="00020C93" w:rsidP="00264EA8">
            <w:pPr>
              <w:pStyle w:val="Paragraphedeliste"/>
              <w:ind w:left="34" w:firstLine="0"/>
              <w:rPr>
                <w:rFonts w:cs="Arial"/>
                <w:sz w:val="28"/>
                <w:szCs w:val="28"/>
              </w:rPr>
            </w:pPr>
            <w:r w:rsidRPr="00AF33F1">
              <w:rPr>
                <w:rFonts w:eastAsia="Times New Roman" w:cs="Arial"/>
                <w:sz w:val="28"/>
                <w:szCs w:val="28"/>
              </w:rPr>
              <w:t>traitement</w:t>
            </w:r>
          </w:p>
        </w:tc>
        <w:tc>
          <w:tcPr>
            <w:tcW w:w="5622" w:type="dxa"/>
            <w:shd w:val="clear" w:color="auto" w:fill="auto"/>
            <w:tcMar>
              <w:left w:w="103" w:type="dxa"/>
            </w:tcMar>
          </w:tcPr>
          <w:p w:rsidR="00020C93" w:rsidRPr="00AF33F1" w:rsidRDefault="00020C93" w:rsidP="00264EA8">
            <w:pPr>
              <w:pStyle w:val="Paragraphedeliste"/>
              <w:ind w:left="129" w:firstLine="0"/>
              <w:rPr>
                <w:rFonts w:cs="Arial"/>
                <w:sz w:val="28"/>
                <w:szCs w:val="28"/>
              </w:rPr>
            </w:pPr>
            <w:r w:rsidRPr="00AF33F1">
              <w:rPr>
                <w:rFonts w:cs="Arial"/>
                <w:sz w:val="28"/>
                <w:szCs w:val="28"/>
              </w:rPr>
              <w:t>Pour k allant de 1 à m faire</w:t>
            </w:r>
          </w:p>
          <w:p w:rsidR="00020C93" w:rsidRPr="00AF33F1" w:rsidRDefault="00020C93" w:rsidP="00264EA8">
            <w:pPr>
              <w:pStyle w:val="Paragraphedeliste"/>
              <w:ind w:left="129" w:firstLine="0"/>
              <w:rPr>
                <w:rFonts w:cs="Arial"/>
                <w:sz w:val="28"/>
                <w:szCs w:val="28"/>
              </w:rPr>
            </w:pPr>
            <w:r w:rsidRPr="00AF33F1">
              <w:rPr>
                <w:rFonts w:cs="Arial"/>
                <w:sz w:val="28"/>
                <w:szCs w:val="28"/>
              </w:rPr>
              <w:t>Si k divise A alors</w:t>
            </w:r>
          </w:p>
          <w:p w:rsidR="00020C93" w:rsidRPr="00AF33F1" w:rsidRDefault="00020C93" w:rsidP="00264EA8">
            <w:pPr>
              <w:pStyle w:val="Paragraphedeliste"/>
              <w:ind w:left="129" w:firstLine="0"/>
              <w:rPr>
                <w:rFonts w:cs="Arial"/>
                <w:sz w:val="28"/>
                <w:szCs w:val="28"/>
              </w:rPr>
            </w:pPr>
            <w:r w:rsidRPr="00AF33F1">
              <w:rPr>
                <w:rFonts w:cs="Arial"/>
                <w:sz w:val="28"/>
                <w:szCs w:val="28"/>
              </w:rPr>
              <w:t>c prend la valeur c + 1</w:t>
            </w:r>
          </w:p>
          <w:p w:rsidR="00020C93" w:rsidRPr="00AF33F1" w:rsidRDefault="00020C93" w:rsidP="00264EA8">
            <w:pPr>
              <w:pStyle w:val="Paragraphedeliste"/>
              <w:ind w:left="129" w:firstLine="0"/>
              <w:rPr>
                <w:rFonts w:cs="Arial"/>
                <w:sz w:val="28"/>
                <w:szCs w:val="28"/>
              </w:rPr>
            </w:pPr>
            <w:r w:rsidRPr="00AF33F1">
              <w:rPr>
                <w:rFonts w:cs="Arial"/>
                <w:sz w:val="28"/>
                <w:szCs w:val="28"/>
              </w:rPr>
              <w:t>L prend la valeur …</w:t>
            </w:r>
          </w:p>
          <w:p w:rsidR="00020C93" w:rsidRPr="00AF33F1" w:rsidRDefault="00020C93" w:rsidP="00264EA8">
            <w:pPr>
              <w:pStyle w:val="Paragraphedeliste"/>
              <w:ind w:left="129" w:firstLine="0"/>
              <w:rPr>
                <w:rFonts w:cs="Arial"/>
                <w:sz w:val="28"/>
                <w:szCs w:val="28"/>
              </w:rPr>
            </w:pPr>
            <w:r w:rsidRPr="00AF33F1">
              <w:rPr>
                <w:rFonts w:cs="Arial"/>
                <w:sz w:val="28"/>
                <w:szCs w:val="28"/>
              </w:rPr>
              <w:t>Afficher «le rectangle n°</w:t>
            </w:r>
            <w:r w:rsidRPr="00AF33F1">
              <w:rPr>
                <w:rFonts w:eastAsia="Symbol" w:cs="Symbol"/>
                <w:sz w:val="28"/>
                <w:szCs w:val="28"/>
              </w:rPr>
              <w:t></w:t>
            </w:r>
            <w:r w:rsidRPr="00AF33F1">
              <w:rPr>
                <w:rFonts w:cs="Arial"/>
                <w:sz w:val="28"/>
                <w:szCs w:val="28"/>
              </w:rPr>
              <w:t xml:space="preserve">   </w:t>
            </w:r>
            <w:r w:rsidRPr="00AF33F1">
              <w:rPr>
                <w:rFonts w:eastAsia="Symbol" w:cs="Symbol"/>
                <w:sz w:val="28"/>
                <w:szCs w:val="28"/>
              </w:rPr>
              <w:t></w:t>
            </w:r>
            <w:r w:rsidRPr="00AF33F1">
              <w:rPr>
                <w:rFonts w:cs="Arial"/>
                <w:sz w:val="28"/>
                <w:szCs w:val="28"/>
              </w:rPr>
              <w:t xml:space="preserve"> de dimensions … et … fait partie de la famille de rectangle d’aire A ».</w:t>
            </w:r>
          </w:p>
          <w:p w:rsidR="00020C93" w:rsidRPr="00AF33F1" w:rsidRDefault="00020C93" w:rsidP="00264EA8">
            <w:pPr>
              <w:pStyle w:val="Paragraphedeliste"/>
              <w:ind w:left="129" w:firstLine="0"/>
              <w:rPr>
                <w:rFonts w:cs="Arial"/>
                <w:sz w:val="28"/>
                <w:szCs w:val="28"/>
              </w:rPr>
            </w:pPr>
            <w:proofErr w:type="spellStart"/>
            <w:r w:rsidRPr="00AF33F1">
              <w:rPr>
                <w:rFonts w:cs="Arial"/>
                <w:sz w:val="28"/>
                <w:szCs w:val="28"/>
              </w:rPr>
              <w:t>FinSi</w:t>
            </w:r>
            <w:proofErr w:type="spellEnd"/>
          </w:p>
        </w:tc>
        <w:tc>
          <w:tcPr>
            <w:tcW w:w="2920" w:type="dxa"/>
            <w:vMerge/>
            <w:shd w:val="clear" w:color="auto" w:fill="auto"/>
            <w:tcMar>
              <w:left w:w="103" w:type="dxa"/>
            </w:tcMar>
          </w:tcPr>
          <w:p w:rsidR="00020C93" w:rsidRPr="00AF33F1" w:rsidRDefault="00020C93" w:rsidP="00020C93">
            <w:pPr>
              <w:pStyle w:val="Paragraphedeliste"/>
              <w:ind w:left="0"/>
              <w:rPr>
                <w:rFonts w:eastAsia="Times New Roman" w:cs="Times New Roman"/>
                <w:sz w:val="28"/>
                <w:szCs w:val="28"/>
              </w:rPr>
            </w:pPr>
          </w:p>
        </w:tc>
      </w:tr>
    </w:tbl>
    <w:p w:rsidR="00020C93" w:rsidRPr="00AF33F1" w:rsidRDefault="00020C93" w:rsidP="00020C93">
      <w:pPr>
        <w:pStyle w:val="Paragraphedeliste"/>
        <w:spacing w:after="0" w:line="240" w:lineRule="auto"/>
        <w:ind w:left="0"/>
        <w:rPr>
          <w:rFonts w:cs="Arial"/>
          <w:sz w:val="28"/>
          <w:szCs w:val="28"/>
        </w:rPr>
      </w:pPr>
      <w:r w:rsidRPr="00AF33F1">
        <w:rPr>
          <w:rFonts w:cs="Arial"/>
          <w:sz w:val="28"/>
          <w:szCs w:val="28"/>
        </w:rPr>
        <w:t>Quels intérêts présentent cet algorithme par rapport au précédent ?</w:t>
      </w:r>
    </w:p>
    <w:p w:rsidR="00020C93" w:rsidRPr="00AF33F1" w:rsidRDefault="00020C93" w:rsidP="00020C93">
      <w:pPr>
        <w:pStyle w:val="Paragraphedeliste"/>
        <w:spacing w:after="0" w:line="240" w:lineRule="auto"/>
        <w:ind w:left="0"/>
        <w:rPr>
          <w:rFonts w:cs="Arial"/>
          <w:sz w:val="28"/>
          <w:szCs w:val="28"/>
        </w:rPr>
      </w:pPr>
      <w:r w:rsidRPr="00AF33F1">
        <w:rPr>
          <w:rFonts w:cs="Arial"/>
          <w:sz w:val="28"/>
          <w:szCs w:val="28"/>
        </w:rPr>
        <w:t>(L’algorithme précédent donnait deux fois les rectangles de la famille. Pour A = 105, il donnait le rectangle de dimension 1 et 105 en premier et celui de dimensions 105 et 1 en dernier. On a de plus rajouté un compteur « c » des rectangles. A la fin de l’algorithme c donne le nombre de rectangles de la famille).</w:t>
      </w:r>
    </w:p>
    <w:p w:rsidR="00020C93" w:rsidRPr="00AF33F1" w:rsidRDefault="00020C93" w:rsidP="00264EA8">
      <w:pPr>
        <w:spacing w:after="0" w:line="240" w:lineRule="auto"/>
        <w:ind w:left="284" w:hanging="284"/>
        <w:rPr>
          <w:rFonts w:cs="Arial"/>
          <w:sz w:val="28"/>
          <w:szCs w:val="28"/>
        </w:rPr>
      </w:pPr>
      <w:r w:rsidRPr="00AF33F1">
        <w:rPr>
          <w:rFonts w:cs="Arial"/>
          <w:sz w:val="28"/>
          <w:szCs w:val="28"/>
        </w:rPr>
        <w:t>3. Faire fonctionner l’algorithme en complétant le tableau donné ci-dessous et en prenant A = 156.</w:t>
      </w:r>
    </w:p>
    <w:tbl>
      <w:tblPr>
        <w:tblStyle w:val="Grilledutableau"/>
        <w:tblW w:w="10348" w:type="dxa"/>
        <w:tblInd w:w="392" w:type="dxa"/>
        <w:tblLook w:val="04A0"/>
      </w:tblPr>
      <w:tblGrid>
        <w:gridCol w:w="1843"/>
        <w:gridCol w:w="992"/>
        <w:gridCol w:w="709"/>
        <w:gridCol w:w="708"/>
        <w:gridCol w:w="709"/>
        <w:gridCol w:w="851"/>
        <w:gridCol w:w="4536"/>
      </w:tblGrid>
      <w:tr w:rsidR="00020C93" w:rsidRPr="00AF33F1" w:rsidTr="00264EA8">
        <w:tc>
          <w:tcPr>
            <w:tcW w:w="1843" w:type="dxa"/>
            <w:shd w:val="clear" w:color="auto" w:fill="auto"/>
            <w:tcMar>
              <w:left w:w="108" w:type="dxa"/>
            </w:tcMar>
          </w:tcPr>
          <w:p w:rsidR="00020C93" w:rsidRPr="00AF33F1" w:rsidRDefault="00020C93" w:rsidP="00020C93">
            <w:pPr>
              <w:pStyle w:val="Paragraphedeliste"/>
              <w:ind w:left="0"/>
              <w:rPr>
                <w:rFonts w:eastAsia="Times New Roman" w:cs="Times New Roman"/>
                <w:sz w:val="28"/>
                <w:szCs w:val="28"/>
              </w:rPr>
            </w:pP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A</w:t>
            </w:r>
          </w:p>
        </w:tc>
        <w:tc>
          <w:tcPr>
            <w:tcW w:w="709"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m</w:t>
            </w:r>
          </w:p>
        </w:tc>
        <w:tc>
          <w:tcPr>
            <w:tcW w:w="708"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k</w:t>
            </w:r>
          </w:p>
        </w:tc>
        <w:tc>
          <w:tcPr>
            <w:tcW w:w="709"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L</w:t>
            </w:r>
          </w:p>
        </w:tc>
        <w:tc>
          <w:tcPr>
            <w:tcW w:w="851"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c</w:t>
            </w:r>
          </w:p>
        </w:tc>
        <w:tc>
          <w:tcPr>
            <w:tcW w:w="4536"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Affichage</w:t>
            </w: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Entrée</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0</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0</w:t>
            </w: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1</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2</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2</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3</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4</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5</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6</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7</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8</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9</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10</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11</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r w:rsidR="00020C93" w:rsidRPr="00AF33F1" w:rsidTr="00264EA8">
        <w:tc>
          <w:tcPr>
            <w:tcW w:w="1843" w:type="dxa"/>
            <w:shd w:val="clear" w:color="auto" w:fill="auto"/>
            <w:tcMar>
              <w:left w:w="108" w:type="dxa"/>
            </w:tcMar>
          </w:tcPr>
          <w:p w:rsidR="00020C93" w:rsidRPr="00AF33F1" w:rsidRDefault="00020C93" w:rsidP="00264EA8">
            <w:pPr>
              <w:pStyle w:val="Paragraphedeliste"/>
              <w:ind w:left="175" w:firstLine="0"/>
              <w:rPr>
                <w:rFonts w:cs="Arial"/>
                <w:sz w:val="28"/>
                <w:szCs w:val="28"/>
              </w:rPr>
            </w:pPr>
            <w:r w:rsidRPr="00AF33F1">
              <w:rPr>
                <w:rFonts w:eastAsia="Times New Roman" w:cs="Arial"/>
                <w:sz w:val="28"/>
                <w:szCs w:val="28"/>
              </w:rPr>
              <w:t>Itération 12</w:t>
            </w:r>
          </w:p>
        </w:tc>
        <w:tc>
          <w:tcPr>
            <w:tcW w:w="992" w:type="dxa"/>
            <w:shd w:val="clear" w:color="auto" w:fill="auto"/>
            <w:tcMar>
              <w:left w:w="108" w:type="dxa"/>
            </w:tcMar>
          </w:tcPr>
          <w:p w:rsidR="00020C93" w:rsidRPr="00AF33F1" w:rsidRDefault="00020C93" w:rsidP="00020C93">
            <w:pPr>
              <w:pStyle w:val="Paragraphedeliste"/>
              <w:ind w:left="0"/>
              <w:jc w:val="center"/>
              <w:rPr>
                <w:rFonts w:cs="Arial"/>
                <w:sz w:val="28"/>
                <w:szCs w:val="28"/>
              </w:rPr>
            </w:pPr>
            <w:r w:rsidRPr="00AF33F1">
              <w:rPr>
                <w:rFonts w:eastAsia="Times New Roman" w:cs="Arial"/>
                <w:sz w:val="28"/>
                <w:szCs w:val="28"/>
              </w:rPr>
              <w:t>156</w:t>
            </w: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8"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709"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851"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c>
          <w:tcPr>
            <w:tcW w:w="4536" w:type="dxa"/>
            <w:shd w:val="clear" w:color="auto" w:fill="auto"/>
            <w:tcMar>
              <w:left w:w="108" w:type="dxa"/>
            </w:tcMar>
          </w:tcPr>
          <w:p w:rsidR="00020C93" w:rsidRPr="00AF33F1" w:rsidRDefault="00020C93" w:rsidP="00020C93">
            <w:pPr>
              <w:pStyle w:val="Paragraphedeliste"/>
              <w:ind w:left="0"/>
              <w:jc w:val="center"/>
              <w:rPr>
                <w:rFonts w:eastAsia="Times New Roman" w:cs="Times New Roman"/>
                <w:sz w:val="28"/>
                <w:szCs w:val="28"/>
              </w:rPr>
            </w:pPr>
          </w:p>
        </w:tc>
      </w:tr>
    </w:tbl>
    <w:p w:rsidR="00020C93" w:rsidRPr="00AF33F1" w:rsidRDefault="00020C93" w:rsidP="00020C93">
      <w:pPr>
        <w:pStyle w:val="Paragraphedeliste"/>
        <w:spacing w:after="0" w:line="240" w:lineRule="auto"/>
        <w:ind w:left="0"/>
        <w:rPr>
          <w:rFonts w:cs="Arial"/>
          <w:sz w:val="28"/>
          <w:szCs w:val="28"/>
        </w:rPr>
      </w:pPr>
      <w:r w:rsidRPr="00AF33F1">
        <w:rPr>
          <w:rFonts w:cs="Arial"/>
          <w:sz w:val="28"/>
          <w:szCs w:val="28"/>
        </w:rPr>
        <w:t>4. Quelles instructions peut-on rajouter pour que l’algorithme donne en plus le périmètre de chacun des rectangles ?</w:t>
      </w:r>
    </w:p>
    <w:p w:rsidR="00020C93" w:rsidRPr="00AF33F1" w:rsidRDefault="00020C93" w:rsidP="00020C93">
      <w:pPr>
        <w:pStyle w:val="Paragraphedeliste"/>
        <w:spacing w:after="0" w:line="240" w:lineRule="auto"/>
        <w:ind w:left="0"/>
        <w:rPr>
          <w:rFonts w:cs="Arial"/>
          <w:sz w:val="28"/>
          <w:szCs w:val="28"/>
        </w:rPr>
      </w:pPr>
      <w:r w:rsidRPr="00AF33F1">
        <w:rPr>
          <w:rFonts w:cs="Arial"/>
          <w:sz w:val="28"/>
          <w:szCs w:val="28"/>
        </w:rPr>
        <w:t xml:space="preserve">(Il faut ajouter la variable P initialisée à 0, puis dans la boucle ajouter les lignes P prend la valeur 2(k + L) et afficher «le périmètre du rectangle </w:t>
      </w:r>
      <w:proofErr w:type="spellStart"/>
      <w:r w:rsidRPr="00AF33F1">
        <w:rPr>
          <w:rFonts w:cs="Arial"/>
          <w:sz w:val="28"/>
          <w:szCs w:val="28"/>
        </w:rPr>
        <w:t>n°c</w:t>
      </w:r>
      <w:proofErr w:type="spellEnd"/>
      <w:r w:rsidRPr="00AF33F1">
        <w:rPr>
          <w:rFonts w:cs="Arial"/>
          <w:sz w:val="28"/>
          <w:szCs w:val="28"/>
        </w:rPr>
        <w:t xml:space="preserve"> est P).</w:t>
      </w:r>
    </w:p>
    <w:p w:rsidR="00020C93" w:rsidRPr="009D464B" w:rsidRDefault="00020C93" w:rsidP="00020C93">
      <w:pPr>
        <w:pStyle w:val="Paragraphedeliste"/>
        <w:spacing w:after="0" w:line="240" w:lineRule="auto"/>
        <w:ind w:left="0"/>
        <w:rPr>
          <w:rFonts w:cs="Arial"/>
          <w:i/>
          <w:sz w:val="28"/>
          <w:szCs w:val="28"/>
        </w:rPr>
      </w:pPr>
      <w:r w:rsidRPr="00AF33F1">
        <w:rPr>
          <w:rFonts w:cs="Arial"/>
          <w:sz w:val="28"/>
          <w:szCs w:val="28"/>
        </w:rPr>
        <w:t>Ces algorithmes peuvent être pro</w:t>
      </w:r>
      <w:r>
        <w:rPr>
          <w:rFonts w:cs="Arial"/>
          <w:sz w:val="28"/>
          <w:szCs w:val="28"/>
        </w:rPr>
        <w:t xml:space="preserve">grammés sur </w:t>
      </w:r>
      <w:proofErr w:type="spellStart"/>
      <w:r>
        <w:rPr>
          <w:rFonts w:cs="Arial"/>
          <w:sz w:val="28"/>
          <w:szCs w:val="28"/>
        </w:rPr>
        <w:t>Algobox</w:t>
      </w:r>
      <w:proofErr w:type="spellEnd"/>
      <w:r>
        <w:rPr>
          <w:rFonts w:cs="Arial"/>
          <w:sz w:val="28"/>
          <w:szCs w:val="28"/>
        </w:rPr>
        <w:t xml:space="preserve"> par exemple </w:t>
      </w:r>
      <w:r w:rsidRPr="009D464B">
        <w:rPr>
          <w:rFonts w:cs="Arial"/>
          <w:i/>
          <w:sz w:val="28"/>
          <w:szCs w:val="28"/>
        </w:rPr>
        <w:t>(me demander les docs)</w:t>
      </w:r>
    </w:p>
    <w:p w:rsidR="00020C93" w:rsidRPr="00AF33F1" w:rsidRDefault="00020C93" w:rsidP="00020C93">
      <w:pPr>
        <w:pStyle w:val="Paragraphedeliste"/>
        <w:spacing w:after="0" w:line="240" w:lineRule="auto"/>
        <w:ind w:left="0"/>
        <w:rPr>
          <w:rFonts w:cs="Arial"/>
          <w:sz w:val="28"/>
          <w:szCs w:val="28"/>
        </w:rPr>
      </w:pPr>
      <w:r w:rsidRPr="00AF33F1">
        <w:rPr>
          <w:rFonts w:cs="Arial"/>
          <w:sz w:val="28"/>
          <w:szCs w:val="28"/>
        </w:rPr>
        <w:t>On peut imaginer aussi une suite à l’algorithme pour que les périmètres soient donnés en ordre croissant.</w:t>
      </w:r>
    </w:p>
    <w:p w:rsidR="00020C93" w:rsidRPr="009D464B" w:rsidRDefault="00020C93" w:rsidP="00264EA8">
      <w:pPr>
        <w:spacing w:after="0"/>
        <w:ind w:left="284" w:firstLine="0"/>
        <w:rPr>
          <w:rFonts w:eastAsia="Times New Roman" w:cs="Arial"/>
          <w:b/>
          <w:i/>
          <w:sz w:val="28"/>
          <w:szCs w:val="28"/>
          <w:lang w:eastAsia="fr-FR"/>
        </w:rPr>
      </w:pPr>
      <w:r w:rsidRPr="009D464B">
        <w:rPr>
          <w:rFonts w:eastAsia="Times New Roman" w:cs="Arial"/>
          <w:b/>
          <w:i/>
          <w:sz w:val="28"/>
          <w:szCs w:val="28"/>
          <w:lang w:eastAsia="fr-FR"/>
        </w:rPr>
        <w:lastRenderedPageBreak/>
        <w:t>Piste 2 : les fonctions homographiques</w:t>
      </w:r>
    </w:p>
    <w:p w:rsidR="00020C93" w:rsidRPr="00AF33F1" w:rsidRDefault="00020C93" w:rsidP="00264EA8">
      <w:pPr>
        <w:spacing w:after="0"/>
        <w:ind w:left="284" w:firstLine="0"/>
        <w:rPr>
          <w:rFonts w:eastAsia="Times New Roman" w:cs="Arial"/>
          <w:sz w:val="28"/>
          <w:szCs w:val="28"/>
          <w:lang w:eastAsia="fr-FR"/>
        </w:rPr>
      </w:pPr>
      <w:r w:rsidRPr="00AF33F1">
        <w:rPr>
          <w:rFonts w:eastAsia="Times New Roman" w:cs="Arial"/>
          <w:sz w:val="28"/>
          <w:szCs w:val="28"/>
          <w:lang w:eastAsia="fr-FR"/>
        </w:rPr>
        <w:t>Pour travailler avec cette situation les fonctions, on peut se demander (avec les élèves) tout d’abord s’il y a une relation affine entre les dimensions. Autrement dit si les points qui ont pour coordonnées les dimensions x et y des rectangles de la famille d’aire 105 sont alignés.</w:t>
      </w:r>
    </w:p>
    <w:p w:rsidR="00020C93" w:rsidRPr="00AF33F1" w:rsidRDefault="00020C93" w:rsidP="00264EA8">
      <w:pPr>
        <w:spacing w:after="0"/>
        <w:ind w:left="284" w:firstLine="0"/>
        <w:rPr>
          <w:rFonts w:eastAsia="Times New Roman" w:cs="Arial"/>
          <w:sz w:val="28"/>
          <w:szCs w:val="28"/>
          <w:lang w:eastAsia="fr-FR"/>
        </w:rPr>
      </w:pPr>
      <w:r w:rsidRPr="00AF33F1">
        <w:rPr>
          <w:rFonts w:eastAsia="Times New Roman" w:cs="Arial"/>
          <w:sz w:val="28"/>
          <w:szCs w:val="28"/>
          <w:lang w:eastAsia="fr-FR"/>
        </w:rPr>
        <w:t>Ce n’est pas le cas bien sûr car on a y = 105/x mais cela peut nous permettre de placer les points en question dans un repère et voir que ces points ne sont pas alignés.</w:t>
      </w:r>
    </w:p>
    <w:p w:rsidR="00020C93" w:rsidRPr="00AF33F1" w:rsidRDefault="00020C93" w:rsidP="00020C93">
      <w:pPr>
        <w:spacing w:after="0"/>
        <w:rPr>
          <w:rFonts w:eastAsia="Times New Roman" w:cs="Arial"/>
          <w:sz w:val="28"/>
          <w:szCs w:val="28"/>
          <w:lang w:eastAsia="fr-FR"/>
        </w:rPr>
      </w:pPr>
      <w:r w:rsidRPr="00AF33F1">
        <w:rPr>
          <w:rFonts w:eastAsia="Times New Roman" w:cs="Arial"/>
          <w:noProof/>
          <w:sz w:val="28"/>
          <w:szCs w:val="28"/>
          <w:lang w:eastAsia="fr-FR"/>
        </w:rPr>
        <w:drawing>
          <wp:inline distT="0" distB="0" distL="0" distR="0">
            <wp:extent cx="3627619" cy="3600000"/>
            <wp:effectExtent l="19050" t="0" r="0" b="0"/>
            <wp:docPr id="46" name="Image 145" descr="chap enseignement image 80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80NB.jpg"/>
                    <pic:cNvPicPr/>
                  </pic:nvPicPr>
                  <pic:blipFill>
                    <a:blip r:embed="rId40" cstate="print"/>
                    <a:stretch>
                      <a:fillRect/>
                    </a:stretch>
                  </pic:blipFill>
                  <pic:spPr>
                    <a:xfrm>
                      <a:off x="0" y="0"/>
                      <a:ext cx="3627619" cy="3600000"/>
                    </a:xfrm>
                    <a:prstGeom prst="rect">
                      <a:avLst/>
                    </a:prstGeom>
                  </pic:spPr>
                </pic:pic>
              </a:graphicData>
            </a:graphic>
          </wp:inline>
        </w:drawing>
      </w:r>
    </w:p>
    <w:p w:rsidR="00020C93" w:rsidRPr="00AF33F1" w:rsidRDefault="00264EA8" w:rsidP="00264EA8">
      <w:pPr>
        <w:spacing w:after="0"/>
        <w:ind w:left="0" w:firstLine="0"/>
        <w:rPr>
          <w:rFonts w:eastAsia="Times New Roman" w:cs="Arial"/>
          <w:sz w:val="28"/>
          <w:szCs w:val="28"/>
          <w:lang w:eastAsia="fr-FR"/>
        </w:rPr>
      </w:pPr>
      <w:r>
        <w:rPr>
          <w:rFonts w:eastAsia="Times New Roman" w:cs="Arial"/>
          <w:noProof/>
          <w:sz w:val="28"/>
          <w:szCs w:val="28"/>
          <w:lang w:eastAsia="fr-FR"/>
        </w:rPr>
        <w:drawing>
          <wp:anchor distT="0" distB="0" distL="114300" distR="114300" simplePos="0" relativeHeight="251724800" behindDoc="1" locked="0" layoutInCell="1" allowOverlap="1">
            <wp:simplePos x="0" y="0"/>
            <wp:positionH relativeFrom="column">
              <wp:posOffset>3047365</wp:posOffset>
            </wp:positionH>
            <wp:positionV relativeFrom="paragraph">
              <wp:posOffset>97790</wp:posOffset>
            </wp:positionV>
            <wp:extent cx="3698875" cy="3389630"/>
            <wp:effectExtent l="19050" t="0" r="0" b="0"/>
            <wp:wrapTight wrapText="bothSides">
              <wp:wrapPolygon edited="0">
                <wp:start x="-111" y="0"/>
                <wp:lineTo x="-111" y="21487"/>
                <wp:lineTo x="21581" y="21487"/>
                <wp:lineTo x="21581" y="0"/>
                <wp:lineTo x="-111" y="0"/>
              </wp:wrapPolygon>
            </wp:wrapTight>
            <wp:docPr id="47" name="Image 149" descr="chap enseignement image 81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81NB.jpg"/>
                    <pic:cNvPicPr/>
                  </pic:nvPicPr>
                  <pic:blipFill>
                    <a:blip r:embed="rId41" cstate="print"/>
                    <a:stretch>
                      <a:fillRect/>
                    </a:stretch>
                  </pic:blipFill>
                  <pic:spPr>
                    <a:xfrm>
                      <a:off x="0" y="0"/>
                      <a:ext cx="3698875" cy="3389630"/>
                    </a:xfrm>
                    <a:prstGeom prst="rect">
                      <a:avLst/>
                    </a:prstGeom>
                  </pic:spPr>
                </pic:pic>
              </a:graphicData>
            </a:graphic>
          </wp:anchor>
        </w:drawing>
      </w:r>
      <w:r w:rsidR="00020C93" w:rsidRPr="00AF33F1">
        <w:rPr>
          <w:rFonts w:eastAsia="Times New Roman" w:cs="Arial"/>
          <w:sz w:val="28"/>
          <w:szCs w:val="28"/>
          <w:lang w:eastAsia="fr-FR"/>
        </w:rPr>
        <w:t>Il est alors naturel de vouloir relier les points.</w:t>
      </w:r>
    </w:p>
    <w:p w:rsidR="00020C93" w:rsidRPr="00AF33F1" w:rsidRDefault="00020C93" w:rsidP="00264EA8">
      <w:pPr>
        <w:spacing w:after="0"/>
        <w:ind w:left="0" w:firstLine="0"/>
        <w:rPr>
          <w:rFonts w:eastAsia="Times New Roman" w:cs="Arial"/>
          <w:sz w:val="28"/>
          <w:szCs w:val="28"/>
          <w:lang w:eastAsia="fr-FR"/>
        </w:rPr>
      </w:pPr>
      <w:r w:rsidRPr="00AF33F1">
        <w:rPr>
          <w:rFonts w:eastAsia="Times New Roman" w:cs="Arial"/>
          <w:sz w:val="28"/>
          <w:szCs w:val="28"/>
          <w:lang w:eastAsia="fr-FR"/>
        </w:rPr>
        <w:t xml:space="preserve">Cela peut être l’introduction de la fonction inverse. On étudie ici </w:t>
      </w:r>
      <w:proofErr w:type="gramStart"/>
      <w:r w:rsidRPr="00AF33F1">
        <w:rPr>
          <w:rFonts w:eastAsia="Times New Roman" w:cs="Arial"/>
          <w:sz w:val="28"/>
          <w:szCs w:val="28"/>
          <w:lang w:eastAsia="fr-FR"/>
        </w:rPr>
        <w:t>sur ]</w:t>
      </w:r>
      <w:proofErr w:type="gramEnd"/>
      <w:r w:rsidRPr="00AF33F1">
        <w:rPr>
          <w:rFonts w:eastAsia="Times New Roman" w:cs="Arial"/>
          <w:sz w:val="28"/>
          <w:szCs w:val="28"/>
          <w:lang w:eastAsia="fr-FR"/>
        </w:rPr>
        <w:t>0 ; +</w:t>
      </w:r>
      <w:r>
        <w:rPr>
          <w:rFonts w:eastAsia="Symbol" w:cs="Symbol"/>
          <w:sz w:val="28"/>
          <w:szCs w:val="28"/>
          <w:lang w:eastAsia="fr-FR"/>
        </w:rPr>
        <w:sym w:font="Symbol" w:char="F0A5"/>
      </w:r>
      <w:r w:rsidRPr="00AF33F1">
        <w:rPr>
          <w:rFonts w:eastAsia="Times New Roman" w:cs="Arial"/>
          <w:sz w:val="28"/>
          <w:szCs w:val="28"/>
          <w:lang w:eastAsia="fr-FR"/>
        </w:rPr>
        <w:t>[ la fonction qui à x associe 105/x.</w:t>
      </w:r>
    </w:p>
    <w:p w:rsidR="00020C93" w:rsidRPr="00AF33F1" w:rsidRDefault="00020C93" w:rsidP="00264EA8">
      <w:pPr>
        <w:spacing w:after="0"/>
        <w:ind w:left="0" w:firstLine="0"/>
        <w:rPr>
          <w:sz w:val="28"/>
          <w:szCs w:val="28"/>
        </w:rPr>
      </w:pPr>
      <w:r w:rsidRPr="00AF33F1">
        <w:rPr>
          <w:rFonts w:eastAsia="Times New Roman" w:cs="Arial"/>
          <w:sz w:val="28"/>
          <w:szCs w:val="28"/>
          <w:lang w:eastAsia="fr-FR"/>
        </w:rPr>
        <w:t>On peut pour bien faire comprendre le nouveau type de fonction faire apparaître le rectangle d’aire 105 associé aux points de la courbe :</w:t>
      </w:r>
    </w:p>
    <w:p w:rsidR="00020C93" w:rsidRPr="00AF33F1" w:rsidRDefault="00020C93" w:rsidP="00264EA8">
      <w:pPr>
        <w:spacing w:after="0"/>
        <w:ind w:left="426" w:firstLine="0"/>
        <w:rPr>
          <w:rFonts w:eastAsia="Times New Roman" w:cs="Arial"/>
          <w:sz w:val="28"/>
          <w:szCs w:val="28"/>
          <w:lang w:eastAsia="fr-FR"/>
        </w:rPr>
      </w:pPr>
    </w:p>
    <w:p w:rsidR="00020C93" w:rsidRPr="00AF33F1" w:rsidRDefault="00020C93" w:rsidP="00264EA8">
      <w:pPr>
        <w:spacing w:after="0"/>
        <w:ind w:left="142" w:firstLine="0"/>
        <w:rPr>
          <w:sz w:val="28"/>
          <w:szCs w:val="28"/>
        </w:rPr>
      </w:pPr>
      <w:r w:rsidRPr="00AF33F1">
        <w:rPr>
          <w:rFonts w:eastAsia="Times New Roman" w:cs="Arial"/>
          <w:sz w:val="28"/>
          <w:szCs w:val="28"/>
          <w:lang w:eastAsia="fr-FR"/>
        </w:rPr>
        <w:t>0 est une valeur interdite et impossible à obtenir car il est n’est pas possible d’avoir un rectangle d’aire 105 si une des dimensions vaut 0. La décroissante se comprend aussi aisément avec cette situation.</w:t>
      </w:r>
    </w:p>
    <w:p w:rsidR="00020C93" w:rsidRPr="00AF33F1" w:rsidRDefault="00020C93" w:rsidP="00264EA8">
      <w:pPr>
        <w:spacing w:after="0"/>
        <w:ind w:left="142" w:firstLine="0"/>
        <w:rPr>
          <w:rFonts w:eastAsia="Times New Roman" w:cs="Arial"/>
          <w:sz w:val="28"/>
          <w:szCs w:val="28"/>
          <w:lang w:eastAsia="fr-FR"/>
        </w:rPr>
      </w:pPr>
      <w:r w:rsidRPr="00AF33F1">
        <w:rPr>
          <w:rFonts w:eastAsia="Times New Roman" w:cs="Arial"/>
          <w:sz w:val="28"/>
          <w:szCs w:val="28"/>
          <w:lang w:eastAsia="fr-FR"/>
        </w:rPr>
        <w:lastRenderedPageBreak/>
        <w:t>La symétrie de cette courbe par rapport à la droite d’équation y = x vient du fait que si (x ; y) sont les dimensions d’un rectangle de la famille alors (y, x) aussi, et il s’agit du même rectangle.</w:t>
      </w:r>
    </w:p>
    <w:p w:rsidR="00020C93" w:rsidRPr="009D464B" w:rsidRDefault="00020C93" w:rsidP="00264EA8">
      <w:pPr>
        <w:spacing w:after="0"/>
        <w:ind w:left="142" w:firstLine="0"/>
        <w:rPr>
          <w:rFonts w:eastAsia="Times New Roman" w:cs="Arial"/>
          <w:b/>
          <w:i/>
          <w:sz w:val="28"/>
          <w:szCs w:val="28"/>
          <w:lang w:eastAsia="fr-FR"/>
        </w:rPr>
      </w:pPr>
      <w:r w:rsidRPr="009D464B">
        <w:rPr>
          <w:rFonts w:eastAsia="Times New Roman" w:cs="Arial"/>
          <w:b/>
          <w:i/>
          <w:sz w:val="28"/>
          <w:szCs w:val="28"/>
          <w:lang w:eastAsia="fr-FR"/>
        </w:rPr>
        <w:t>Piste 3 : étude d’un autre type de fonctions</w:t>
      </w:r>
    </w:p>
    <w:p w:rsidR="00020C93" w:rsidRPr="00AF33F1" w:rsidRDefault="00020C93" w:rsidP="00264EA8">
      <w:pPr>
        <w:spacing w:after="0"/>
        <w:ind w:left="142" w:firstLine="0"/>
        <w:rPr>
          <w:rFonts w:eastAsia="Times New Roman" w:cs="Arial"/>
          <w:sz w:val="28"/>
          <w:szCs w:val="28"/>
          <w:lang w:eastAsia="fr-FR"/>
        </w:rPr>
      </w:pPr>
      <w:r w:rsidRPr="00AF33F1">
        <w:rPr>
          <w:rFonts w:eastAsia="Times New Roman" w:cs="Arial"/>
          <w:sz w:val="28"/>
          <w:szCs w:val="28"/>
          <w:lang w:eastAsia="fr-FR"/>
        </w:rPr>
        <w:t>A la fin du chapitre sur les fonctions homographiques, on peut proposer l’étude d’une fonction qui n’est pas homographique mais qui est lié à ce problème : la fonction périmètre des rectangles.</w:t>
      </w:r>
    </w:p>
    <w:p w:rsidR="00020C93" w:rsidRPr="00AF33F1" w:rsidRDefault="00020C93" w:rsidP="00264EA8">
      <w:pPr>
        <w:spacing w:after="0"/>
        <w:ind w:left="142" w:firstLine="0"/>
        <w:rPr>
          <w:rFonts w:eastAsia="Times New Roman" w:cs="Arial"/>
          <w:sz w:val="28"/>
          <w:szCs w:val="28"/>
          <w:lang w:eastAsia="fr-FR"/>
        </w:rPr>
      </w:pPr>
      <w:r w:rsidRPr="00AF33F1">
        <w:rPr>
          <w:rFonts w:eastAsia="Times New Roman" w:cs="Arial"/>
          <w:sz w:val="28"/>
          <w:szCs w:val="28"/>
          <w:lang w:eastAsia="fr-FR"/>
        </w:rPr>
        <w:t>Voici une proposition d’exercice :</w:t>
      </w:r>
    </w:p>
    <w:p w:rsidR="00020C93" w:rsidRPr="00AF33F1" w:rsidRDefault="00020C93" w:rsidP="00264EA8">
      <w:pPr>
        <w:spacing w:after="0"/>
        <w:ind w:left="142" w:firstLine="0"/>
        <w:rPr>
          <w:rFonts w:eastAsia="Times New Roman" w:cs="Arial"/>
          <w:sz w:val="28"/>
          <w:szCs w:val="28"/>
          <w:lang w:eastAsia="fr-FR"/>
        </w:rPr>
      </w:pPr>
      <w:r w:rsidRPr="00AF33F1">
        <w:rPr>
          <w:rFonts w:eastAsia="Times New Roman" w:cs="Arial"/>
          <w:sz w:val="28"/>
          <w:szCs w:val="28"/>
          <w:lang w:eastAsia="fr-FR"/>
        </w:rPr>
        <w:t>La famille Rectangle est composée de tous les rectangles qui ont pour aire 105 m² et dont les mesures des côtés sont des nombres réels strictement positifs.</w:t>
      </w:r>
    </w:p>
    <w:p w:rsidR="00020C93" w:rsidRPr="00AF33F1" w:rsidRDefault="00020C93" w:rsidP="00264EA8">
      <w:pPr>
        <w:spacing w:after="0"/>
        <w:ind w:left="142" w:firstLine="0"/>
        <w:rPr>
          <w:rFonts w:eastAsia="Times New Roman" w:cs="Arial"/>
          <w:sz w:val="28"/>
          <w:szCs w:val="28"/>
          <w:lang w:eastAsia="fr-FR"/>
        </w:rPr>
      </w:pPr>
      <w:r w:rsidRPr="00AF33F1">
        <w:rPr>
          <w:rFonts w:eastAsia="Times New Roman" w:cs="Arial"/>
          <w:sz w:val="28"/>
          <w:szCs w:val="28"/>
          <w:lang w:eastAsia="fr-FR"/>
        </w:rPr>
        <w:t xml:space="preserve">1. On note </w:t>
      </w:r>
      <m:oMath>
        <m:r>
          <w:rPr>
            <w:rFonts w:ascii="Cambria Math" w:hAnsi="Cambria Math"/>
            <w:sz w:val="28"/>
            <w:szCs w:val="28"/>
          </w:rPr>
          <m:t>x</m:t>
        </m:r>
      </m:oMath>
      <w:r w:rsidRPr="00AF33F1">
        <w:rPr>
          <w:rFonts w:eastAsia="Times New Roman" w:cs="Arial"/>
          <w:sz w:val="28"/>
          <w:szCs w:val="28"/>
          <w:lang w:eastAsia="fr-FR"/>
        </w:rPr>
        <w:t xml:space="preserve"> et </w:t>
      </w:r>
      <m:oMath>
        <m:r>
          <w:rPr>
            <w:rFonts w:ascii="Cambria Math" w:hAnsi="Cambria Math"/>
            <w:sz w:val="28"/>
            <w:szCs w:val="28"/>
          </w:rPr>
          <m:t>y</m:t>
        </m:r>
      </m:oMath>
      <w:r w:rsidRPr="00AF33F1">
        <w:rPr>
          <w:rFonts w:eastAsia="Times New Roman" w:cs="Arial"/>
          <w:sz w:val="28"/>
          <w:szCs w:val="28"/>
          <w:lang w:eastAsia="fr-FR"/>
        </w:rPr>
        <w:t xml:space="preserve"> les deux côtés des rectangles de cette famille et on note </w:t>
      </w:r>
      <m:oMath>
        <m:r>
          <w:rPr>
            <w:rFonts w:ascii="Cambria Math" w:hAnsi="Cambria Math"/>
            <w:sz w:val="28"/>
            <w:szCs w:val="28"/>
          </w:rPr>
          <m:t>f</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m:t>
        </m:r>
        <m:r>
          <w:rPr>
            <w:rFonts w:ascii="Cambria Math" w:hAnsi="Cambria Math"/>
            <w:sz w:val="28"/>
            <w:szCs w:val="28"/>
          </w:rPr>
          <m:t>y</m:t>
        </m:r>
      </m:oMath>
      <w:r w:rsidRPr="00AF33F1">
        <w:rPr>
          <w:rFonts w:eastAsia="Times New Roman" w:cs="Arial"/>
          <w:sz w:val="28"/>
          <w:szCs w:val="28"/>
          <w:lang w:eastAsia="fr-FR"/>
        </w:rPr>
        <w:t xml:space="preserve"> la fonction qui donne la valeur de </w:t>
      </w:r>
      <m:oMath>
        <m:r>
          <w:rPr>
            <w:rFonts w:ascii="Cambria Math" w:hAnsi="Cambria Math"/>
            <w:sz w:val="28"/>
            <w:szCs w:val="28"/>
          </w:rPr>
          <m:t>y</m:t>
        </m:r>
      </m:oMath>
      <w:r w:rsidRPr="00AF33F1">
        <w:rPr>
          <w:rFonts w:eastAsia="Times New Roman" w:cs="Arial"/>
          <w:sz w:val="28"/>
          <w:szCs w:val="28"/>
          <w:lang w:eastAsia="fr-FR"/>
        </w:rPr>
        <w:t xml:space="preserve"> en fonction </w:t>
      </w:r>
      <w:proofErr w:type="gramStart"/>
      <w:r w:rsidRPr="00AF33F1">
        <w:rPr>
          <w:rFonts w:eastAsia="Times New Roman" w:cs="Arial"/>
          <w:sz w:val="28"/>
          <w:szCs w:val="28"/>
          <w:lang w:eastAsia="fr-FR"/>
        </w:rPr>
        <w:t xml:space="preserve">de </w:t>
      </w:r>
      <m:oMath>
        <w:proofErr w:type="gramEnd"/>
        <m:r>
          <w:rPr>
            <w:rFonts w:ascii="Cambria Math" w:hAnsi="Cambria Math"/>
            <w:sz w:val="28"/>
            <w:szCs w:val="28"/>
          </w:rPr>
          <m:t>x</m:t>
        </m:r>
      </m:oMath>
      <w:r w:rsidRPr="00AF33F1">
        <w:rPr>
          <w:rFonts w:eastAsia="Times New Roman" w:cs="Arial"/>
          <w:sz w:val="28"/>
          <w:szCs w:val="28"/>
          <w:lang w:eastAsia="fr-FR"/>
        </w:rPr>
        <w:t>. Donner la formule définissant</w:t>
      </w:r>
      <w:r w:rsidRPr="00AF33F1">
        <w:rPr>
          <w:rFonts w:eastAsia="Times New Roman" w:cs="Arial"/>
          <w:i/>
          <w:sz w:val="28"/>
          <w:szCs w:val="28"/>
          <w:lang w:eastAsia="fr-FR"/>
        </w:rPr>
        <w:t xml:space="preserve"> </w:t>
      </w:r>
      <m:oMath>
        <m:r>
          <w:rPr>
            <w:rFonts w:ascii="Cambria Math" w:hAnsi="Cambria Math"/>
            <w:sz w:val="28"/>
            <w:szCs w:val="28"/>
          </w:rPr>
          <m:t>f</m:t>
        </m:r>
        <m:d>
          <m:dPr>
            <m:ctrlPr>
              <w:rPr>
                <w:rFonts w:ascii="Cambria Math" w:hAnsi="Cambria Math"/>
                <w:sz w:val="28"/>
                <w:szCs w:val="28"/>
              </w:rPr>
            </m:ctrlPr>
          </m:dPr>
          <m:e>
            <m:r>
              <w:rPr>
                <w:rFonts w:ascii="Cambria Math" w:hAnsi="Cambria Math"/>
                <w:sz w:val="28"/>
                <w:szCs w:val="28"/>
              </w:rPr>
              <m:t>x</m:t>
            </m:r>
          </m:e>
        </m:d>
      </m:oMath>
      <w:r w:rsidRPr="00AF33F1">
        <w:rPr>
          <w:rFonts w:eastAsia="Times New Roman" w:cs="Arial"/>
          <w:sz w:val="28"/>
          <w:szCs w:val="28"/>
          <w:lang w:eastAsia="fr-FR"/>
        </w:rPr>
        <w:t> :</w:t>
      </w:r>
    </w:p>
    <w:p w:rsidR="00020C93" w:rsidRPr="00AF33F1" w:rsidRDefault="00020C93" w:rsidP="00264EA8">
      <w:pPr>
        <w:spacing w:after="0" w:line="240" w:lineRule="auto"/>
        <w:ind w:left="142" w:firstLine="0"/>
        <w:jc w:val="both"/>
        <w:rPr>
          <w:rFonts w:eastAsia="Times New Roman" w:cs="Arial"/>
          <w:sz w:val="28"/>
          <w:szCs w:val="28"/>
          <w:lang w:eastAsia="fr-FR"/>
        </w:rPr>
      </w:pPr>
      <w:r w:rsidRPr="00AF33F1">
        <w:rPr>
          <w:rFonts w:eastAsia="Times New Roman" w:cs="Arial"/>
          <w:sz w:val="28"/>
          <w:szCs w:val="28"/>
          <w:lang w:eastAsia="fr-FR"/>
        </w:rPr>
        <w:t xml:space="preserve">2. </w:t>
      </w:r>
      <w:proofErr w:type="gramStart"/>
      <w:r w:rsidRPr="00AF33F1">
        <w:rPr>
          <w:rFonts w:eastAsia="Times New Roman" w:cs="Arial"/>
          <w:sz w:val="28"/>
          <w:szCs w:val="28"/>
          <w:lang w:eastAsia="fr-FR"/>
        </w:rPr>
        <w:t xml:space="preserve">Tracer </w:t>
      </w:r>
      <m:oMath>
        <w:proofErr w:type="gramEnd"/>
        <m:sSub>
          <m:sSubPr>
            <m:ctrlPr>
              <w:rPr>
                <w:rFonts w:ascii="Cambria Math" w:hAnsi="Cambria Math"/>
                <w:sz w:val="28"/>
                <w:szCs w:val="28"/>
              </w:rPr>
            </m:ctrlPr>
          </m:sSubPr>
          <m:e>
            <m:r>
              <w:rPr>
                <w:rFonts w:ascii="Cambria Math" w:hAnsi="Cambria Math"/>
                <w:sz w:val="28"/>
                <w:szCs w:val="28"/>
              </w:rPr>
              <m:t>C</m:t>
            </m:r>
          </m:e>
          <m:sub>
            <m:r>
              <w:rPr>
                <w:rFonts w:ascii="Cambria Math" w:hAnsi="Cambria Math"/>
                <w:sz w:val="28"/>
                <w:szCs w:val="28"/>
              </w:rPr>
              <m:t>f</m:t>
            </m:r>
          </m:sub>
        </m:sSub>
      </m:oMath>
      <w:r w:rsidRPr="00AF33F1">
        <w:rPr>
          <w:rFonts w:eastAsia="Times New Roman" w:cs="Arial"/>
          <w:sz w:val="28"/>
          <w:szCs w:val="28"/>
          <w:lang w:eastAsia="fr-FR"/>
        </w:rPr>
        <w:t xml:space="preserve">, la courbe représentative de </w:t>
      </w:r>
      <m:oMath>
        <m:r>
          <w:rPr>
            <w:rFonts w:ascii="Cambria Math" w:hAnsi="Cambria Math"/>
            <w:sz w:val="28"/>
            <w:szCs w:val="28"/>
          </w:rPr>
          <m:t>f</m:t>
        </m:r>
      </m:oMath>
      <w:r w:rsidRPr="00AF33F1">
        <w:rPr>
          <w:rFonts w:eastAsia="Times New Roman" w:cs="Arial"/>
          <w:sz w:val="28"/>
          <w:szCs w:val="28"/>
          <w:lang w:eastAsia="fr-FR"/>
        </w:rPr>
        <w:t xml:space="preserve"> dans un repère orthonormé. On pourra choisir pour unités 0,2 cm. Que peut-on dire des variations de </w:t>
      </w:r>
      <m:oMath>
        <m:r>
          <w:rPr>
            <w:rFonts w:ascii="Cambria Math" w:hAnsi="Cambria Math"/>
            <w:sz w:val="28"/>
            <w:szCs w:val="28"/>
          </w:rPr>
          <m:t>f</m:t>
        </m:r>
      </m:oMath>
      <w:r w:rsidRPr="00AF33F1">
        <w:rPr>
          <w:rFonts w:eastAsia="Times New Roman" w:cs="Arial"/>
          <w:sz w:val="28"/>
          <w:szCs w:val="28"/>
          <w:lang w:eastAsia="fr-FR"/>
        </w:rPr>
        <w:t xml:space="preserve"> ? </w:t>
      </w:r>
    </w:p>
    <w:p w:rsidR="00020C93" w:rsidRPr="00AF33F1" w:rsidRDefault="00020C93" w:rsidP="00264EA8">
      <w:pPr>
        <w:spacing w:after="0" w:line="240" w:lineRule="auto"/>
        <w:ind w:left="142" w:firstLine="0"/>
        <w:jc w:val="both"/>
        <w:rPr>
          <w:rFonts w:eastAsia="Times New Roman" w:cs="Arial"/>
          <w:sz w:val="28"/>
          <w:szCs w:val="28"/>
          <w:lang w:eastAsia="fr-FR"/>
        </w:rPr>
      </w:pPr>
      <w:r w:rsidRPr="00AF33F1">
        <w:rPr>
          <w:rFonts w:eastAsia="Times New Roman" w:cs="Arial"/>
          <w:sz w:val="28"/>
          <w:szCs w:val="28"/>
          <w:lang w:eastAsia="fr-FR"/>
        </w:rPr>
        <w:t xml:space="preserve">3. On note </w:t>
      </w:r>
      <m:oMath>
        <m:r>
          <w:rPr>
            <w:rFonts w:ascii="Cambria Math" w:hAnsi="Cambria Math"/>
            <w:sz w:val="28"/>
            <w:szCs w:val="28"/>
          </w:rPr>
          <m:t>p</m:t>
        </m:r>
      </m:oMath>
      <w:r w:rsidRPr="00AF33F1">
        <w:rPr>
          <w:rFonts w:eastAsia="Times New Roman" w:cs="Arial"/>
          <w:sz w:val="28"/>
          <w:szCs w:val="28"/>
          <w:lang w:eastAsia="fr-FR"/>
        </w:rPr>
        <w:t xml:space="preserve"> la fonction qui donne la valeur du périmètre d’un rectangle de cette famille en fonction </w:t>
      </w:r>
      <w:proofErr w:type="gramStart"/>
      <w:r w:rsidRPr="00AF33F1">
        <w:rPr>
          <w:rFonts w:eastAsia="Times New Roman" w:cs="Arial"/>
          <w:sz w:val="28"/>
          <w:szCs w:val="28"/>
          <w:lang w:eastAsia="fr-FR"/>
        </w:rPr>
        <w:t xml:space="preserve">de </w:t>
      </w:r>
      <m:oMath>
        <w:proofErr w:type="gramEnd"/>
        <m:r>
          <w:rPr>
            <w:rFonts w:ascii="Cambria Math" w:hAnsi="Cambria Math"/>
            <w:sz w:val="28"/>
            <w:szCs w:val="28"/>
          </w:rPr>
          <m:t>x</m:t>
        </m:r>
      </m:oMath>
      <w:r w:rsidRPr="00AF33F1">
        <w:rPr>
          <w:rFonts w:eastAsia="Times New Roman" w:cs="Arial"/>
          <w:sz w:val="28"/>
          <w:szCs w:val="28"/>
          <w:lang w:eastAsia="fr-FR"/>
        </w:rPr>
        <w:t>.</w:t>
      </w:r>
    </w:p>
    <w:p w:rsidR="00020C93" w:rsidRPr="00AF33F1" w:rsidRDefault="00020C93" w:rsidP="00264EA8">
      <w:pPr>
        <w:spacing w:after="0" w:line="240" w:lineRule="auto"/>
        <w:ind w:left="142" w:firstLine="0"/>
        <w:jc w:val="both"/>
        <w:rPr>
          <w:rFonts w:eastAsia="Times New Roman" w:cs="Arial"/>
          <w:sz w:val="28"/>
          <w:szCs w:val="28"/>
          <w:lang w:eastAsia="fr-FR"/>
        </w:rPr>
      </w:pPr>
      <w:r w:rsidRPr="00AF33F1">
        <w:rPr>
          <w:rFonts w:eastAsia="Times New Roman" w:cs="Arial"/>
          <w:sz w:val="28"/>
          <w:szCs w:val="28"/>
          <w:lang w:eastAsia="fr-FR"/>
        </w:rPr>
        <w:t xml:space="preserve">Donner la formule </w:t>
      </w:r>
      <w:proofErr w:type="gramStart"/>
      <w:r w:rsidRPr="00AF33F1">
        <w:rPr>
          <w:rFonts w:eastAsia="Times New Roman" w:cs="Arial"/>
          <w:sz w:val="28"/>
          <w:szCs w:val="28"/>
          <w:lang w:eastAsia="fr-FR"/>
        </w:rPr>
        <w:t xml:space="preserve">définissant </w:t>
      </w:r>
      <m:oMath>
        <w:proofErr w:type="gramEnd"/>
        <m:r>
          <w:rPr>
            <w:rFonts w:ascii="Cambria Math" w:hAnsi="Cambria Math"/>
            <w:sz w:val="28"/>
            <w:szCs w:val="28"/>
          </w:rPr>
          <m:t>p</m:t>
        </m:r>
        <m:d>
          <m:dPr>
            <m:ctrlPr>
              <w:rPr>
                <w:rFonts w:ascii="Cambria Math" w:hAnsi="Cambria Math"/>
                <w:sz w:val="28"/>
                <w:szCs w:val="28"/>
              </w:rPr>
            </m:ctrlPr>
          </m:dPr>
          <m:e>
            <m:r>
              <w:rPr>
                <w:rFonts w:ascii="Cambria Math" w:hAnsi="Cambria Math"/>
                <w:sz w:val="28"/>
                <w:szCs w:val="28"/>
              </w:rPr>
              <m:t>x</m:t>
            </m:r>
          </m:e>
        </m:d>
      </m:oMath>
      <w:r w:rsidRPr="00AF33F1">
        <w:rPr>
          <w:rFonts w:eastAsia="Times New Roman" w:cs="Arial"/>
          <w:sz w:val="28"/>
          <w:szCs w:val="28"/>
          <w:lang w:eastAsia="fr-FR"/>
        </w:rPr>
        <w:t>.</w:t>
      </w:r>
    </w:p>
    <w:p w:rsidR="00020C93" w:rsidRPr="00AF33F1" w:rsidRDefault="00020C93" w:rsidP="00264EA8">
      <w:pPr>
        <w:spacing w:after="0" w:line="240" w:lineRule="auto"/>
        <w:ind w:left="142" w:firstLine="0"/>
        <w:jc w:val="both"/>
        <w:rPr>
          <w:rFonts w:eastAsia="Times New Roman" w:cs="Arial"/>
          <w:sz w:val="28"/>
          <w:szCs w:val="28"/>
          <w:lang w:eastAsia="fr-FR"/>
        </w:rPr>
      </w:pPr>
      <w:r w:rsidRPr="00AF33F1">
        <w:rPr>
          <w:rFonts w:eastAsia="Times New Roman" w:cs="Arial"/>
          <w:sz w:val="28"/>
          <w:szCs w:val="28"/>
          <w:lang w:eastAsia="fr-FR"/>
        </w:rPr>
        <w:t xml:space="preserve">4. </w:t>
      </w:r>
      <w:proofErr w:type="gramStart"/>
      <w:r w:rsidRPr="00AF33F1">
        <w:rPr>
          <w:rFonts w:eastAsia="Times New Roman" w:cs="Arial"/>
          <w:sz w:val="28"/>
          <w:szCs w:val="28"/>
          <w:lang w:eastAsia="fr-FR"/>
        </w:rPr>
        <w:t xml:space="preserve">Tracer </w:t>
      </w:r>
      <m:oMath>
        <w:proofErr w:type="gramEnd"/>
        <m:sSub>
          <m:sSubPr>
            <m:ctrlPr>
              <w:rPr>
                <w:rFonts w:ascii="Cambria Math" w:hAnsi="Cambria Math"/>
                <w:sz w:val="28"/>
                <w:szCs w:val="28"/>
              </w:rPr>
            </m:ctrlPr>
          </m:sSubPr>
          <m:e>
            <m:r>
              <w:rPr>
                <w:rFonts w:ascii="Cambria Math" w:hAnsi="Cambria Math"/>
                <w:sz w:val="28"/>
                <w:szCs w:val="28"/>
              </w:rPr>
              <m:t>C</m:t>
            </m:r>
          </m:e>
          <m:sub>
            <m:r>
              <w:rPr>
                <w:rFonts w:ascii="Cambria Math" w:hAnsi="Cambria Math"/>
                <w:sz w:val="28"/>
                <w:szCs w:val="28"/>
              </w:rPr>
              <m:t>p</m:t>
            </m:r>
          </m:sub>
        </m:sSub>
      </m:oMath>
      <w:r w:rsidRPr="00AF33F1">
        <w:rPr>
          <w:rFonts w:eastAsia="Times New Roman" w:cs="Arial"/>
          <w:sz w:val="28"/>
          <w:szCs w:val="28"/>
          <w:lang w:eastAsia="fr-FR"/>
        </w:rPr>
        <w:t xml:space="preserve">, la courbe représentative de </w:t>
      </w:r>
      <m:oMath>
        <m:r>
          <w:rPr>
            <w:rFonts w:ascii="Cambria Math" w:hAnsi="Cambria Math"/>
            <w:sz w:val="28"/>
            <w:szCs w:val="28"/>
          </w:rPr>
          <m:t>p</m:t>
        </m:r>
      </m:oMath>
      <w:r w:rsidRPr="00AF33F1">
        <w:rPr>
          <w:rFonts w:eastAsia="Times New Roman" w:cs="Arial"/>
          <w:sz w:val="28"/>
          <w:szCs w:val="28"/>
          <w:lang w:eastAsia="fr-FR"/>
        </w:rPr>
        <w:t xml:space="preserve"> dans un repère où 1 cm correspondra à 5 unités sur l’axe des abscisses et 1 cm correspondra à 10 unités sur l’axe des ordonnées.</w:t>
      </w:r>
    </w:p>
    <w:p w:rsidR="00020C93" w:rsidRPr="00AF33F1" w:rsidRDefault="00020C93" w:rsidP="00264EA8">
      <w:pPr>
        <w:spacing w:after="0" w:line="240" w:lineRule="auto"/>
        <w:ind w:left="142" w:firstLine="0"/>
        <w:jc w:val="both"/>
        <w:rPr>
          <w:rFonts w:eastAsia="Times New Roman" w:cs="Arial"/>
          <w:sz w:val="28"/>
          <w:szCs w:val="28"/>
          <w:lang w:eastAsia="fr-FR"/>
        </w:rPr>
      </w:pPr>
      <w:r w:rsidRPr="00AF33F1">
        <w:rPr>
          <w:rFonts w:eastAsia="Times New Roman" w:cs="Arial"/>
          <w:sz w:val="28"/>
          <w:szCs w:val="28"/>
          <w:lang w:eastAsia="fr-FR"/>
        </w:rPr>
        <w:t xml:space="preserve">5. Montrer que </w:t>
      </w:r>
      <m:oMath>
        <m:r>
          <w:rPr>
            <w:rFonts w:ascii="Cambria Math" w:hAnsi="Cambria Math"/>
            <w:sz w:val="28"/>
            <w:szCs w:val="28"/>
          </w:rPr>
          <m:t>p</m:t>
        </m:r>
      </m:oMath>
      <w:r w:rsidRPr="00AF33F1">
        <w:rPr>
          <w:rFonts w:eastAsia="Times New Roman" w:cs="Arial"/>
          <w:sz w:val="28"/>
          <w:szCs w:val="28"/>
          <w:lang w:eastAsia="fr-FR"/>
        </w:rPr>
        <w:t xml:space="preserve"> n’est pas une fonction homographique et étudier le sens de variation de </w:t>
      </w:r>
      <m:oMath>
        <m:r>
          <w:rPr>
            <w:rFonts w:ascii="Cambria Math" w:hAnsi="Cambria Math"/>
            <w:sz w:val="28"/>
            <w:szCs w:val="28"/>
          </w:rPr>
          <m:t>p</m:t>
        </m:r>
      </m:oMath>
      <w:r w:rsidRPr="00AF33F1">
        <w:rPr>
          <w:rFonts w:eastAsia="Times New Roman" w:cs="Arial"/>
          <w:sz w:val="28"/>
          <w:szCs w:val="28"/>
          <w:lang w:eastAsia="fr-FR"/>
        </w:rPr>
        <w:t xml:space="preserve"> </w:t>
      </w:r>
      <w:proofErr w:type="gramStart"/>
      <w:r w:rsidRPr="00AF33F1">
        <w:rPr>
          <w:rFonts w:eastAsia="Times New Roman" w:cs="Arial"/>
          <w:sz w:val="28"/>
          <w:szCs w:val="28"/>
          <w:lang w:eastAsia="fr-FR"/>
        </w:rPr>
        <w:t>sur ]</w:t>
      </w:r>
      <w:proofErr w:type="gramEnd"/>
      <w:r w:rsidRPr="00AF33F1">
        <w:rPr>
          <w:rFonts w:eastAsia="Times New Roman" w:cs="Arial"/>
          <w:sz w:val="28"/>
          <w:szCs w:val="28"/>
          <w:lang w:eastAsia="fr-FR"/>
        </w:rPr>
        <w:t>0 ; +</w:t>
      </w:r>
      <w:r>
        <w:rPr>
          <w:rFonts w:eastAsia="Symbol" w:cs="Symbol"/>
          <w:sz w:val="28"/>
          <w:szCs w:val="28"/>
          <w:lang w:eastAsia="fr-FR"/>
        </w:rPr>
        <w:sym w:font="Symbol" w:char="F0A5"/>
      </w:r>
      <w:r w:rsidRPr="00AF33F1">
        <w:rPr>
          <w:rFonts w:eastAsia="Times New Roman" w:cs="Arial"/>
          <w:sz w:val="28"/>
          <w:szCs w:val="28"/>
          <w:lang w:eastAsia="fr-FR"/>
        </w:rPr>
        <w:t>[.</w:t>
      </w:r>
    </w:p>
    <w:p w:rsidR="00020C93" w:rsidRPr="00264EA8" w:rsidRDefault="00020C93" w:rsidP="00264EA8">
      <w:pPr>
        <w:spacing w:after="0" w:line="240" w:lineRule="auto"/>
        <w:ind w:left="142" w:firstLine="0"/>
        <w:jc w:val="both"/>
        <w:rPr>
          <w:rFonts w:eastAsia="Times New Roman" w:cs="Arial"/>
          <w:sz w:val="18"/>
          <w:szCs w:val="28"/>
          <w:lang w:eastAsia="fr-FR"/>
        </w:rPr>
      </w:pPr>
    </w:p>
    <w:p w:rsidR="00020C93" w:rsidRPr="00AF33F1" w:rsidRDefault="00020C93" w:rsidP="00264EA8">
      <w:pPr>
        <w:spacing w:after="0" w:line="240" w:lineRule="auto"/>
        <w:ind w:left="142" w:firstLine="0"/>
        <w:jc w:val="both"/>
        <w:rPr>
          <w:sz w:val="28"/>
          <w:szCs w:val="28"/>
        </w:rPr>
      </w:pPr>
      <w:r w:rsidRPr="00264EA8">
        <w:rPr>
          <w:rFonts w:eastAsia="Times New Roman" w:cs="Arial"/>
          <w:b/>
          <w:i/>
          <w:sz w:val="28"/>
          <w:szCs w:val="28"/>
          <w:lang w:eastAsia="fr-FR"/>
        </w:rPr>
        <w:t>Voici les éléments de réponse</w:t>
      </w:r>
      <w:r w:rsidRPr="00AF33F1">
        <w:rPr>
          <w:rFonts w:eastAsia="Times New Roman" w:cs="Arial"/>
          <w:sz w:val="28"/>
          <w:szCs w:val="28"/>
          <w:lang w:eastAsia="fr-FR"/>
        </w:rPr>
        <w:t> :</w:t>
      </w:r>
      <w:r w:rsidRPr="00AF33F1">
        <w:rPr>
          <w:rFonts w:eastAsia="Times New Roman" w:cs="Arial"/>
          <w:i/>
          <w:sz w:val="28"/>
          <w:szCs w:val="28"/>
          <w:lang w:eastAsia="fr-FR"/>
        </w:rPr>
        <w:t xml:space="preserve"> </w:t>
      </w:r>
      <m:oMath>
        <m:r>
          <w:rPr>
            <w:rFonts w:ascii="Cambria Math" w:hAnsi="Cambria Math"/>
            <w:sz w:val="28"/>
            <w:szCs w:val="28"/>
          </w:rPr>
          <m:t>f</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m:t>
        </m:r>
        <m:f>
          <m:fPr>
            <m:ctrlPr>
              <w:rPr>
                <w:rFonts w:ascii="Cambria Math" w:hAnsi="Cambria Math"/>
                <w:sz w:val="28"/>
                <w:szCs w:val="28"/>
              </w:rPr>
            </m:ctrlPr>
          </m:fPr>
          <m:num>
            <m:r>
              <w:rPr>
                <w:rFonts w:ascii="Cambria Math"/>
                <w:sz w:val="28"/>
                <w:szCs w:val="28"/>
              </w:rPr>
              <m:t>105</m:t>
            </m:r>
          </m:num>
          <m:den>
            <m:r>
              <w:rPr>
                <w:rFonts w:ascii="Cambria Math" w:hAnsi="Cambria Math"/>
                <w:sz w:val="28"/>
                <w:szCs w:val="28"/>
              </w:rPr>
              <m:t>x</m:t>
            </m:r>
          </m:den>
        </m:f>
      </m:oMath>
      <w:r w:rsidRPr="00AF33F1">
        <w:rPr>
          <w:rFonts w:eastAsia="Times New Roman" w:cs="Arial"/>
          <w:sz w:val="28"/>
          <w:szCs w:val="28"/>
          <w:lang w:eastAsia="fr-FR"/>
        </w:rPr>
        <w:t xml:space="preserve"> </w:t>
      </w:r>
      <w:proofErr w:type="gramStart"/>
      <w:r w:rsidRPr="00AF33F1">
        <w:rPr>
          <w:rFonts w:eastAsia="Times New Roman" w:cs="Arial"/>
          <w:sz w:val="28"/>
          <w:szCs w:val="28"/>
          <w:lang w:eastAsia="fr-FR"/>
        </w:rPr>
        <w:t xml:space="preserve">et </w:t>
      </w:r>
      <m:oMath>
        <w:proofErr w:type="gramEnd"/>
        <m:r>
          <w:rPr>
            <w:rFonts w:ascii="Cambria Math" w:hAnsi="Cambria Math"/>
            <w:sz w:val="28"/>
            <w:szCs w:val="28"/>
          </w:rPr>
          <m:t>p</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=2</m:t>
        </m:r>
        <m:d>
          <m:dPr>
            <m:ctrlPr>
              <w:rPr>
                <w:rFonts w:ascii="Cambria Math" w:hAnsi="Cambria Math"/>
                <w:sz w:val="28"/>
                <w:szCs w:val="28"/>
              </w:rPr>
            </m:ctrlPr>
          </m:dPr>
          <m:e>
            <m:r>
              <w:rPr>
                <w:rFonts w:ascii="Cambria Math" w:hAnsi="Cambria Math"/>
                <w:sz w:val="28"/>
                <w:szCs w:val="28"/>
              </w:rPr>
              <m:t>x</m:t>
            </m:r>
            <m:r>
              <w:rPr>
                <w:rFonts w:ascii="Cambria Math"/>
                <w:sz w:val="28"/>
                <w:szCs w:val="28"/>
              </w:rPr>
              <m:t>+</m:t>
            </m:r>
            <m:f>
              <m:fPr>
                <m:ctrlPr>
                  <w:rPr>
                    <w:rFonts w:ascii="Cambria Math" w:hAnsi="Cambria Math"/>
                    <w:sz w:val="28"/>
                    <w:szCs w:val="28"/>
                  </w:rPr>
                </m:ctrlPr>
              </m:fPr>
              <m:num>
                <m:r>
                  <w:rPr>
                    <w:rFonts w:ascii="Cambria Math"/>
                    <w:sz w:val="28"/>
                    <w:szCs w:val="28"/>
                  </w:rPr>
                  <m:t>105</m:t>
                </m:r>
              </m:num>
              <m:den>
                <m:r>
                  <w:rPr>
                    <w:rFonts w:ascii="Cambria Math" w:hAnsi="Cambria Math"/>
                    <w:sz w:val="28"/>
                    <w:szCs w:val="28"/>
                  </w:rPr>
                  <m:t>x</m:t>
                </m:r>
              </m:den>
            </m:f>
          </m:e>
        </m:d>
      </m:oMath>
      <w:r w:rsidRPr="00AF33F1">
        <w:rPr>
          <w:rFonts w:eastAsia="Times New Roman" w:cs="Arial"/>
          <w:i/>
          <w:sz w:val="28"/>
          <w:szCs w:val="28"/>
          <w:lang w:eastAsia="fr-FR"/>
        </w:rPr>
        <w:t>.</w:t>
      </w:r>
    </w:p>
    <w:p w:rsidR="00020C93" w:rsidRPr="00AF33F1" w:rsidRDefault="00020C93" w:rsidP="00264EA8">
      <w:pPr>
        <w:spacing w:after="0" w:line="240" w:lineRule="auto"/>
        <w:ind w:left="142" w:firstLine="0"/>
        <w:jc w:val="both"/>
        <w:rPr>
          <w:rFonts w:eastAsia="Times New Roman" w:cs="Arial"/>
          <w:sz w:val="28"/>
          <w:szCs w:val="28"/>
          <w:lang w:eastAsia="fr-FR"/>
        </w:rPr>
      </w:pPr>
      <w:r w:rsidRPr="00AF33F1">
        <w:rPr>
          <w:rFonts w:eastAsia="Times New Roman" w:cs="Arial"/>
          <w:sz w:val="28"/>
          <w:szCs w:val="28"/>
          <w:lang w:eastAsia="fr-FR"/>
        </w:rPr>
        <w:t xml:space="preserve">Comme on </w:t>
      </w:r>
      <w:proofErr w:type="gramStart"/>
      <w:r w:rsidRPr="00AF33F1">
        <w:rPr>
          <w:rFonts w:eastAsia="Times New Roman" w:cs="Arial"/>
          <w:sz w:val="28"/>
          <w:szCs w:val="28"/>
          <w:lang w:eastAsia="fr-FR"/>
        </w:rPr>
        <w:t xml:space="preserve">a </w:t>
      </w:r>
      <m:oMath>
        <w:proofErr w:type="gramEnd"/>
        <m:r>
          <w:rPr>
            <w:rFonts w:ascii="Cambria Math" w:hAnsi="Cambria Math"/>
            <w:sz w:val="28"/>
            <w:szCs w:val="28"/>
          </w:rPr>
          <m:t>p</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=2</m:t>
        </m:r>
        <m:d>
          <m:dPr>
            <m:ctrlPr>
              <w:rPr>
                <w:rFonts w:ascii="Cambria Math" w:hAnsi="Cambria Math"/>
                <w:sz w:val="28"/>
                <w:szCs w:val="28"/>
              </w:rPr>
            </m:ctrlPr>
          </m:dPr>
          <m:e>
            <m:r>
              <w:rPr>
                <w:rFonts w:ascii="Cambria Math" w:hAnsi="Cambria Math"/>
                <w:sz w:val="28"/>
                <w:szCs w:val="28"/>
              </w:rPr>
              <m:t>x</m:t>
            </m:r>
            <m:r>
              <w:rPr>
                <w:rFonts w:ascii="Cambria Math"/>
                <w:sz w:val="28"/>
                <w:szCs w:val="28"/>
              </w:rPr>
              <m:t>+</m:t>
            </m:r>
            <m:f>
              <m:fPr>
                <m:ctrlPr>
                  <w:rPr>
                    <w:rFonts w:ascii="Cambria Math" w:hAnsi="Cambria Math"/>
                    <w:sz w:val="28"/>
                    <w:szCs w:val="28"/>
                  </w:rPr>
                </m:ctrlPr>
              </m:fPr>
              <m:num>
                <m:r>
                  <w:rPr>
                    <w:rFonts w:ascii="Cambria Math"/>
                    <w:sz w:val="28"/>
                    <w:szCs w:val="28"/>
                  </w:rPr>
                  <m:t>105</m:t>
                </m:r>
              </m:num>
              <m:den>
                <m:r>
                  <w:rPr>
                    <w:rFonts w:ascii="Cambria Math" w:hAnsi="Cambria Math"/>
                    <w:sz w:val="28"/>
                    <w:szCs w:val="28"/>
                  </w:rPr>
                  <m:t>x</m:t>
                </m:r>
              </m:den>
            </m:f>
          </m:e>
        </m:d>
        <m:r>
          <w:rPr>
            <w:rFonts w:ascii="Cambria Math"/>
            <w:sz w:val="28"/>
            <w:szCs w:val="28"/>
          </w:rPr>
          <m:t>=</m:t>
        </m:r>
        <m:f>
          <m:fPr>
            <m:ctrlPr>
              <w:rPr>
                <w:rFonts w:ascii="Cambria Math" w:hAnsi="Cambria Math"/>
                <w:sz w:val="28"/>
                <w:szCs w:val="28"/>
              </w:rPr>
            </m:ctrlPr>
          </m:fPr>
          <m:num>
            <m:r>
              <w:rPr>
                <w:rFonts w:ascii="Cambria Math"/>
                <w:sz w:val="28"/>
                <w:szCs w:val="28"/>
              </w:rPr>
              <m:t>2</m:t>
            </m:r>
            <m:r>
              <w:rPr>
                <w:rFonts w:ascii="Cambria Math" w:hAnsi="Cambria Math"/>
                <w:sz w:val="28"/>
                <w:szCs w:val="28"/>
              </w:rPr>
              <m:t>x</m:t>
            </m:r>
            <m:r>
              <w:rPr>
                <w:rFonts w:ascii="Cambria Math"/>
                <w:sz w:val="28"/>
                <w:szCs w:val="28"/>
              </w:rPr>
              <m:t>²</m:t>
            </m:r>
            <m:r>
              <w:rPr>
                <w:rFonts w:ascii="Cambria Math"/>
                <w:sz w:val="28"/>
                <w:szCs w:val="28"/>
              </w:rPr>
              <m:t>+210</m:t>
            </m:r>
          </m:num>
          <m:den>
            <m:r>
              <w:rPr>
                <w:rFonts w:ascii="Cambria Math" w:hAnsi="Cambria Math"/>
                <w:sz w:val="28"/>
                <w:szCs w:val="28"/>
              </w:rPr>
              <m:t>x</m:t>
            </m:r>
          </m:den>
        </m:f>
      </m:oMath>
      <w:r w:rsidRPr="00AF33F1">
        <w:rPr>
          <w:rFonts w:eastAsia="Times New Roman" w:cs="Arial"/>
          <w:sz w:val="28"/>
          <w:szCs w:val="28"/>
          <w:lang w:eastAsia="fr-FR"/>
        </w:rPr>
        <w:t xml:space="preserve">, </w:t>
      </w:r>
      <m:oMath>
        <m:r>
          <w:rPr>
            <w:rFonts w:ascii="Cambria Math" w:hAnsi="Cambria Math"/>
            <w:sz w:val="28"/>
            <w:szCs w:val="28"/>
          </w:rPr>
          <m:t>p</m:t>
        </m:r>
      </m:oMath>
      <w:r w:rsidRPr="00AF33F1">
        <w:rPr>
          <w:rFonts w:eastAsia="Times New Roman" w:cs="Arial"/>
          <w:sz w:val="28"/>
          <w:szCs w:val="28"/>
          <w:lang w:eastAsia="fr-FR"/>
        </w:rPr>
        <w:t xml:space="preserve"> n’est pas une fonction homographique. </w:t>
      </w:r>
    </w:p>
    <w:p w:rsidR="00020C93" w:rsidRPr="00AF33F1" w:rsidRDefault="00020C93" w:rsidP="00264EA8">
      <w:pPr>
        <w:spacing w:after="0" w:line="240" w:lineRule="auto"/>
        <w:ind w:left="142" w:firstLine="0"/>
        <w:jc w:val="both"/>
        <w:rPr>
          <w:rFonts w:eastAsia="Times New Roman" w:cs="Arial"/>
          <w:sz w:val="28"/>
          <w:szCs w:val="28"/>
          <w:lang w:eastAsia="fr-FR"/>
        </w:rPr>
      </w:pPr>
      <w:r w:rsidRPr="00AF33F1">
        <w:rPr>
          <w:rFonts w:eastAsia="Times New Roman" w:cs="Arial"/>
          <w:sz w:val="28"/>
          <w:szCs w:val="28"/>
          <w:lang w:eastAsia="fr-FR"/>
        </w:rPr>
        <w:t xml:space="preserve">Pour étudier le sens de variation </w:t>
      </w:r>
      <w:proofErr w:type="gramStart"/>
      <w:r w:rsidRPr="00AF33F1">
        <w:rPr>
          <w:rFonts w:eastAsia="Times New Roman" w:cs="Arial"/>
          <w:sz w:val="28"/>
          <w:szCs w:val="28"/>
          <w:lang w:eastAsia="fr-FR"/>
        </w:rPr>
        <w:t xml:space="preserve">de </w:t>
      </w:r>
      <m:oMath>
        <w:proofErr w:type="gramEnd"/>
        <m:r>
          <w:rPr>
            <w:rFonts w:ascii="Cambria Math" w:hAnsi="Cambria Math"/>
            <w:sz w:val="28"/>
            <w:szCs w:val="28"/>
          </w:rPr>
          <m:t>p</m:t>
        </m:r>
      </m:oMath>
      <w:r w:rsidRPr="00AF33F1">
        <w:rPr>
          <w:rFonts w:eastAsia="Times New Roman" w:cs="Arial"/>
          <w:sz w:val="28"/>
          <w:szCs w:val="28"/>
          <w:lang w:eastAsia="fr-FR"/>
        </w:rPr>
        <w:t xml:space="preserve">, on peut s’adapter au niveau des élèves : étude graphique ou avec un calcul de dérivée : </w:t>
      </w:r>
      <m:oMath>
        <m:r>
          <w:rPr>
            <w:rFonts w:ascii="Cambria Math" w:hAnsi="Cambria Math"/>
            <w:sz w:val="28"/>
            <w:szCs w:val="28"/>
          </w:rPr>
          <m:t>p</m:t>
        </m:r>
        <m:r>
          <w:rPr>
            <w:rFonts w:ascii="Cambria Math"/>
            <w:sz w:val="28"/>
            <w:szCs w:val="28"/>
          </w:rPr>
          <m:t>'</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m:t>
        </m:r>
        <m:f>
          <m:fPr>
            <m:ctrlPr>
              <w:rPr>
                <w:rFonts w:ascii="Cambria Math" w:hAnsi="Cambria Math"/>
                <w:sz w:val="28"/>
                <w:szCs w:val="28"/>
              </w:rPr>
            </m:ctrlPr>
          </m:fPr>
          <m:num>
            <m:r>
              <w:rPr>
                <w:rFonts w:ascii="Cambria Math"/>
                <w:sz w:val="28"/>
                <w:szCs w:val="28"/>
              </w:rPr>
              <m:t>2</m:t>
            </m:r>
            <m:r>
              <w:rPr>
                <w:rFonts w:ascii="Cambria Math" w:hAnsi="Cambria Math"/>
                <w:sz w:val="28"/>
                <w:szCs w:val="28"/>
              </w:rPr>
              <m:t>x</m:t>
            </m:r>
            <m:r>
              <w:rPr>
                <w:rFonts w:ascii="Cambria Math"/>
                <w:sz w:val="28"/>
                <w:szCs w:val="28"/>
              </w:rPr>
              <m:t>²-</m:t>
            </m:r>
            <m:r>
              <w:rPr>
                <w:rFonts w:ascii="Cambria Math"/>
                <w:sz w:val="28"/>
                <w:szCs w:val="28"/>
              </w:rPr>
              <m:t>210</m:t>
            </m:r>
          </m:num>
          <m:den>
            <m:r>
              <w:rPr>
                <w:rFonts w:ascii="Cambria Math" w:hAnsi="Cambria Math"/>
                <w:sz w:val="28"/>
                <w:szCs w:val="28"/>
              </w:rPr>
              <m:t>x</m:t>
            </m:r>
            <m:r>
              <w:rPr>
                <w:rFonts w:ascii="Cambria Math"/>
                <w:sz w:val="28"/>
                <w:szCs w:val="28"/>
              </w:rPr>
              <m:t>²</m:t>
            </m:r>
          </m:den>
        </m:f>
      </m:oMath>
      <w:r w:rsidRPr="00AF33F1">
        <w:rPr>
          <w:rFonts w:eastAsia="Times New Roman" w:cs="Arial"/>
          <w:sz w:val="28"/>
          <w:szCs w:val="28"/>
          <w:lang w:eastAsia="fr-FR"/>
        </w:rPr>
        <w:t>.</w:t>
      </w:r>
    </w:p>
    <w:p w:rsidR="00020C93" w:rsidRPr="00AF33F1" w:rsidRDefault="00020C93" w:rsidP="00264EA8">
      <w:pPr>
        <w:spacing w:after="0" w:line="240" w:lineRule="auto"/>
        <w:ind w:left="142" w:firstLine="0"/>
        <w:jc w:val="both"/>
        <w:rPr>
          <w:rFonts w:eastAsia="Times New Roman" w:cs="Arial"/>
          <w:i/>
          <w:sz w:val="28"/>
          <w:szCs w:val="28"/>
          <w:lang w:eastAsia="fr-FR"/>
        </w:rPr>
      </w:pPr>
      <w:r w:rsidRPr="00AF33F1">
        <w:rPr>
          <w:rFonts w:eastAsia="Times New Roman" w:cs="Arial"/>
          <w:sz w:val="28"/>
          <w:szCs w:val="28"/>
          <w:lang w:eastAsia="fr-FR"/>
        </w:rPr>
        <w:t xml:space="preserve">On peut aussi chercher pour quelle valeur le périmètre est minimal. C’est le rectangle qui est un carré qui donne un périmètre minimum : </w:t>
      </w:r>
      <m:oMath>
        <m:r>
          <w:rPr>
            <w:rFonts w:ascii="Cambria Math" w:hAnsi="Cambria Math"/>
            <w:sz w:val="28"/>
            <w:szCs w:val="28"/>
          </w:rPr>
          <m:t>p</m:t>
        </m:r>
        <m:d>
          <m:dPr>
            <m:ctrlPr>
              <w:rPr>
                <w:rFonts w:ascii="Cambria Math" w:hAnsi="Cambria Math"/>
                <w:sz w:val="28"/>
                <w:szCs w:val="28"/>
              </w:rPr>
            </m:ctrlPr>
          </m:dPr>
          <m:e>
            <m:rad>
              <m:radPr>
                <m:degHide m:val="on"/>
                <m:ctrlPr>
                  <w:rPr>
                    <w:rFonts w:ascii="Cambria Math" w:hAnsi="Cambria Math"/>
                    <w:sz w:val="28"/>
                    <w:szCs w:val="28"/>
                  </w:rPr>
                </m:ctrlPr>
              </m:radPr>
              <m:deg/>
              <m:e>
                <m:r>
                  <w:rPr>
                    <w:rFonts w:ascii="Cambria Math"/>
                    <w:sz w:val="28"/>
                    <w:szCs w:val="28"/>
                  </w:rPr>
                  <m:t>105</m:t>
                </m:r>
              </m:e>
            </m:rad>
          </m:e>
        </m:d>
        <m:r>
          <w:rPr>
            <w:rFonts w:ascii="Cambria Math"/>
            <w:sz w:val="28"/>
            <w:szCs w:val="28"/>
          </w:rPr>
          <m:t>=</m:t>
        </m:r>
        <m:f>
          <m:fPr>
            <m:ctrlPr>
              <w:rPr>
                <w:rFonts w:ascii="Cambria Math" w:hAnsi="Cambria Math"/>
                <w:sz w:val="28"/>
                <w:szCs w:val="28"/>
              </w:rPr>
            </m:ctrlPr>
          </m:fPr>
          <m:num>
            <m:r>
              <w:rPr>
                <w:rFonts w:ascii="Cambria Math"/>
                <w:sz w:val="28"/>
                <w:szCs w:val="28"/>
              </w:rPr>
              <m:t>420</m:t>
            </m:r>
          </m:num>
          <m:den>
            <m:rad>
              <m:radPr>
                <m:degHide m:val="on"/>
                <m:ctrlPr>
                  <w:rPr>
                    <w:rFonts w:ascii="Cambria Math" w:hAnsi="Cambria Math"/>
                    <w:sz w:val="28"/>
                    <w:szCs w:val="28"/>
                  </w:rPr>
                </m:ctrlPr>
              </m:radPr>
              <m:deg/>
              <m:e>
                <m:r>
                  <w:rPr>
                    <w:rFonts w:ascii="Cambria Math"/>
                    <w:sz w:val="28"/>
                    <w:szCs w:val="28"/>
                  </w:rPr>
                  <m:t>105</m:t>
                </m:r>
              </m:e>
            </m:rad>
          </m:den>
        </m:f>
        <m:r>
          <w:rPr>
            <w:rFonts w:ascii="Cambria Math"/>
            <w:sz w:val="28"/>
            <w:szCs w:val="28"/>
          </w:rPr>
          <m:t>=4</m:t>
        </m:r>
        <m:rad>
          <m:radPr>
            <m:degHide m:val="on"/>
            <m:ctrlPr>
              <w:rPr>
                <w:rFonts w:ascii="Cambria Math" w:hAnsi="Cambria Math"/>
                <w:sz w:val="28"/>
                <w:szCs w:val="28"/>
              </w:rPr>
            </m:ctrlPr>
          </m:radPr>
          <m:deg/>
          <m:e>
            <m:r>
              <w:rPr>
                <w:rFonts w:ascii="Cambria Math"/>
                <w:sz w:val="28"/>
                <w:szCs w:val="28"/>
              </w:rPr>
              <m:t>105</m:t>
            </m:r>
          </m:e>
        </m:rad>
      </m:oMath>
    </w:p>
    <w:p w:rsidR="00020C93" w:rsidRDefault="00020C93" w:rsidP="00264EA8">
      <w:pPr>
        <w:autoSpaceDE w:val="0"/>
        <w:autoSpaceDN w:val="0"/>
        <w:adjustRightInd w:val="0"/>
        <w:spacing w:after="0" w:line="240" w:lineRule="auto"/>
        <w:ind w:left="142" w:firstLine="0"/>
        <w:jc w:val="both"/>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jc w:val="center"/>
        <w:rPr>
          <w:rFonts w:cs="Arial"/>
          <w:b/>
          <w:sz w:val="36"/>
          <w:szCs w:val="28"/>
        </w:rPr>
      </w:pPr>
      <w:r w:rsidRPr="00EB3CDB">
        <w:rPr>
          <w:rFonts w:cs="Arial"/>
          <w:b/>
          <w:sz w:val="36"/>
          <w:szCs w:val="28"/>
        </w:rPr>
        <w:t>Triangle de Héron</w:t>
      </w:r>
    </w:p>
    <w:p w:rsidR="00B33850" w:rsidRPr="00EB3CDB" w:rsidRDefault="00B33850" w:rsidP="00B33850">
      <w:pPr>
        <w:autoSpaceDE w:val="0"/>
        <w:autoSpaceDN w:val="0"/>
        <w:adjustRightInd w:val="0"/>
        <w:spacing w:after="0" w:line="240" w:lineRule="auto"/>
        <w:ind w:left="0" w:firstLine="0"/>
        <w:jc w:val="both"/>
        <w:rPr>
          <w:rFonts w:ascii="Arial" w:hAnsi="Arial" w:cs="Arial"/>
          <w:sz w:val="28"/>
          <w:szCs w:val="28"/>
        </w:rPr>
      </w:pPr>
      <w:r w:rsidRPr="00EB3CDB">
        <w:rPr>
          <w:rFonts w:ascii="Arial" w:hAnsi="Arial" w:cs="Arial"/>
          <w:sz w:val="28"/>
          <w:szCs w:val="28"/>
        </w:rPr>
        <w:t>Les trois côtés d’un triangle ABC mesurent 20 cm, 21 cm et 29 cm.</w:t>
      </w:r>
    </w:p>
    <w:p w:rsidR="00B33850" w:rsidRPr="00EB3CDB" w:rsidRDefault="00B33850" w:rsidP="00B33850">
      <w:pPr>
        <w:autoSpaceDE w:val="0"/>
        <w:autoSpaceDN w:val="0"/>
        <w:adjustRightInd w:val="0"/>
        <w:spacing w:after="0" w:line="240" w:lineRule="auto"/>
        <w:ind w:left="0" w:firstLine="0"/>
        <w:jc w:val="both"/>
        <w:rPr>
          <w:rFonts w:ascii="Arial" w:hAnsi="Arial" w:cs="Arial"/>
          <w:b/>
          <w:bCs/>
          <w:sz w:val="28"/>
          <w:szCs w:val="28"/>
        </w:rPr>
      </w:pPr>
      <w:r w:rsidRPr="00EB3CDB">
        <w:rPr>
          <w:rFonts w:ascii="Arial" w:hAnsi="Arial" w:cs="Arial"/>
          <w:b/>
          <w:bCs/>
          <w:sz w:val="28"/>
          <w:szCs w:val="28"/>
        </w:rPr>
        <w:t>Quel est le périmètre de ce triangle (en cm) ?</w:t>
      </w:r>
    </w:p>
    <w:p w:rsidR="00B33850" w:rsidRPr="00EB3CDB" w:rsidRDefault="00B33850" w:rsidP="00B33850">
      <w:pPr>
        <w:autoSpaceDE w:val="0"/>
        <w:autoSpaceDN w:val="0"/>
        <w:adjustRightInd w:val="0"/>
        <w:spacing w:after="0" w:line="240" w:lineRule="auto"/>
        <w:ind w:left="0" w:firstLine="0"/>
        <w:jc w:val="both"/>
        <w:rPr>
          <w:rFonts w:ascii="Arial" w:hAnsi="Arial" w:cs="Arial"/>
          <w:b/>
          <w:bCs/>
          <w:sz w:val="28"/>
          <w:szCs w:val="28"/>
        </w:rPr>
      </w:pPr>
    </w:p>
    <w:p w:rsidR="00B33850" w:rsidRPr="00EB3CDB" w:rsidRDefault="00B33850" w:rsidP="00B33850">
      <w:pPr>
        <w:autoSpaceDE w:val="0"/>
        <w:autoSpaceDN w:val="0"/>
        <w:adjustRightInd w:val="0"/>
        <w:spacing w:after="0" w:line="240" w:lineRule="auto"/>
        <w:ind w:left="0" w:firstLine="0"/>
        <w:jc w:val="both"/>
        <w:rPr>
          <w:rFonts w:ascii="Arial" w:hAnsi="Arial" w:cs="Arial"/>
          <w:sz w:val="28"/>
          <w:szCs w:val="28"/>
        </w:rPr>
      </w:pPr>
      <w:r w:rsidRPr="00EB3CDB">
        <w:rPr>
          <w:rFonts w:ascii="Arial" w:hAnsi="Arial" w:cs="Arial"/>
          <w:sz w:val="28"/>
          <w:szCs w:val="28"/>
        </w:rPr>
        <w:t xml:space="preserve">La formule de Héron d’Alexandrie permet de calculer l’aire d’un triangle à partir des longueurs a, b et c de ses côtés et de son </w:t>
      </w:r>
      <w:r w:rsidRPr="00EB3CDB">
        <w:rPr>
          <w:rFonts w:ascii="Arial" w:hAnsi="Arial" w:cs="Arial"/>
          <w:b/>
          <w:bCs/>
          <w:sz w:val="28"/>
          <w:szCs w:val="28"/>
        </w:rPr>
        <w:t>demi</w:t>
      </w:r>
      <w:r w:rsidRPr="00EB3CDB">
        <w:rPr>
          <w:rFonts w:ascii="Arial" w:hAnsi="Arial" w:cs="Arial"/>
          <w:sz w:val="28"/>
          <w:szCs w:val="28"/>
        </w:rPr>
        <w:t>-périmètre p :</w:t>
      </w:r>
    </w:p>
    <w:p w:rsidR="00B33850" w:rsidRPr="00EB3CDB" w:rsidRDefault="00B33850" w:rsidP="00B33850">
      <w:pPr>
        <w:autoSpaceDE w:val="0"/>
        <w:autoSpaceDN w:val="0"/>
        <w:adjustRightInd w:val="0"/>
        <w:spacing w:after="0" w:line="240" w:lineRule="auto"/>
        <w:ind w:left="0" w:firstLine="0"/>
        <w:jc w:val="both"/>
        <w:rPr>
          <w:rFonts w:ascii="Arial" w:hAnsi="Arial" w:cs="Arial"/>
          <w:sz w:val="28"/>
          <w:szCs w:val="28"/>
        </w:rPr>
      </w:pPr>
      <w:proofErr w:type="gramStart"/>
      <w:r w:rsidRPr="00EB3CDB">
        <w:rPr>
          <w:rFonts w:ascii="Arial" w:hAnsi="Arial" w:cs="Arial"/>
          <w:sz w:val="28"/>
          <w:szCs w:val="28"/>
        </w:rPr>
        <w:t>aire</w:t>
      </w:r>
      <w:proofErr w:type="gramEnd"/>
      <w:r w:rsidRPr="00EB3CDB">
        <w:rPr>
          <w:rFonts w:ascii="Arial" w:hAnsi="Arial" w:cs="Arial"/>
          <w:sz w:val="28"/>
          <w:szCs w:val="28"/>
        </w:rPr>
        <w:t xml:space="preserve"> = </w:t>
      </w:r>
      <m:oMath>
        <m:rad>
          <m:radPr>
            <m:degHide m:val="on"/>
            <m:ctrlPr>
              <w:rPr>
                <w:rFonts w:ascii="Cambria Math" w:hAnsi="Cambria Math" w:cs="Arial"/>
                <w:sz w:val="28"/>
                <w:szCs w:val="28"/>
              </w:rPr>
            </m:ctrlPr>
          </m:radPr>
          <m:deg/>
          <m:e>
            <m:r>
              <m:rPr>
                <m:sty m:val="p"/>
              </m:rPr>
              <w:rPr>
                <w:rFonts w:ascii="Cambria Math" w:hAnsi="Cambria Math" w:cs="Arial"/>
                <w:sz w:val="28"/>
                <w:szCs w:val="28"/>
              </w:rPr>
              <m:t>p(p-a)(p-b)(p-c)</m:t>
            </m:r>
          </m:e>
        </m:rad>
      </m:oMath>
    </w:p>
    <w:p w:rsidR="00B33850" w:rsidRPr="00EB3CDB" w:rsidRDefault="00B33850" w:rsidP="00B33850">
      <w:pPr>
        <w:autoSpaceDE w:val="0"/>
        <w:autoSpaceDN w:val="0"/>
        <w:adjustRightInd w:val="0"/>
        <w:spacing w:after="0" w:line="240" w:lineRule="auto"/>
        <w:ind w:left="0" w:firstLine="0"/>
        <w:jc w:val="both"/>
        <w:rPr>
          <w:rFonts w:ascii="Arial" w:hAnsi="Arial" w:cs="Arial"/>
          <w:b/>
          <w:bCs/>
          <w:sz w:val="28"/>
          <w:szCs w:val="28"/>
        </w:rPr>
      </w:pPr>
      <w:r w:rsidRPr="00EB3CDB">
        <w:rPr>
          <w:rFonts w:ascii="Arial" w:hAnsi="Arial" w:cs="Arial"/>
          <w:b/>
          <w:bCs/>
          <w:sz w:val="28"/>
          <w:szCs w:val="28"/>
        </w:rPr>
        <w:t>Quelle est l’aire du triangle ABC ? (donner la réponse en cm² et arrondir si besoin avec 1 décimale)</w:t>
      </w:r>
    </w:p>
    <w:p w:rsidR="00B33850" w:rsidRPr="00EB3CDB" w:rsidRDefault="00B33850" w:rsidP="00B33850">
      <w:pPr>
        <w:autoSpaceDE w:val="0"/>
        <w:autoSpaceDN w:val="0"/>
        <w:adjustRightInd w:val="0"/>
        <w:spacing w:after="0" w:line="240" w:lineRule="auto"/>
        <w:ind w:left="0" w:firstLine="0"/>
        <w:jc w:val="both"/>
        <w:rPr>
          <w:rFonts w:ascii="Arial" w:hAnsi="Arial" w:cs="Arial"/>
          <w:b/>
          <w:bCs/>
          <w:sz w:val="28"/>
          <w:szCs w:val="28"/>
        </w:rPr>
      </w:pPr>
    </w:p>
    <w:p w:rsidR="00B33850" w:rsidRPr="00EB3CDB" w:rsidRDefault="00B33850" w:rsidP="00B33850">
      <w:pPr>
        <w:autoSpaceDE w:val="0"/>
        <w:autoSpaceDN w:val="0"/>
        <w:adjustRightInd w:val="0"/>
        <w:spacing w:after="0" w:line="240" w:lineRule="auto"/>
        <w:ind w:left="0" w:firstLine="0"/>
        <w:jc w:val="both"/>
        <w:rPr>
          <w:rFonts w:ascii="Arial" w:hAnsi="Arial" w:cs="Arial"/>
          <w:sz w:val="28"/>
          <w:szCs w:val="28"/>
        </w:rPr>
      </w:pPr>
      <w:r w:rsidRPr="00EB3CDB">
        <w:rPr>
          <w:rFonts w:ascii="Arial" w:hAnsi="Arial" w:cs="Arial"/>
          <w:sz w:val="28"/>
          <w:szCs w:val="28"/>
        </w:rPr>
        <w:lastRenderedPageBreak/>
        <w:t>On appelle triangles «frères» deux triangles ayant le même périmètre et la même aire. Le but est de trouver un triangle «frère» du triangle ABC ayant un côté de longueur 28 cm.</w:t>
      </w:r>
    </w:p>
    <w:p w:rsidR="00B33850" w:rsidRPr="00EB3CDB" w:rsidRDefault="00B33850" w:rsidP="00B33850">
      <w:pPr>
        <w:autoSpaceDE w:val="0"/>
        <w:autoSpaceDN w:val="0"/>
        <w:adjustRightInd w:val="0"/>
        <w:spacing w:after="0" w:line="240" w:lineRule="auto"/>
        <w:ind w:left="0" w:firstLine="0"/>
        <w:jc w:val="both"/>
        <w:rPr>
          <w:rFonts w:ascii="Arial" w:hAnsi="Arial" w:cs="Arial"/>
          <w:sz w:val="28"/>
          <w:szCs w:val="28"/>
        </w:rPr>
      </w:pPr>
      <w:r w:rsidRPr="00EB3CDB">
        <w:rPr>
          <w:rFonts w:ascii="Arial" w:hAnsi="Arial" w:cs="Arial"/>
          <w:sz w:val="28"/>
          <w:szCs w:val="28"/>
        </w:rPr>
        <w:t>Ceci peut se faire de plusieurs manières, par le calcul ou le dessin, de manière exacte ou approximative. L’utilisation de ficelle est également possible.</w:t>
      </w:r>
    </w:p>
    <w:p w:rsidR="00B33850" w:rsidRPr="00EB3CDB" w:rsidRDefault="00B33850" w:rsidP="00B33850">
      <w:pPr>
        <w:autoSpaceDE w:val="0"/>
        <w:autoSpaceDN w:val="0"/>
        <w:adjustRightInd w:val="0"/>
        <w:spacing w:after="0" w:line="240" w:lineRule="auto"/>
        <w:ind w:left="0" w:firstLine="0"/>
        <w:jc w:val="both"/>
        <w:rPr>
          <w:rFonts w:ascii="Arial" w:hAnsi="Arial" w:cs="Arial"/>
          <w:b/>
          <w:bCs/>
          <w:sz w:val="28"/>
          <w:szCs w:val="28"/>
        </w:rPr>
      </w:pPr>
      <w:r w:rsidRPr="00EB3CDB">
        <w:rPr>
          <w:rFonts w:ascii="Arial" w:hAnsi="Arial" w:cs="Arial"/>
          <w:b/>
          <w:bCs/>
          <w:sz w:val="28"/>
          <w:szCs w:val="28"/>
        </w:rPr>
        <w:t>Dessiner un triangle «frère» du triangle ABC ayant un côté de longueur 28 cm, et expliquer votre manière de procéder dans le cadre prévu pour cela.</w:t>
      </w:r>
    </w:p>
    <w:p w:rsidR="00B33850" w:rsidRPr="00EB3CDB" w:rsidRDefault="00B33850" w:rsidP="00B33850">
      <w:pPr>
        <w:autoSpaceDE w:val="0"/>
        <w:autoSpaceDN w:val="0"/>
        <w:adjustRightInd w:val="0"/>
        <w:spacing w:after="0" w:line="240" w:lineRule="auto"/>
        <w:ind w:left="0" w:firstLine="0"/>
        <w:jc w:val="both"/>
        <w:rPr>
          <w:rFonts w:ascii="Arial" w:hAnsi="Arial" w:cs="Arial"/>
          <w:b/>
          <w:sz w:val="28"/>
          <w:szCs w:val="28"/>
          <w:highlight w:val="lightGray"/>
          <w:u w:val="single"/>
        </w:rPr>
      </w:pPr>
      <w:r w:rsidRPr="00EB3CDB">
        <w:rPr>
          <w:rFonts w:ascii="Arial" w:hAnsi="Arial" w:cs="Arial"/>
          <w:b/>
          <w:bCs/>
          <w:sz w:val="28"/>
          <w:szCs w:val="28"/>
        </w:rPr>
        <w:t>L’explication de votre démarche sera valorisée, qu’elle ait abouti ou non.</w:t>
      </w:r>
    </w:p>
    <w:p w:rsidR="00B33850" w:rsidRPr="00EB3CDB" w:rsidRDefault="00B33850" w:rsidP="00B33850">
      <w:pPr>
        <w:autoSpaceDE w:val="0"/>
        <w:autoSpaceDN w:val="0"/>
        <w:adjustRightInd w:val="0"/>
        <w:spacing w:after="0" w:line="240" w:lineRule="auto"/>
        <w:ind w:left="0" w:firstLine="0"/>
        <w:rPr>
          <w:rFonts w:cs="TimesNewRomanPSMT"/>
          <w:b/>
          <w:noProof/>
          <w:sz w:val="28"/>
          <w:szCs w:val="28"/>
        </w:rPr>
      </w:pPr>
    </w:p>
    <w:p w:rsidR="00B33850" w:rsidRDefault="00020C93" w:rsidP="00B33850">
      <w:pPr>
        <w:autoSpaceDE w:val="0"/>
        <w:autoSpaceDN w:val="0"/>
        <w:adjustRightInd w:val="0"/>
        <w:spacing w:after="0" w:line="240" w:lineRule="auto"/>
        <w:ind w:left="0" w:firstLine="0"/>
        <w:jc w:val="both"/>
        <w:rPr>
          <w:rFonts w:ascii="Arial" w:hAnsi="Arial" w:cs="Arial"/>
          <w:sz w:val="28"/>
          <w:szCs w:val="28"/>
        </w:rPr>
      </w:pPr>
      <w:r>
        <w:rPr>
          <w:rFonts w:ascii="Arial" w:hAnsi="Arial" w:cs="Arial"/>
          <w:noProof/>
          <w:sz w:val="28"/>
          <w:szCs w:val="28"/>
          <w:lang w:eastAsia="fr-FR"/>
        </w:rPr>
        <w:drawing>
          <wp:inline distT="0" distB="0" distL="0" distR="0">
            <wp:extent cx="5943600" cy="3674745"/>
            <wp:effectExtent l="1905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cstate="print"/>
                    <a:srcRect/>
                    <a:stretch>
                      <a:fillRect/>
                    </a:stretch>
                  </pic:blipFill>
                  <pic:spPr bwMode="auto">
                    <a:xfrm>
                      <a:off x="0" y="0"/>
                      <a:ext cx="5943600" cy="3674745"/>
                    </a:xfrm>
                    <a:prstGeom prst="rect">
                      <a:avLst/>
                    </a:prstGeom>
                    <a:noFill/>
                    <a:ln w="9525">
                      <a:noFill/>
                      <a:miter lim="800000"/>
                      <a:headEnd/>
                      <a:tailEnd/>
                    </a:ln>
                  </pic:spPr>
                </pic:pic>
              </a:graphicData>
            </a:graphic>
          </wp:inline>
        </w:drawing>
      </w:r>
    </w:p>
    <w:p w:rsidR="00B33850" w:rsidRPr="003A2DE7" w:rsidRDefault="00B33850" w:rsidP="00B33850">
      <w:pPr>
        <w:spacing w:after="0"/>
        <w:ind w:left="0" w:firstLine="0"/>
        <w:rPr>
          <w:rFonts w:ascii="Arial" w:hAnsi="Arial" w:cs="Arial"/>
          <w:b/>
          <w:sz w:val="28"/>
          <w:szCs w:val="28"/>
          <w:u w:val="single"/>
        </w:rPr>
      </w:pPr>
    </w:p>
    <w:p w:rsidR="00B25042" w:rsidRPr="003A2DE7" w:rsidRDefault="00B25042" w:rsidP="00B25042">
      <w:pPr>
        <w:autoSpaceDE w:val="0"/>
        <w:autoSpaceDN w:val="0"/>
        <w:adjustRightInd w:val="0"/>
        <w:spacing w:after="0" w:line="240" w:lineRule="auto"/>
        <w:ind w:left="0" w:firstLine="0"/>
        <w:jc w:val="center"/>
        <w:rPr>
          <w:rFonts w:cs="Arial"/>
          <w:b/>
          <w:noProof/>
          <w:sz w:val="36"/>
          <w:szCs w:val="28"/>
          <w:lang w:eastAsia="fr-FR"/>
        </w:rPr>
      </w:pPr>
      <w:r w:rsidRPr="003A2DE7">
        <w:rPr>
          <w:rFonts w:cs="Arial"/>
          <w:b/>
          <w:noProof/>
          <w:sz w:val="36"/>
          <w:szCs w:val="28"/>
          <w:lang w:eastAsia="fr-FR"/>
        </w:rPr>
        <w:t>Carrés</w:t>
      </w:r>
    </w:p>
    <w:p w:rsidR="00B25042" w:rsidRPr="003A2DE7" w:rsidRDefault="00B25042" w:rsidP="00B25042">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 xml:space="preserve">Le grand carré a pour côté 2 mètres. </w:t>
      </w:r>
    </w:p>
    <w:p w:rsidR="00B25042" w:rsidRPr="003A2DE7" w:rsidRDefault="00B25042" w:rsidP="00B25042">
      <w:pPr>
        <w:autoSpaceDE w:val="0"/>
        <w:autoSpaceDN w:val="0"/>
        <w:adjustRightInd w:val="0"/>
        <w:spacing w:after="0" w:line="240" w:lineRule="auto"/>
        <w:ind w:left="0" w:firstLine="0"/>
        <w:rPr>
          <w:rFonts w:ascii="Arial" w:hAnsi="Arial" w:cs="Arial"/>
          <w:b/>
          <w:bCs/>
          <w:sz w:val="28"/>
          <w:szCs w:val="28"/>
        </w:rPr>
      </w:pPr>
      <w:r w:rsidRPr="003A2DE7">
        <w:rPr>
          <w:rFonts w:ascii="Arial" w:hAnsi="Arial" w:cs="Arial"/>
          <w:b/>
          <w:bCs/>
          <w:sz w:val="28"/>
          <w:szCs w:val="28"/>
        </w:rPr>
        <w:t>Quelle est l’aire du petit carré central ?</w:t>
      </w:r>
    </w:p>
    <w:p w:rsidR="00B25042" w:rsidRPr="003A2DE7" w:rsidRDefault="00B25042" w:rsidP="00B25042">
      <w:pPr>
        <w:spacing w:after="0"/>
        <w:ind w:left="0" w:firstLine="0"/>
        <w:rPr>
          <w:rFonts w:ascii="Arial" w:hAnsi="Arial" w:cs="Arial"/>
          <w:bCs/>
          <w:sz w:val="28"/>
          <w:szCs w:val="28"/>
        </w:rPr>
      </w:pPr>
      <w:r w:rsidRPr="003A2DE7">
        <w:rPr>
          <w:rFonts w:ascii="Arial" w:hAnsi="Arial" w:cs="Arial"/>
          <w:bCs/>
          <w:noProof/>
          <w:sz w:val="28"/>
          <w:szCs w:val="28"/>
          <w:lang w:eastAsia="fr-FR"/>
        </w:rPr>
        <w:drawing>
          <wp:anchor distT="0" distB="0" distL="114300" distR="114300" simplePos="0" relativeHeight="251664384" behindDoc="1" locked="0" layoutInCell="1" allowOverlap="1">
            <wp:simplePos x="0" y="0"/>
            <wp:positionH relativeFrom="column">
              <wp:posOffset>1878569</wp:posOffset>
            </wp:positionH>
            <wp:positionV relativeFrom="paragraph">
              <wp:posOffset>47508</wp:posOffset>
            </wp:positionV>
            <wp:extent cx="1964428" cy="1972639"/>
            <wp:effectExtent l="19050" t="0" r="0" b="0"/>
            <wp:wrapNone/>
            <wp:docPr id="26"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cstate="print"/>
                    <a:srcRect/>
                    <a:stretch>
                      <a:fillRect/>
                    </a:stretch>
                  </pic:blipFill>
                  <pic:spPr bwMode="auto">
                    <a:xfrm>
                      <a:off x="0" y="0"/>
                      <a:ext cx="1964940" cy="1973153"/>
                    </a:xfrm>
                    <a:prstGeom prst="rect">
                      <a:avLst/>
                    </a:prstGeom>
                    <a:noFill/>
                    <a:ln w="9525">
                      <a:noFill/>
                      <a:miter lim="800000"/>
                      <a:headEnd/>
                      <a:tailEnd/>
                    </a:ln>
                  </pic:spPr>
                </pic:pic>
              </a:graphicData>
            </a:graphic>
          </wp:anchor>
        </w:drawing>
      </w:r>
    </w:p>
    <w:p w:rsidR="00B25042" w:rsidRPr="003A2DE7" w:rsidRDefault="00B25042" w:rsidP="00B25042">
      <w:pPr>
        <w:spacing w:after="0"/>
        <w:ind w:left="0" w:firstLine="0"/>
        <w:rPr>
          <w:rFonts w:ascii="Arial" w:hAnsi="Arial" w:cs="Arial"/>
          <w:b/>
          <w:sz w:val="28"/>
          <w:szCs w:val="28"/>
          <w:highlight w:val="darkGray"/>
          <w:u w:val="single"/>
        </w:rPr>
      </w:pPr>
    </w:p>
    <w:p w:rsidR="00B25042" w:rsidRPr="003A2DE7" w:rsidRDefault="00B25042" w:rsidP="00B25042">
      <w:pPr>
        <w:spacing w:after="0"/>
        <w:ind w:left="0" w:firstLine="0"/>
        <w:rPr>
          <w:rFonts w:ascii="Arial" w:hAnsi="Arial" w:cs="Arial"/>
          <w:b/>
          <w:sz w:val="28"/>
          <w:szCs w:val="28"/>
          <w:highlight w:val="darkGray"/>
          <w:u w:val="single"/>
        </w:rPr>
      </w:pPr>
    </w:p>
    <w:p w:rsidR="00B25042" w:rsidRPr="003A2DE7" w:rsidRDefault="00B25042" w:rsidP="00B25042">
      <w:pPr>
        <w:spacing w:after="0"/>
        <w:ind w:left="0" w:firstLine="0"/>
        <w:rPr>
          <w:rFonts w:ascii="Arial" w:hAnsi="Arial" w:cs="Arial"/>
          <w:b/>
          <w:sz w:val="28"/>
          <w:szCs w:val="28"/>
          <w:highlight w:val="darkGray"/>
          <w:u w:val="single"/>
        </w:rPr>
      </w:pPr>
    </w:p>
    <w:p w:rsidR="00B25042" w:rsidRPr="003A2DE7" w:rsidRDefault="00B25042" w:rsidP="00B25042">
      <w:pPr>
        <w:spacing w:after="0"/>
        <w:ind w:left="0" w:firstLine="0"/>
        <w:rPr>
          <w:rFonts w:ascii="Arial" w:hAnsi="Arial" w:cs="Arial"/>
          <w:b/>
          <w:sz w:val="28"/>
          <w:szCs w:val="28"/>
          <w:highlight w:val="darkGray"/>
          <w:u w:val="single"/>
        </w:rPr>
      </w:pPr>
    </w:p>
    <w:p w:rsidR="00B25042" w:rsidRPr="003A2DE7" w:rsidRDefault="00B25042" w:rsidP="00B25042">
      <w:pPr>
        <w:spacing w:after="0"/>
        <w:ind w:left="0" w:firstLine="0"/>
        <w:rPr>
          <w:rFonts w:ascii="Arial" w:hAnsi="Arial" w:cs="Arial"/>
          <w:b/>
          <w:sz w:val="28"/>
          <w:szCs w:val="28"/>
          <w:highlight w:val="darkGray"/>
          <w:u w:val="single"/>
        </w:rPr>
      </w:pPr>
    </w:p>
    <w:p w:rsidR="00B25042" w:rsidRPr="003A2DE7" w:rsidRDefault="00B25042" w:rsidP="00B25042">
      <w:pPr>
        <w:spacing w:after="0"/>
        <w:ind w:left="0" w:firstLine="0"/>
        <w:rPr>
          <w:rFonts w:ascii="Arial" w:hAnsi="Arial" w:cs="Arial"/>
          <w:b/>
          <w:sz w:val="28"/>
          <w:szCs w:val="28"/>
          <w:highlight w:val="darkGray"/>
          <w:u w:val="single"/>
        </w:rPr>
      </w:pPr>
    </w:p>
    <w:p w:rsidR="00B25042" w:rsidRDefault="00B25042" w:rsidP="00B25042">
      <w:pPr>
        <w:spacing w:after="0"/>
        <w:ind w:left="0" w:firstLine="0"/>
        <w:rPr>
          <w:rFonts w:ascii="Arial" w:hAnsi="Arial" w:cs="Arial"/>
          <w:b/>
          <w:sz w:val="28"/>
          <w:szCs w:val="28"/>
          <w:highlight w:val="darkGray"/>
          <w:u w:val="single"/>
        </w:rPr>
      </w:pPr>
    </w:p>
    <w:p w:rsidR="00020C93" w:rsidRPr="00AF33F1" w:rsidRDefault="00020C93" w:rsidP="00264EA8">
      <w:pPr>
        <w:spacing w:after="0"/>
        <w:ind w:left="284" w:firstLine="0"/>
        <w:rPr>
          <w:rFonts w:cs="Arial"/>
          <w:bCs/>
          <w:sz w:val="28"/>
          <w:szCs w:val="28"/>
        </w:rPr>
      </w:pPr>
      <w:r w:rsidRPr="00AF33F1">
        <w:rPr>
          <w:rFonts w:cs="Arial"/>
          <w:bCs/>
          <w:sz w:val="28"/>
          <w:szCs w:val="28"/>
        </w:rPr>
        <w:t xml:space="preserve">On peut faire construire la figure sur </w:t>
      </w:r>
      <w:proofErr w:type="spellStart"/>
      <w:r w:rsidRPr="00AF33F1">
        <w:rPr>
          <w:rFonts w:cs="Arial"/>
          <w:bCs/>
          <w:sz w:val="28"/>
          <w:szCs w:val="28"/>
        </w:rPr>
        <w:t>Geogebra</w:t>
      </w:r>
      <w:proofErr w:type="spellEnd"/>
      <w:r w:rsidRPr="00AF33F1">
        <w:rPr>
          <w:rFonts w:cs="Arial"/>
          <w:bCs/>
          <w:sz w:val="28"/>
          <w:szCs w:val="28"/>
        </w:rPr>
        <w:t xml:space="preserve">  pour avoir une réponse.</w:t>
      </w:r>
    </w:p>
    <w:p w:rsidR="00020C93" w:rsidRPr="00AF33F1" w:rsidRDefault="00020C93" w:rsidP="00264EA8">
      <w:pPr>
        <w:spacing w:after="0"/>
        <w:ind w:left="284" w:firstLine="0"/>
        <w:rPr>
          <w:rFonts w:cs="Arial"/>
          <w:bCs/>
          <w:sz w:val="28"/>
          <w:szCs w:val="28"/>
        </w:rPr>
      </w:pPr>
      <w:r w:rsidRPr="00AF33F1">
        <w:rPr>
          <w:rFonts w:cs="Arial"/>
          <w:bCs/>
          <w:sz w:val="28"/>
          <w:szCs w:val="28"/>
        </w:rPr>
        <w:t>Pour la démonstration il suffit de regrouper les parties de carrés entourant le carré gris.</w:t>
      </w:r>
    </w:p>
    <w:p w:rsidR="00020C93" w:rsidRPr="00AF33F1" w:rsidRDefault="00020C93" w:rsidP="00264EA8">
      <w:pPr>
        <w:spacing w:after="0"/>
        <w:ind w:left="284" w:firstLine="0"/>
        <w:rPr>
          <w:rFonts w:cs="Arial"/>
          <w:bCs/>
          <w:sz w:val="28"/>
          <w:szCs w:val="28"/>
        </w:rPr>
      </w:pPr>
      <w:r w:rsidRPr="00AF33F1">
        <w:rPr>
          <w:rFonts w:cs="Arial"/>
          <w:bCs/>
          <w:sz w:val="28"/>
          <w:szCs w:val="28"/>
        </w:rPr>
        <w:t>En observant la figure, on peut en déduire que dans le grand carré de côté 2 mètres, il y a l’équivalent de 5 carrés gris.</w:t>
      </w:r>
    </w:p>
    <w:p w:rsidR="00020C93" w:rsidRPr="00AF33F1" w:rsidRDefault="00020C93" w:rsidP="00264EA8">
      <w:pPr>
        <w:spacing w:after="0"/>
        <w:ind w:left="284" w:firstLine="0"/>
        <w:rPr>
          <w:rFonts w:cs="Arial"/>
          <w:bCs/>
          <w:sz w:val="28"/>
          <w:szCs w:val="28"/>
        </w:rPr>
      </w:pPr>
      <w:r w:rsidRPr="00AF33F1">
        <w:rPr>
          <w:rFonts w:cs="Arial"/>
          <w:bCs/>
          <w:sz w:val="28"/>
          <w:szCs w:val="28"/>
        </w:rPr>
        <w:t>L’aire du grand carré est égale à 4 m²</w:t>
      </w:r>
    </w:p>
    <w:p w:rsidR="00020C93" w:rsidRPr="00AF33F1" w:rsidRDefault="00020C93" w:rsidP="00264EA8">
      <w:pPr>
        <w:spacing w:after="0"/>
        <w:ind w:left="284" w:firstLine="0"/>
        <w:rPr>
          <w:rFonts w:cs="Arial"/>
          <w:bCs/>
          <w:sz w:val="28"/>
          <w:szCs w:val="28"/>
        </w:rPr>
      </w:pPr>
      <w:r w:rsidRPr="00AF33F1">
        <w:rPr>
          <w:rFonts w:cs="Arial"/>
          <w:bCs/>
          <w:sz w:val="28"/>
          <w:szCs w:val="28"/>
        </w:rPr>
        <w:lastRenderedPageBreak/>
        <w:t xml:space="preserve">L’aire du carré gris est donc égale à </w:t>
      </w:r>
      <m:oMath>
        <m:f>
          <m:fPr>
            <m:ctrlPr>
              <w:rPr>
                <w:rFonts w:ascii="Cambria Math" w:hAnsi="Cambria Math"/>
                <w:sz w:val="28"/>
                <w:szCs w:val="28"/>
              </w:rPr>
            </m:ctrlPr>
          </m:fPr>
          <m:num>
            <m:r>
              <w:rPr>
                <w:sz w:val="28"/>
                <w:szCs w:val="28"/>
              </w:rPr>
              <m:t>4</m:t>
            </m:r>
          </m:num>
          <m:den>
            <m:r>
              <w:rPr>
                <w:sz w:val="28"/>
                <w:szCs w:val="28"/>
              </w:rPr>
              <m:t>5</m:t>
            </m:r>
          </m:den>
        </m:f>
        <m:r>
          <w:rPr>
            <w:sz w:val="28"/>
            <w:szCs w:val="28"/>
          </w:rPr>
          <m:t>=0,8</m:t>
        </m:r>
      </m:oMath>
      <w:r w:rsidRPr="00AF33F1">
        <w:rPr>
          <w:rFonts w:eastAsiaTheme="minorEastAsia" w:cs="Arial"/>
          <w:bCs/>
          <w:sz w:val="28"/>
          <w:szCs w:val="28"/>
        </w:rPr>
        <w:t xml:space="preserve"> m².</w:t>
      </w:r>
    </w:p>
    <w:p w:rsidR="00020C93" w:rsidRPr="00C86656" w:rsidRDefault="00020C93" w:rsidP="00264EA8">
      <w:pPr>
        <w:spacing w:after="0"/>
        <w:ind w:left="284" w:firstLine="0"/>
        <w:rPr>
          <w:rFonts w:cs="Arial"/>
          <w:bCs/>
          <w:sz w:val="16"/>
          <w:szCs w:val="16"/>
        </w:rPr>
      </w:pPr>
    </w:p>
    <w:p w:rsidR="00020C93" w:rsidRPr="001A6C9F" w:rsidRDefault="00020C93" w:rsidP="00264EA8">
      <w:pPr>
        <w:spacing w:after="0"/>
        <w:ind w:left="284" w:firstLine="0"/>
        <w:rPr>
          <w:rFonts w:cs="Arial"/>
          <w:b/>
          <w:bCs/>
          <w:i/>
          <w:sz w:val="28"/>
          <w:szCs w:val="28"/>
        </w:rPr>
      </w:pPr>
      <w:r w:rsidRPr="001A6C9F">
        <w:rPr>
          <w:rFonts w:cs="Arial"/>
          <w:b/>
          <w:bCs/>
          <w:i/>
          <w:sz w:val="28"/>
          <w:szCs w:val="28"/>
        </w:rPr>
        <w:t>Voici un prolongement possible de cet exercice :</w:t>
      </w:r>
    </w:p>
    <w:p w:rsidR="00020C93" w:rsidRPr="00AF33F1" w:rsidRDefault="00020C93" w:rsidP="00264EA8">
      <w:pPr>
        <w:spacing w:after="0"/>
        <w:ind w:left="284" w:firstLine="0"/>
        <w:rPr>
          <w:rFonts w:cs="Arial"/>
          <w:bCs/>
          <w:sz w:val="28"/>
          <w:szCs w:val="28"/>
        </w:rPr>
      </w:pPr>
      <w:r w:rsidRPr="00AF33F1">
        <w:rPr>
          <w:rFonts w:cs="Arial"/>
          <w:bCs/>
          <w:sz w:val="28"/>
          <w:szCs w:val="28"/>
        </w:rPr>
        <w:t>On nomme ABCD le grand carré.</w:t>
      </w:r>
    </w:p>
    <w:p w:rsidR="00020C93" w:rsidRPr="00AF33F1" w:rsidRDefault="00020C93" w:rsidP="00264EA8">
      <w:pPr>
        <w:spacing w:after="0"/>
        <w:ind w:left="284" w:firstLine="0"/>
        <w:rPr>
          <w:rFonts w:cs="Arial"/>
          <w:bCs/>
          <w:sz w:val="28"/>
          <w:szCs w:val="28"/>
        </w:rPr>
      </w:pPr>
      <w:r w:rsidRPr="00AF33F1">
        <w:rPr>
          <w:rFonts w:cs="Arial"/>
          <w:bCs/>
          <w:sz w:val="28"/>
          <w:szCs w:val="28"/>
        </w:rPr>
        <w:t>On note k un nombre appartenant à [0 ; 2] et on place F</w:t>
      </w:r>
      <w:proofErr w:type="gramStart"/>
      <w:r w:rsidRPr="00AF33F1">
        <w:rPr>
          <w:rFonts w:cs="Arial"/>
          <w:bCs/>
          <w:sz w:val="28"/>
          <w:szCs w:val="28"/>
        </w:rPr>
        <w:t>,G</w:t>
      </w:r>
      <w:proofErr w:type="gramEnd"/>
      <w:r w:rsidRPr="00AF33F1">
        <w:rPr>
          <w:rFonts w:cs="Arial"/>
          <w:bCs/>
          <w:sz w:val="28"/>
          <w:szCs w:val="28"/>
        </w:rPr>
        <w:t xml:space="preserve">, H et I tels que  </w:t>
      </w:r>
    </w:p>
    <w:p w:rsidR="00020C93" w:rsidRPr="00AF33F1" w:rsidRDefault="00020C93" w:rsidP="00264EA8">
      <w:pPr>
        <w:spacing w:after="0"/>
        <w:ind w:left="284" w:firstLine="0"/>
        <w:rPr>
          <w:rFonts w:cs="Arial"/>
          <w:bCs/>
          <w:sz w:val="28"/>
          <w:szCs w:val="28"/>
        </w:rPr>
      </w:pPr>
      <w:r w:rsidRPr="00AF33F1">
        <w:rPr>
          <w:rFonts w:cs="Arial"/>
          <w:bCs/>
          <w:sz w:val="28"/>
          <w:szCs w:val="28"/>
        </w:rPr>
        <w:t>DF = CG = BH = AI = k.</w:t>
      </w:r>
    </w:p>
    <w:p w:rsidR="00020C93" w:rsidRPr="00AF33F1" w:rsidRDefault="00020C93" w:rsidP="00264EA8">
      <w:pPr>
        <w:spacing w:after="0"/>
        <w:ind w:left="284" w:firstLine="0"/>
        <w:rPr>
          <w:rFonts w:cs="Arial"/>
          <w:bCs/>
          <w:sz w:val="28"/>
          <w:szCs w:val="28"/>
        </w:rPr>
      </w:pPr>
      <w:r w:rsidRPr="00AF33F1">
        <w:rPr>
          <w:rFonts w:cs="Arial"/>
          <w:bCs/>
          <w:sz w:val="28"/>
          <w:szCs w:val="28"/>
        </w:rPr>
        <w:t>On trace les droites (DG), (CH), (BI) et (AF). Les quatre points d’intersection (J, K, L et M) obtenus sont les sommets d’un carré.</w:t>
      </w:r>
    </w:p>
    <w:p w:rsidR="00020C93" w:rsidRPr="00AF33F1" w:rsidRDefault="00020C93" w:rsidP="00264EA8">
      <w:pPr>
        <w:spacing w:after="0"/>
        <w:ind w:left="284" w:firstLine="0"/>
        <w:rPr>
          <w:rFonts w:cs="Arial"/>
          <w:bCs/>
          <w:sz w:val="28"/>
          <w:szCs w:val="28"/>
        </w:rPr>
      </w:pPr>
      <w:r w:rsidRPr="00AF33F1">
        <w:rPr>
          <w:rFonts w:cs="Arial"/>
          <w:bCs/>
          <w:sz w:val="28"/>
          <w:szCs w:val="28"/>
        </w:rPr>
        <w:t xml:space="preserve">On peut </w:t>
      </w:r>
      <w:r w:rsidRPr="001A6C9F">
        <w:rPr>
          <w:rFonts w:cs="Arial"/>
          <w:b/>
          <w:bCs/>
          <w:i/>
          <w:sz w:val="28"/>
          <w:szCs w:val="28"/>
        </w:rPr>
        <w:t>montrer que JKLM est un carré en considérant des triangles isométriques</w:t>
      </w:r>
      <w:r w:rsidRPr="00AF33F1">
        <w:rPr>
          <w:rFonts w:cs="Arial"/>
          <w:bCs/>
          <w:sz w:val="28"/>
          <w:szCs w:val="28"/>
        </w:rPr>
        <w:t> :</w:t>
      </w:r>
    </w:p>
    <w:p w:rsidR="00020C93" w:rsidRPr="00AF33F1" w:rsidRDefault="00020C93" w:rsidP="00264EA8">
      <w:pPr>
        <w:spacing w:after="0"/>
        <w:ind w:left="284" w:firstLine="0"/>
        <w:rPr>
          <w:rFonts w:cs="Arial"/>
          <w:bCs/>
          <w:sz w:val="28"/>
          <w:szCs w:val="28"/>
        </w:rPr>
      </w:pPr>
      <w:r w:rsidRPr="00AF33F1">
        <w:rPr>
          <w:rFonts w:cs="Arial"/>
          <w:bCs/>
          <w:sz w:val="28"/>
          <w:szCs w:val="28"/>
        </w:rPr>
        <w:t>DGC et ADF sont isométriques puisque ce sont deux triangles rectangles et que DC = DA et CG = DF.</w:t>
      </w:r>
    </w:p>
    <w:p w:rsidR="00020C93" w:rsidRPr="00AF33F1" w:rsidRDefault="00020C93" w:rsidP="00264EA8">
      <w:pPr>
        <w:spacing w:after="0"/>
        <w:ind w:left="284" w:firstLine="0"/>
        <w:rPr>
          <w:rFonts w:eastAsiaTheme="minorEastAsia" w:cs="Arial"/>
          <w:bCs/>
          <w:sz w:val="28"/>
          <w:szCs w:val="28"/>
        </w:rPr>
      </w:pPr>
      <w:r w:rsidRPr="00AF33F1">
        <w:rPr>
          <w:rFonts w:cs="Arial"/>
          <w:bCs/>
          <w:sz w:val="28"/>
          <w:szCs w:val="28"/>
        </w:rPr>
        <w:t xml:space="preserve">On en déduit les égalités d’angles </w:t>
      </w:r>
      <m:oMath>
        <m:acc>
          <m:accPr>
            <m:chr m:val="^"/>
            <m:ctrlPr>
              <w:rPr>
                <w:rFonts w:ascii="Cambria Math" w:hAnsi="Cambria Math"/>
              </w:rPr>
            </m:ctrlPr>
          </m:accPr>
          <m:e>
            <m:r>
              <w:rPr>
                <w:rFonts w:ascii="Cambria Math" w:hAnsi="Cambria Math"/>
              </w:rPr>
              <m:t>FAD</m:t>
            </m:r>
          </m:e>
        </m:acc>
        <m:r>
          <w:rPr>
            <w:rFonts w:ascii="Cambria Math" w:hAnsi="Cambria Math"/>
          </w:rPr>
          <m:t>=</m:t>
        </m:r>
        <m:acc>
          <m:accPr>
            <m:chr m:val="^"/>
            <m:ctrlPr>
              <w:rPr>
                <w:rFonts w:ascii="Cambria Math" w:hAnsi="Cambria Math"/>
              </w:rPr>
            </m:ctrlPr>
          </m:accPr>
          <m:e>
            <m:r>
              <w:rPr>
                <w:rFonts w:ascii="Cambria Math" w:hAnsi="Cambria Math"/>
              </w:rPr>
              <m:t>GDC</m:t>
            </m:r>
          </m:e>
        </m:acc>
      </m:oMath>
      <w:r>
        <w:rPr>
          <w:rFonts w:ascii="Arial" w:hAnsi="Arial" w:cs="Arial"/>
          <w:bCs/>
          <w:sz w:val="20"/>
          <w:szCs w:val="26"/>
        </w:rPr>
        <w:t xml:space="preserve"> et </w:t>
      </w:r>
      <m:oMath>
        <m:acc>
          <m:accPr>
            <m:chr m:val="^"/>
            <m:ctrlPr>
              <w:rPr>
                <w:rFonts w:ascii="Cambria Math" w:hAnsi="Cambria Math"/>
              </w:rPr>
            </m:ctrlPr>
          </m:accPr>
          <m:e>
            <m:r>
              <w:rPr>
                <w:rFonts w:ascii="Cambria Math" w:hAnsi="Cambria Math"/>
              </w:rPr>
              <m:t>DFA</m:t>
            </m:r>
          </m:e>
        </m:acc>
        <m:r>
          <w:rPr>
            <w:rFonts w:ascii="Cambria Math" w:hAnsi="Cambria Math"/>
          </w:rPr>
          <m:t>=</m:t>
        </m:r>
        <m:acc>
          <m:accPr>
            <m:chr m:val="^"/>
            <m:ctrlPr>
              <w:rPr>
                <w:rFonts w:ascii="Cambria Math" w:hAnsi="Cambria Math"/>
              </w:rPr>
            </m:ctrlPr>
          </m:accPr>
          <m:e>
            <m:r>
              <w:rPr>
                <w:rFonts w:ascii="Cambria Math" w:hAnsi="Cambria Math"/>
              </w:rPr>
              <m:t>DGC</m:t>
            </m:r>
          </m:e>
        </m:acc>
      </m:oMath>
      <w:r w:rsidRPr="00AF33F1">
        <w:rPr>
          <w:rFonts w:eastAsiaTheme="minorEastAsia" w:cs="Arial"/>
          <w:bCs/>
          <w:sz w:val="28"/>
          <w:szCs w:val="28"/>
        </w:rPr>
        <w:t xml:space="preserve"> et ces deux couples d’angles sont complémentaires.</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Ainsi, les triangles DKC et DJA sont aussi des triangles rectangles (semblables à ADF et DGC).</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On en déduit que (DG) et (CH) sont perpendiculaires, de même (AF) et (DG) sont perpendiculaires.</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Par les propriétés de symétrie du carré, on a alors aussi (AF) et (IB) perpendiculaires. Donc JKLM est un quadrilatère possédant trois angles droits, c’est donc un rectangle.</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On en déduit aussi que les droites (AF) et (CH) sont parallèles donc les triangles DJF et DKC sont semblables.</w:t>
      </w:r>
    </w:p>
    <w:p w:rsidR="00020C93" w:rsidRPr="00AF33F1" w:rsidRDefault="00020C93" w:rsidP="00264EA8">
      <w:pPr>
        <w:spacing w:after="0"/>
        <w:ind w:left="284" w:firstLine="0"/>
        <w:rPr>
          <w:rFonts w:eastAsiaTheme="minorEastAsia" w:cs="Arial"/>
          <w:bCs/>
          <w:sz w:val="28"/>
          <w:szCs w:val="28"/>
        </w:rPr>
      </w:pPr>
      <w:r>
        <w:rPr>
          <w:rFonts w:eastAsiaTheme="minorEastAsia" w:cs="Arial"/>
          <w:bCs/>
          <w:noProof/>
          <w:sz w:val="28"/>
          <w:szCs w:val="28"/>
          <w:lang w:eastAsia="fr-FR"/>
        </w:rPr>
        <w:drawing>
          <wp:anchor distT="0" distB="0" distL="114300" distR="114300" simplePos="0" relativeHeight="251726848" behindDoc="1" locked="0" layoutInCell="1" allowOverlap="1">
            <wp:simplePos x="0" y="0"/>
            <wp:positionH relativeFrom="column">
              <wp:posOffset>3714115</wp:posOffset>
            </wp:positionH>
            <wp:positionV relativeFrom="paragraph">
              <wp:posOffset>144145</wp:posOffset>
            </wp:positionV>
            <wp:extent cx="2767965" cy="2750185"/>
            <wp:effectExtent l="19050" t="0" r="0" b="0"/>
            <wp:wrapTight wrapText="bothSides">
              <wp:wrapPolygon edited="0">
                <wp:start x="-149" y="0"/>
                <wp:lineTo x="-149" y="21396"/>
                <wp:lineTo x="21555" y="21396"/>
                <wp:lineTo x="21555" y="0"/>
                <wp:lineTo x="-149" y="0"/>
              </wp:wrapPolygon>
            </wp:wrapTight>
            <wp:docPr id="74" name="Image 116" descr="chap enseignement image 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53.jpg"/>
                    <pic:cNvPicPr/>
                  </pic:nvPicPr>
                  <pic:blipFill>
                    <a:blip r:embed="rId44" cstate="print"/>
                    <a:stretch>
                      <a:fillRect/>
                    </a:stretch>
                  </pic:blipFill>
                  <pic:spPr>
                    <a:xfrm>
                      <a:off x="0" y="0"/>
                      <a:ext cx="2767965" cy="2750185"/>
                    </a:xfrm>
                    <a:prstGeom prst="rect">
                      <a:avLst/>
                    </a:prstGeom>
                  </pic:spPr>
                </pic:pic>
              </a:graphicData>
            </a:graphic>
          </wp:anchor>
        </w:drawing>
      </w:r>
      <w:r w:rsidRPr="00AF33F1">
        <w:rPr>
          <w:rFonts w:eastAsiaTheme="minorEastAsia" w:cs="Arial"/>
          <w:bCs/>
          <w:sz w:val="28"/>
          <w:szCs w:val="28"/>
        </w:rPr>
        <w:t>C’est aussi le cas des triangles AIM et DAF.</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Avec les égalités des longueurs de [DF], [CG] et [AI], on obtient aussi que les couples de triangles AIM et DJF d’une part et de DKC et ADJ d’autre part sont des couples de triangles isométriques.</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On en déduit DJ = AM et DK = AJ donc JK = JM donc le rectangle JKLM est bien un carré.</w:t>
      </w:r>
    </w:p>
    <w:p w:rsidR="00020C93" w:rsidRDefault="00020C93" w:rsidP="00264EA8">
      <w:pPr>
        <w:spacing w:after="0"/>
        <w:ind w:left="284" w:firstLine="0"/>
        <w:jc w:val="center"/>
        <w:rPr>
          <w:rFonts w:eastAsiaTheme="minorEastAsia" w:cs="Arial"/>
          <w:bCs/>
          <w:sz w:val="28"/>
          <w:szCs w:val="28"/>
        </w:rPr>
      </w:pPr>
    </w:p>
    <w:p w:rsidR="00020C93" w:rsidRPr="00AF33F1" w:rsidRDefault="00020C93" w:rsidP="00264EA8">
      <w:pPr>
        <w:spacing w:after="0"/>
        <w:ind w:left="284" w:firstLine="0"/>
        <w:rPr>
          <w:rFonts w:eastAsiaTheme="minorEastAsia" w:cs="Arial"/>
          <w:bCs/>
          <w:sz w:val="28"/>
          <w:szCs w:val="28"/>
        </w:rPr>
      </w:pPr>
      <w:r w:rsidRPr="001A6C9F">
        <w:rPr>
          <w:rFonts w:eastAsiaTheme="minorEastAsia" w:cs="Arial"/>
          <w:b/>
          <w:bCs/>
          <w:i/>
          <w:sz w:val="28"/>
          <w:szCs w:val="28"/>
        </w:rPr>
        <w:t>Pour trouver l’aire du carré gris</w:t>
      </w:r>
      <w:r w:rsidRPr="00AF33F1">
        <w:rPr>
          <w:rFonts w:eastAsiaTheme="minorEastAsia" w:cs="Arial"/>
          <w:bCs/>
          <w:sz w:val="28"/>
          <w:szCs w:val="28"/>
        </w:rPr>
        <w:t>, on cherche tout d’abord l’aire du triangle rectangle DCG.</w:t>
      </w:r>
      <w:r>
        <w:rPr>
          <w:rFonts w:eastAsiaTheme="minorEastAsia" w:cs="Arial"/>
          <w:bCs/>
          <w:sz w:val="28"/>
          <w:szCs w:val="28"/>
        </w:rPr>
        <w:t xml:space="preserve"> </w:t>
      </w:r>
      <w:r w:rsidRPr="00AF33F1">
        <w:rPr>
          <w:rFonts w:eastAsiaTheme="minorEastAsia" w:cs="Arial"/>
          <w:bCs/>
          <w:sz w:val="28"/>
          <w:szCs w:val="28"/>
        </w:rPr>
        <w:t>Cette aire est égale à 2k/2 = k m².</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Ce triangle DCG contient les deux triangles semblables DCK et CKG qui sont aussi semblables à DCG.</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Le rapport de réduction du triangle DCK au triangle CKG est DF/DC = k/2. </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Le rapport d’agrandissement des deux aires est donc égal à k²/4.</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Si on note A l’aire du triangle DCK, l’aire du triangle CKG est égale </w:t>
      </w:r>
      <w:proofErr w:type="gramStart"/>
      <w:r w:rsidRPr="00AF33F1">
        <w:rPr>
          <w:rFonts w:eastAsiaTheme="minorEastAsia" w:cs="Arial"/>
          <w:bCs/>
          <w:sz w:val="28"/>
          <w:szCs w:val="28"/>
        </w:rPr>
        <w:t xml:space="preserve">à </w:t>
      </w:r>
      <m:oMath>
        <w:proofErr w:type="gramEnd"/>
        <m:f>
          <m:fPr>
            <m:ctrlPr>
              <w:rPr>
                <w:rFonts w:ascii="Cambria Math" w:hAnsi="Cambria Math"/>
                <w:sz w:val="28"/>
                <w:szCs w:val="28"/>
              </w:rPr>
            </m:ctrlPr>
          </m:fPr>
          <m:num>
            <m:r>
              <w:rPr>
                <w:rFonts w:ascii="Cambria Math" w:hAnsi="Cambria Math"/>
                <w:sz w:val="28"/>
                <w:szCs w:val="28"/>
              </w:rPr>
              <m:t>k²</m:t>
            </m:r>
          </m:num>
          <m:den>
            <m:r>
              <w:rPr>
                <w:rFonts w:ascii="Cambria Math" w:hAnsi="Cambria Math"/>
                <w:sz w:val="28"/>
                <w:szCs w:val="28"/>
              </w:rPr>
              <m:t>4</m:t>
            </m:r>
          </m:den>
        </m:f>
        <m:r>
          <w:rPr>
            <w:rFonts w:ascii="Cambria Math" w:hAnsi="Cambria Math"/>
            <w:sz w:val="28"/>
            <w:szCs w:val="28"/>
          </w:rPr>
          <m:t>A</m:t>
        </m:r>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lastRenderedPageBreak/>
        <w:t>L’aire du triangle DGC est égale à la somme des aires des triangles DCK et CKG.</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On a donc </w:t>
      </w:r>
      <m:oMath>
        <m:r>
          <w:rPr>
            <w:rFonts w:ascii="Cambria Math" w:hAnsi="Cambria Math"/>
            <w:sz w:val="28"/>
            <w:szCs w:val="28"/>
          </w:rPr>
          <m:t>A+</m:t>
        </m:r>
        <m:f>
          <m:fPr>
            <m:ctrlPr>
              <w:rPr>
                <w:rFonts w:ascii="Cambria Math" w:hAnsi="Cambria Math"/>
                <w:sz w:val="28"/>
                <w:szCs w:val="28"/>
              </w:rPr>
            </m:ctrlPr>
          </m:fPr>
          <m:num>
            <m:r>
              <w:rPr>
                <w:rFonts w:ascii="Cambria Math" w:hAnsi="Cambria Math"/>
                <w:sz w:val="28"/>
                <w:szCs w:val="28"/>
              </w:rPr>
              <m:t>k²</m:t>
            </m:r>
          </m:num>
          <m:den>
            <m:r>
              <w:rPr>
                <w:rFonts w:ascii="Cambria Math" w:hAnsi="Cambria Math"/>
                <w:sz w:val="28"/>
                <w:szCs w:val="28"/>
              </w:rPr>
              <m:t>4</m:t>
            </m:r>
          </m:den>
        </m:f>
        <m:r>
          <w:rPr>
            <w:rFonts w:ascii="Cambria Math" w:hAnsi="Cambria Math"/>
            <w:sz w:val="28"/>
            <w:szCs w:val="28"/>
          </w:rPr>
          <m:t>A=k</m:t>
        </m:r>
      </m:oMath>
      <w:r w:rsidRPr="00AF33F1">
        <w:rPr>
          <w:rFonts w:eastAsiaTheme="minorEastAsia" w:cs="Arial"/>
          <w:bCs/>
          <w:sz w:val="28"/>
          <w:szCs w:val="28"/>
        </w:rPr>
        <w:t xml:space="preserve"> donc </w:t>
      </w:r>
      <m:oMath>
        <m:r>
          <w:rPr>
            <w:rFonts w:ascii="Cambria Math" w:hAnsi="Cambria Math"/>
            <w:sz w:val="28"/>
            <w:szCs w:val="28"/>
          </w:rPr>
          <m:t>A=</m:t>
        </m:r>
        <m:f>
          <m:fPr>
            <m:ctrlPr>
              <w:rPr>
                <w:rFonts w:ascii="Cambria Math" w:hAnsi="Cambria Math"/>
                <w:sz w:val="28"/>
                <w:szCs w:val="28"/>
              </w:rPr>
            </m:ctrlPr>
          </m:fPr>
          <m:num>
            <m:r>
              <w:rPr>
                <w:rFonts w:ascii="Cambria Math" w:hAnsi="Cambria Math"/>
                <w:sz w:val="28"/>
                <w:szCs w:val="28"/>
              </w:rPr>
              <m:t>4k</m:t>
            </m:r>
          </m:num>
          <m:den>
            <m:r>
              <w:rPr>
                <w:rFonts w:ascii="Cambria Math" w:hAnsi="Cambria Math"/>
                <w:sz w:val="28"/>
                <w:szCs w:val="28"/>
              </w:rPr>
              <m:t>k²+4</m:t>
            </m:r>
          </m:den>
        </m:f>
      </m:oMath>
      <w:r w:rsidRPr="00AF33F1">
        <w:rPr>
          <w:rFonts w:eastAsiaTheme="minorEastAsia" w:cs="Arial"/>
          <w:bCs/>
          <w:sz w:val="28"/>
          <w:szCs w:val="28"/>
        </w:rPr>
        <w:t xml:space="preserve"> et l’aire de CKG est égale à </w:t>
      </w:r>
      <m:oMath>
        <m:f>
          <m:fPr>
            <m:ctrlPr>
              <w:rPr>
                <w:rFonts w:ascii="Cambria Math" w:hAnsi="Cambria Math"/>
                <w:sz w:val="28"/>
                <w:szCs w:val="28"/>
              </w:rPr>
            </m:ctrlPr>
          </m:fPr>
          <m:num>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3</m:t>
                </m:r>
              </m:sup>
            </m:sSup>
          </m:num>
          <m:den>
            <m:r>
              <w:rPr>
                <w:rFonts w:ascii="Cambria Math" w:hAnsi="Cambria Math"/>
                <w:sz w:val="28"/>
                <w:szCs w:val="28"/>
              </w:rPr>
              <m:t>k²+4</m:t>
            </m:r>
          </m:den>
        </m:f>
      </m:oMath>
      <w:r w:rsidRPr="00AF33F1">
        <w:rPr>
          <w:rFonts w:eastAsiaTheme="minorEastAsia" w:cs="Arial"/>
          <w:bCs/>
          <w:sz w:val="28"/>
          <w:szCs w:val="28"/>
        </w:rPr>
        <w:t xml:space="preserve"> </w:t>
      </w:r>
      <w:r>
        <w:rPr>
          <w:rFonts w:eastAsiaTheme="minorEastAsia" w:cs="Arial"/>
          <w:bCs/>
          <w:sz w:val="28"/>
          <w:szCs w:val="28"/>
        </w:rPr>
        <w:t xml:space="preserve">    </w:t>
      </w:r>
      <w:r w:rsidRPr="00AF33F1">
        <w:rPr>
          <w:rFonts w:eastAsiaTheme="minorEastAsia" w:cs="Arial"/>
          <w:bCs/>
          <w:sz w:val="28"/>
          <w:szCs w:val="28"/>
        </w:rPr>
        <w:t xml:space="preserve">( </w:t>
      </w:r>
      <m:oMath>
        <m:r>
          <w:rPr>
            <w:rFonts w:ascii="Cambria Math" w:eastAsiaTheme="minorEastAsia" w:hAnsi="Cambria Math" w:cs="Arial"/>
            <w:sz w:val="28"/>
            <w:szCs w:val="28"/>
          </w:rPr>
          <m:t>×</m:t>
        </m:r>
        <m:f>
          <m:fPr>
            <m:ctrlPr>
              <w:rPr>
                <w:rFonts w:ascii="Cambria Math" w:hAnsi="Cambria Math"/>
                <w:sz w:val="28"/>
                <w:szCs w:val="28"/>
              </w:rPr>
            </m:ctrlPr>
          </m:fPr>
          <m:num>
            <m:r>
              <w:rPr>
                <w:rFonts w:ascii="Cambria Math" w:hAnsi="Cambria Math"/>
                <w:sz w:val="28"/>
                <w:szCs w:val="28"/>
              </w:rPr>
              <m:t>k²</m:t>
            </m:r>
          </m:num>
          <m:den>
            <m:r>
              <w:rPr>
                <w:rFonts w:ascii="Cambria Math" w:hAnsi="Cambria Math"/>
                <w:sz w:val="28"/>
                <w:szCs w:val="28"/>
              </w:rPr>
              <m:t>4</m:t>
            </m:r>
          </m:den>
        </m:f>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On en déduit l’aire du quadrilatère JFCK par différence des aires des triangles DKC et DFJ (qui est un triangle isométrique à CKG).</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L’aire du quadrilatère est égale à </w:t>
      </w:r>
      <m:oMath>
        <m:f>
          <m:fPr>
            <m:ctrlPr>
              <w:rPr>
                <w:rFonts w:ascii="Cambria Math" w:hAnsi="Cambria Math"/>
                <w:sz w:val="28"/>
                <w:szCs w:val="28"/>
              </w:rPr>
            </m:ctrlPr>
          </m:fPr>
          <m:num>
            <m:r>
              <w:rPr>
                <w:rFonts w:ascii="Cambria Math" w:hAnsi="Cambria Math"/>
                <w:sz w:val="28"/>
                <w:szCs w:val="28"/>
              </w:rPr>
              <m:t>4k</m:t>
            </m:r>
          </m:num>
          <m:den>
            <m:r>
              <w:rPr>
                <w:rFonts w:ascii="Cambria Math" w:hAnsi="Cambria Math"/>
                <w:sz w:val="28"/>
                <w:szCs w:val="28"/>
              </w:rPr>
              <m:t>k²+4</m:t>
            </m:r>
          </m:den>
        </m:f>
        <m:r>
          <w:rPr>
            <w:rFonts w:ascii="Cambria Math" w:hAnsi="Cambria Math"/>
            <w:sz w:val="28"/>
            <w:szCs w:val="28"/>
          </w:rPr>
          <m:t>-</m:t>
        </m:r>
        <m:f>
          <m:fPr>
            <m:ctrlPr>
              <w:rPr>
                <w:rFonts w:ascii="Cambria Math" w:hAnsi="Cambria Math"/>
                <w:sz w:val="28"/>
                <w:szCs w:val="28"/>
              </w:rPr>
            </m:ctrlPr>
          </m:fPr>
          <m:num>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3</m:t>
                </m:r>
              </m:sup>
            </m:sSup>
          </m:num>
          <m:den>
            <m:r>
              <w:rPr>
                <w:rFonts w:ascii="Cambria Math" w:hAnsi="Cambria Math"/>
                <w:sz w:val="28"/>
                <w:szCs w:val="28"/>
              </w:rPr>
              <m:t>k²+4</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k</m:t>
            </m:r>
            <m:d>
              <m:dPr>
                <m:ctrlPr>
                  <w:rPr>
                    <w:rFonts w:ascii="Cambria Math" w:hAnsi="Cambria Math"/>
                    <w:sz w:val="28"/>
                    <w:szCs w:val="28"/>
                  </w:rPr>
                </m:ctrlPr>
              </m:dPr>
              <m:e>
                <m:r>
                  <w:rPr>
                    <w:rFonts w:ascii="Cambria Math" w:hAnsi="Cambria Math"/>
                    <w:sz w:val="28"/>
                    <w:szCs w:val="28"/>
                  </w:rPr>
                  <m:t>4-</m:t>
                </m:r>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e>
            </m:d>
          </m:num>
          <m:den>
            <m:r>
              <w:rPr>
                <w:rFonts w:ascii="Cambria Math" w:hAnsi="Cambria Math"/>
                <w:sz w:val="28"/>
                <w:szCs w:val="28"/>
              </w:rPr>
              <m:t>4+k²</m:t>
            </m:r>
          </m:den>
        </m:f>
      </m:oMath>
      <w:r w:rsidRPr="00AF33F1">
        <w:rPr>
          <w:rFonts w:eastAsiaTheme="minorEastAsia" w:cs="Arial"/>
          <w:bCs/>
          <w:sz w:val="28"/>
          <w:szCs w:val="28"/>
        </w:rPr>
        <w:t xml:space="preserve"> et l’aire du grand carré </w:t>
      </w:r>
      <w:r>
        <w:rPr>
          <w:rFonts w:eastAsiaTheme="minorEastAsia" w:cs="Arial"/>
          <w:bCs/>
          <w:sz w:val="28"/>
          <w:szCs w:val="28"/>
        </w:rPr>
        <w:t>vaut 4</w:t>
      </w:r>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L’aire du carré gris est alors égal à </w:t>
      </w:r>
      <m:oMath>
        <m:r>
          <w:rPr>
            <w:rFonts w:ascii="Cambria Math" w:hAnsi="Cambria Math"/>
            <w:sz w:val="28"/>
            <w:szCs w:val="28"/>
          </w:rPr>
          <m:t>4-</m:t>
        </m:r>
        <m:d>
          <m:dPr>
            <m:ctrlPr>
              <w:rPr>
                <w:rFonts w:ascii="Cambria Math" w:hAnsi="Cambria Math"/>
                <w:sz w:val="28"/>
                <w:szCs w:val="28"/>
              </w:rPr>
            </m:ctrlPr>
          </m:dPr>
          <m:e>
            <m:r>
              <w:rPr>
                <w:rFonts w:ascii="Cambria Math" w:hAnsi="Cambria Math"/>
                <w:sz w:val="28"/>
                <w:szCs w:val="28"/>
              </w:rPr>
              <m:t>2k+2</m:t>
            </m:r>
            <m:f>
              <m:fPr>
                <m:ctrlPr>
                  <w:rPr>
                    <w:rFonts w:ascii="Cambria Math" w:hAnsi="Cambria Math"/>
                    <w:sz w:val="28"/>
                    <w:szCs w:val="28"/>
                  </w:rPr>
                </m:ctrlPr>
              </m:fPr>
              <m:num>
                <m:r>
                  <w:rPr>
                    <w:rFonts w:ascii="Cambria Math" w:hAnsi="Cambria Math"/>
                    <w:sz w:val="28"/>
                    <w:szCs w:val="28"/>
                  </w:rPr>
                  <m:t>k</m:t>
                </m:r>
                <m:d>
                  <m:dPr>
                    <m:ctrlPr>
                      <w:rPr>
                        <w:rFonts w:ascii="Cambria Math" w:hAnsi="Cambria Math"/>
                        <w:sz w:val="28"/>
                        <w:szCs w:val="28"/>
                      </w:rPr>
                    </m:ctrlPr>
                  </m:dPr>
                  <m:e>
                    <m:r>
                      <w:rPr>
                        <w:rFonts w:ascii="Cambria Math" w:hAnsi="Cambria Math"/>
                        <w:sz w:val="28"/>
                        <w:szCs w:val="28"/>
                      </w:rPr>
                      <m:t>4-</m:t>
                    </m:r>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e>
                </m:d>
              </m:num>
              <m:den>
                <m:r>
                  <w:rPr>
                    <w:rFonts w:ascii="Cambria Math" w:hAnsi="Cambria Math"/>
                    <w:sz w:val="28"/>
                    <w:szCs w:val="28"/>
                  </w:rPr>
                  <m:t>4+</m:t>
                </m:r>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den>
            </m:f>
          </m:e>
        </m:d>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4k²+16-16k</m:t>
            </m:r>
          </m:num>
          <m:den>
            <m:r>
              <w:rPr>
                <w:rFonts w:ascii="Cambria Math" w:hAnsi="Cambria Math"/>
                <w:sz w:val="28"/>
                <w:szCs w:val="28"/>
              </w:rPr>
              <m:t>k²+4</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4</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oMath>
      <w:r w:rsidRPr="00AF33F1">
        <w:rPr>
          <w:rFonts w:eastAsiaTheme="minorEastAsia" w:cs="Arial"/>
          <w:bCs/>
          <w:sz w:val="28"/>
          <w:szCs w:val="28"/>
        </w:rPr>
        <w:t xml:space="preserve"> </w:t>
      </w:r>
    </w:p>
    <w:p w:rsidR="00020C93" w:rsidRPr="00AF33F1" w:rsidRDefault="00264EA8" w:rsidP="00264EA8">
      <w:pPr>
        <w:spacing w:after="0"/>
        <w:ind w:left="284" w:firstLine="0"/>
        <w:rPr>
          <w:rFonts w:eastAsiaTheme="minorEastAsia" w:cs="Arial"/>
          <w:bCs/>
          <w:sz w:val="28"/>
          <w:szCs w:val="28"/>
        </w:rPr>
      </w:pPr>
      <w:r>
        <w:rPr>
          <w:rFonts w:eastAsiaTheme="minorEastAsia" w:cs="Arial"/>
          <w:bCs/>
          <w:noProof/>
          <w:sz w:val="28"/>
          <w:szCs w:val="28"/>
          <w:lang w:eastAsia="fr-FR"/>
        </w:rPr>
        <w:drawing>
          <wp:anchor distT="0" distB="0" distL="114300" distR="114300" simplePos="0" relativeHeight="251729920" behindDoc="1" locked="0" layoutInCell="1" allowOverlap="1">
            <wp:simplePos x="0" y="0"/>
            <wp:positionH relativeFrom="column">
              <wp:posOffset>2719070</wp:posOffset>
            </wp:positionH>
            <wp:positionV relativeFrom="paragraph">
              <wp:posOffset>301625</wp:posOffset>
            </wp:positionV>
            <wp:extent cx="4345305" cy="2725420"/>
            <wp:effectExtent l="19050" t="0" r="0" b="0"/>
            <wp:wrapTight wrapText="bothSides">
              <wp:wrapPolygon edited="0">
                <wp:start x="-95" y="0"/>
                <wp:lineTo x="-95" y="21439"/>
                <wp:lineTo x="21591" y="21439"/>
                <wp:lineTo x="21591" y="0"/>
                <wp:lineTo x="-95" y="0"/>
              </wp:wrapPolygon>
            </wp:wrapTight>
            <wp:docPr id="11" name="Image 117" descr="chap enseignement image 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54.jpg"/>
                    <pic:cNvPicPr/>
                  </pic:nvPicPr>
                  <pic:blipFill>
                    <a:blip r:embed="rId45" cstate="print"/>
                    <a:stretch>
                      <a:fillRect/>
                    </a:stretch>
                  </pic:blipFill>
                  <pic:spPr>
                    <a:xfrm>
                      <a:off x="0" y="0"/>
                      <a:ext cx="4345305" cy="2725420"/>
                    </a:xfrm>
                    <a:prstGeom prst="rect">
                      <a:avLst/>
                    </a:prstGeom>
                  </pic:spPr>
                </pic:pic>
              </a:graphicData>
            </a:graphic>
          </wp:anchor>
        </w:drawing>
      </w:r>
      <w:r w:rsidR="00020C93" w:rsidRPr="00AF33F1">
        <w:rPr>
          <w:rFonts w:eastAsiaTheme="minorEastAsia" w:cs="Arial"/>
          <w:bCs/>
          <w:sz w:val="28"/>
          <w:szCs w:val="28"/>
        </w:rPr>
        <w:t xml:space="preserve">Pour k = 1, on retrouve la valeur </w:t>
      </w:r>
      <m:oMath>
        <m:f>
          <m:fPr>
            <m:ctrlPr>
              <w:rPr>
                <w:rFonts w:ascii="Cambria Math" w:hAnsi="Cambria Math"/>
                <w:sz w:val="28"/>
                <w:szCs w:val="28"/>
              </w:rPr>
            </m:ctrlPr>
          </m:fPr>
          <m:num>
            <m:r>
              <w:rPr>
                <w:rFonts w:ascii="Cambria Math" w:hAnsi="Cambria Math"/>
                <w:sz w:val="28"/>
                <w:szCs w:val="28"/>
              </w:rPr>
              <m:t>4</m:t>
            </m:r>
          </m:num>
          <m:den>
            <m:r>
              <w:rPr>
                <w:rFonts w:ascii="Cambria Math" w:hAnsi="Cambria Math"/>
                <w:sz w:val="28"/>
                <w:szCs w:val="28"/>
              </w:rPr>
              <m:t>5</m:t>
            </m:r>
          </m:den>
        </m:f>
        <m:r>
          <w:rPr>
            <w:rFonts w:ascii="Cambria Math" w:hAnsi="Cambria Math"/>
            <w:sz w:val="28"/>
            <w:szCs w:val="28"/>
          </w:rPr>
          <m:t>=0,8</m:t>
        </m:r>
      </m:oMath>
      <w:r w:rsidR="00020C93" w:rsidRPr="00AF33F1">
        <w:rPr>
          <w:rFonts w:eastAsiaTheme="minorEastAsia" w:cs="Arial"/>
          <w:bCs/>
          <w:sz w:val="28"/>
          <w:szCs w:val="28"/>
        </w:rPr>
        <w:t xml:space="preserve"> pour l’aire du carré gris.</w:t>
      </w:r>
    </w:p>
    <w:p w:rsidR="00020C93" w:rsidRPr="00C86656" w:rsidRDefault="00020C93" w:rsidP="00264EA8">
      <w:pPr>
        <w:spacing w:after="0"/>
        <w:ind w:left="284" w:firstLine="0"/>
        <w:rPr>
          <w:rFonts w:eastAsiaTheme="minorEastAsia" w:cs="Arial"/>
          <w:bCs/>
          <w:sz w:val="16"/>
          <w:szCs w:val="28"/>
        </w:rPr>
      </w:pPr>
    </w:p>
    <w:p w:rsidR="00020C93" w:rsidRPr="00AF33F1" w:rsidRDefault="00020C93" w:rsidP="00264EA8">
      <w:pPr>
        <w:spacing w:after="0"/>
        <w:ind w:left="284" w:firstLine="0"/>
        <w:rPr>
          <w:rFonts w:eastAsiaTheme="minorEastAsia" w:cs="Arial"/>
          <w:bCs/>
          <w:sz w:val="28"/>
          <w:szCs w:val="28"/>
        </w:rPr>
      </w:pPr>
      <w:r w:rsidRPr="001A6C9F">
        <w:rPr>
          <w:rFonts w:eastAsiaTheme="minorEastAsia" w:cs="Arial"/>
          <w:b/>
          <w:bCs/>
          <w:i/>
          <w:sz w:val="28"/>
          <w:szCs w:val="28"/>
        </w:rPr>
        <w:t>On peut aussi travailler avec des équations de droites.</w:t>
      </w:r>
      <w:r w:rsidRPr="00AF33F1">
        <w:rPr>
          <w:rFonts w:eastAsiaTheme="minorEastAsia" w:cs="Arial"/>
          <w:bCs/>
          <w:sz w:val="28"/>
          <w:szCs w:val="28"/>
        </w:rPr>
        <w:t xml:space="preserve"> Pour simplifier, on peut prendre pour origine du repère le centre du carré.</w:t>
      </w:r>
    </w:p>
    <w:p w:rsidR="00020C93"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Dans ce repère, les points de la figure ont pour coordonnées </w:t>
      </w:r>
      <w:proofErr w:type="gramStart"/>
      <w:r w:rsidRPr="00AF33F1">
        <w:rPr>
          <w:rFonts w:eastAsiaTheme="minorEastAsia" w:cs="Arial"/>
          <w:bCs/>
          <w:sz w:val="28"/>
          <w:szCs w:val="28"/>
        </w:rPr>
        <w:t>A(</w:t>
      </w:r>
      <w:proofErr w:type="gramEnd"/>
      <w:r w:rsidRPr="00AF33F1">
        <w:rPr>
          <w:rFonts w:eastAsiaTheme="minorEastAsia" w:cs="Arial"/>
          <w:bCs/>
          <w:sz w:val="28"/>
          <w:szCs w:val="28"/>
        </w:rPr>
        <w:t xml:space="preserve">-1 ;-1), B(1 ; -1), C(1 ;1), D(-1 ;1), </w:t>
      </w:r>
    </w:p>
    <w:p w:rsidR="00020C93" w:rsidRDefault="00020C93" w:rsidP="00264EA8">
      <w:pPr>
        <w:spacing w:after="0"/>
        <w:ind w:left="284" w:firstLine="0"/>
        <w:rPr>
          <w:rFonts w:eastAsiaTheme="minorEastAsia" w:cs="Arial"/>
          <w:bCs/>
          <w:sz w:val="28"/>
          <w:szCs w:val="28"/>
        </w:rPr>
      </w:pPr>
      <w:proofErr w:type="gramStart"/>
      <w:r w:rsidRPr="00AF33F1">
        <w:rPr>
          <w:rFonts w:eastAsiaTheme="minorEastAsia" w:cs="Arial"/>
          <w:bCs/>
          <w:sz w:val="28"/>
          <w:szCs w:val="28"/>
        </w:rPr>
        <w:t>F(</w:t>
      </w:r>
      <w:proofErr w:type="gramEnd"/>
      <w:r w:rsidRPr="00AF33F1">
        <w:rPr>
          <w:rFonts w:eastAsiaTheme="minorEastAsia" w:cs="Arial"/>
          <w:bCs/>
          <w:sz w:val="28"/>
          <w:szCs w:val="28"/>
        </w:rPr>
        <w:t xml:space="preserve">-1+k;1), G(1 ;1-k), H(1-k ;-1) et </w:t>
      </w:r>
    </w:p>
    <w:p w:rsidR="00020C93" w:rsidRPr="00AF33F1" w:rsidRDefault="00020C93" w:rsidP="00264EA8">
      <w:pPr>
        <w:spacing w:after="0"/>
        <w:ind w:left="284" w:firstLine="0"/>
        <w:rPr>
          <w:rFonts w:eastAsiaTheme="minorEastAsia" w:cs="Arial"/>
          <w:bCs/>
          <w:sz w:val="28"/>
          <w:szCs w:val="28"/>
        </w:rPr>
      </w:pPr>
      <w:proofErr w:type="gramStart"/>
      <w:r w:rsidRPr="00AF33F1">
        <w:rPr>
          <w:rFonts w:eastAsiaTheme="minorEastAsia" w:cs="Arial"/>
          <w:bCs/>
          <w:sz w:val="28"/>
          <w:szCs w:val="28"/>
        </w:rPr>
        <w:t>I(</w:t>
      </w:r>
      <w:proofErr w:type="gramEnd"/>
      <w:r w:rsidRPr="00AF33F1">
        <w:rPr>
          <w:rFonts w:eastAsiaTheme="minorEastAsia" w:cs="Arial"/>
          <w:bCs/>
          <w:sz w:val="28"/>
          <w:szCs w:val="28"/>
        </w:rPr>
        <w:t>-1 ;-1+k).</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On peut à l’aide de ces coordonnées trouver les équations des droites (DG), (IB), (AF) et (CH).</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Pour la droite (DG) :</w:t>
      </w:r>
      <w:r>
        <w:rPr>
          <w:rFonts w:eastAsiaTheme="minorEastAsia" w:cs="Arial"/>
          <w:bCs/>
          <w:sz w:val="28"/>
          <w:szCs w:val="28"/>
        </w:rPr>
        <w:t xml:space="preserve"> </w:t>
      </w:r>
      <w:r w:rsidRPr="00AF33F1">
        <w:rPr>
          <w:rFonts w:eastAsiaTheme="minorEastAsia" w:cs="Arial"/>
          <w:bCs/>
          <w:sz w:val="28"/>
          <w:szCs w:val="28"/>
        </w:rPr>
        <w:t xml:space="preserve">Le coefficient directeur est égal </w:t>
      </w:r>
      <w:proofErr w:type="gramStart"/>
      <w:r w:rsidRPr="00AF33F1">
        <w:rPr>
          <w:rFonts w:eastAsiaTheme="minorEastAsia" w:cs="Arial"/>
          <w:bCs/>
          <w:sz w:val="28"/>
          <w:szCs w:val="28"/>
        </w:rPr>
        <w:t xml:space="preserve">à </w:t>
      </w:r>
      <m:oMath>
        <w:proofErr w:type="gramEnd"/>
        <m:f>
          <m:fPr>
            <m:ctrlPr>
              <w:rPr>
                <w:rFonts w:ascii="Cambria Math" w:hAnsi="Cambria Math"/>
                <w:sz w:val="28"/>
                <w:szCs w:val="28"/>
              </w:rPr>
            </m:ctrlPr>
          </m:fPr>
          <m:num>
            <m:r>
              <w:rPr>
                <w:rFonts w:ascii="Cambria Math" w:hAnsi="Cambria Math"/>
                <w:sz w:val="28"/>
                <w:szCs w:val="28"/>
              </w:rPr>
              <m:t>1-k-1</m:t>
            </m:r>
          </m:num>
          <m:den>
            <m:r>
              <w:rPr>
                <w:rFonts w:ascii="Cambria Math" w:hAnsi="Cambria Math"/>
                <w:sz w:val="28"/>
                <w:szCs w:val="28"/>
              </w:rPr>
              <m:t>1-</m:t>
            </m:r>
            <m:d>
              <m:dPr>
                <m:ctrlPr>
                  <w:rPr>
                    <w:rFonts w:ascii="Cambria Math" w:hAnsi="Cambria Math"/>
                    <w:sz w:val="28"/>
                    <w:szCs w:val="28"/>
                  </w:rPr>
                </m:ctrlPr>
              </m:dPr>
              <m:e>
                <m:r>
                  <w:rPr>
                    <w:rFonts w:ascii="Cambria Math" w:hAnsi="Cambria Math"/>
                    <w:sz w:val="28"/>
                    <w:szCs w:val="28"/>
                  </w:rPr>
                  <m:t>-1</m:t>
                </m:r>
              </m:e>
            </m:d>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Une équation de (DG) est donc de la </w:t>
      </w:r>
      <w:proofErr w:type="gramStart"/>
      <w:r w:rsidRPr="00AF33F1">
        <w:rPr>
          <w:rFonts w:eastAsiaTheme="minorEastAsia" w:cs="Arial"/>
          <w:bCs/>
          <w:sz w:val="28"/>
          <w:szCs w:val="28"/>
        </w:rPr>
        <w:t xml:space="preserve">forme </w:t>
      </w:r>
      <m:oMath>
        <w:proofErr w:type="gramEnd"/>
        <m:r>
          <w:rPr>
            <w:rFonts w:ascii="Cambria Math" w:hAnsi="Cambria Math"/>
            <w:sz w:val="28"/>
            <w:szCs w:val="28"/>
          </w:rPr>
          <m:t>y=</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x+p</m:t>
        </m:r>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D appartient à (DG) donc </w:t>
      </w:r>
      <m:oMath>
        <m:r>
          <w:rPr>
            <w:rFonts w:ascii="Cambria Math" w:hAnsi="Cambria Math"/>
            <w:sz w:val="28"/>
            <w:szCs w:val="28"/>
          </w:rPr>
          <m:t>1=</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d>
          <m:dPr>
            <m:ctrlPr>
              <w:rPr>
                <w:rFonts w:ascii="Cambria Math" w:hAnsi="Cambria Math"/>
                <w:sz w:val="28"/>
                <w:szCs w:val="28"/>
              </w:rPr>
            </m:ctrlPr>
          </m:dPr>
          <m:e>
            <m:r>
              <w:rPr>
                <w:rFonts w:ascii="Cambria Math" w:hAnsi="Cambria Math"/>
                <w:sz w:val="28"/>
                <w:szCs w:val="28"/>
              </w:rPr>
              <m:t>-1</m:t>
            </m:r>
          </m:e>
        </m:d>
        <m:r>
          <w:rPr>
            <w:rFonts w:ascii="Cambria Math" w:hAnsi="Cambria Math"/>
            <w:sz w:val="28"/>
            <w:szCs w:val="28"/>
          </w:rPr>
          <m:t>+p</m:t>
        </m:r>
      </m:oMath>
      <w:r w:rsidRPr="00AF33F1">
        <w:rPr>
          <w:rFonts w:eastAsiaTheme="minorEastAsia" w:cs="Arial"/>
          <w:bCs/>
          <w:sz w:val="28"/>
          <w:szCs w:val="28"/>
        </w:rPr>
        <w:t xml:space="preserve"> </w:t>
      </w:r>
      <w:proofErr w:type="gramStart"/>
      <w:r w:rsidRPr="00AF33F1">
        <w:rPr>
          <w:rFonts w:eastAsiaTheme="minorEastAsia" w:cs="Arial"/>
          <w:bCs/>
          <w:sz w:val="28"/>
          <w:szCs w:val="28"/>
        </w:rPr>
        <w:t xml:space="preserve">donc </w:t>
      </w:r>
      <m:oMath>
        <w:proofErr w:type="gramEnd"/>
        <m:r>
          <w:rPr>
            <w:rFonts w:ascii="Cambria Math" w:hAnsi="Cambria Math"/>
            <w:sz w:val="28"/>
            <w:szCs w:val="28"/>
          </w:rPr>
          <m:t>p=1-</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2</m:t>
            </m:r>
          </m:den>
        </m:f>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Une équation de la droite (DG) est </w:t>
      </w:r>
      <w:proofErr w:type="gramStart"/>
      <w:r w:rsidRPr="00AF33F1">
        <w:rPr>
          <w:rFonts w:eastAsiaTheme="minorEastAsia" w:cs="Arial"/>
          <w:bCs/>
          <w:sz w:val="28"/>
          <w:szCs w:val="28"/>
        </w:rPr>
        <w:t xml:space="preserve">donc </w:t>
      </w:r>
      <m:oMath>
        <w:proofErr w:type="gramEnd"/>
        <m:r>
          <w:rPr>
            <w:rFonts w:ascii="Cambria Math" w:hAnsi="Cambria Math"/>
            <w:sz w:val="28"/>
            <w:szCs w:val="28"/>
          </w:rPr>
          <m:t>y=</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2</m:t>
            </m:r>
          </m:den>
        </m:f>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La droite (IB) est parallèle à (DG) donc elles ont le même coefficient directeur et une équation de (IB) est donc de la </w:t>
      </w:r>
      <w:proofErr w:type="gramStart"/>
      <w:r w:rsidRPr="00AF33F1">
        <w:rPr>
          <w:rFonts w:eastAsiaTheme="minorEastAsia" w:cs="Arial"/>
          <w:bCs/>
          <w:sz w:val="28"/>
          <w:szCs w:val="28"/>
        </w:rPr>
        <w:t xml:space="preserve">forme </w:t>
      </w:r>
      <m:oMath>
        <w:proofErr w:type="gramEnd"/>
        <m:r>
          <w:rPr>
            <w:rFonts w:ascii="Cambria Math" w:hAnsi="Cambria Math"/>
            <w:sz w:val="28"/>
            <w:szCs w:val="28"/>
          </w:rPr>
          <m:t>y=</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x+p</m:t>
        </m:r>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B appartient à la droite (IB) donc </w:t>
      </w:r>
      <m:oMath>
        <m:r>
          <w:rPr>
            <w:rFonts w:ascii="Cambria Math" w:hAnsi="Cambria Math"/>
            <w:sz w:val="28"/>
            <w:szCs w:val="28"/>
          </w:rPr>
          <m:t>-1=</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+p</m:t>
        </m:r>
      </m:oMath>
      <w:r w:rsidRPr="00AF33F1">
        <w:rPr>
          <w:rFonts w:eastAsiaTheme="minorEastAsia" w:cs="Arial"/>
          <w:bCs/>
          <w:sz w:val="28"/>
          <w:szCs w:val="28"/>
        </w:rPr>
        <w:t xml:space="preserve"> donc </w:t>
      </w:r>
      <m:oMath>
        <m:r>
          <w:rPr>
            <w:rFonts w:ascii="Cambria Math" w:hAnsi="Cambria Math"/>
            <w:sz w:val="28"/>
            <w:szCs w:val="28"/>
          </w:rPr>
          <m:t>p=-1+</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k-2</m:t>
            </m:r>
          </m:num>
          <m:den>
            <m:r>
              <w:rPr>
                <w:rFonts w:ascii="Cambria Math" w:hAnsi="Cambria Math"/>
                <w:sz w:val="28"/>
                <w:szCs w:val="28"/>
              </w:rPr>
              <m:t>2</m:t>
            </m:r>
          </m:den>
        </m:f>
      </m:oMath>
      <w:r w:rsidRPr="00AF33F1">
        <w:rPr>
          <w:rFonts w:eastAsiaTheme="minorEastAsia" w:cs="Arial"/>
          <w:bCs/>
          <w:sz w:val="28"/>
          <w:szCs w:val="28"/>
        </w:rPr>
        <w:t xml:space="preserve"> et l’équation de la droite (IB) est </w:t>
      </w:r>
      <m:oMath>
        <m:r>
          <w:rPr>
            <w:rFonts w:ascii="Cambria Math" w:hAnsi="Cambria Math"/>
            <w:sz w:val="28"/>
            <w:szCs w:val="28"/>
          </w:rPr>
          <m:t>y=</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k-2</m:t>
            </m:r>
          </m:num>
          <m:den>
            <m:r>
              <w:rPr>
                <w:rFonts w:ascii="Cambria Math" w:hAnsi="Cambria Math"/>
                <w:sz w:val="28"/>
                <w:szCs w:val="28"/>
              </w:rPr>
              <m:t>2</m:t>
            </m:r>
          </m:den>
        </m:f>
      </m:oMath>
      <w:r w:rsidRPr="00AF33F1">
        <w:rPr>
          <w:rFonts w:eastAsiaTheme="minorEastAsia" w:cs="Arial"/>
          <w:bCs/>
          <w:sz w:val="28"/>
          <w:szCs w:val="28"/>
        </w:rPr>
        <w:t xml:space="preserve"> (On aurait pu aussi trouver cette valeur avec le fait que O est aussi le centre du carré gris.)</w:t>
      </w:r>
    </w:p>
    <w:p w:rsidR="00020C93" w:rsidRPr="00C86656" w:rsidRDefault="00020C93" w:rsidP="00264EA8">
      <w:pPr>
        <w:spacing w:after="0"/>
        <w:ind w:left="284" w:firstLine="0"/>
        <w:rPr>
          <w:rFonts w:eastAsiaTheme="minorEastAsia" w:cs="Arial"/>
          <w:bCs/>
          <w:sz w:val="16"/>
          <w:szCs w:val="28"/>
        </w:rPr>
      </w:pP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De la même façon, la droite (AF) a pour équation : </w:t>
      </w:r>
      <m:oMath>
        <m:r>
          <w:rPr>
            <w:rFonts w:ascii="Cambria Math" w:hAnsi="Cambria Math"/>
            <w:sz w:val="28"/>
            <w:szCs w:val="28"/>
          </w:rPr>
          <m:t>y=</m:t>
        </m:r>
        <m:f>
          <m:fPr>
            <m:ctrlPr>
              <w:rPr>
                <w:rFonts w:ascii="Cambria Math" w:hAnsi="Cambria Math"/>
                <w:sz w:val="28"/>
                <w:szCs w:val="28"/>
              </w:rPr>
            </m:ctrlPr>
          </m:fPr>
          <m:num>
            <m:r>
              <w:rPr>
                <w:rFonts w:ascii="Cambria Math" w:hAnsi="Cambria Math"/>
                <w:sz w:val="28"/>
                <w:szCs w:val="28"/>
              </w:rPr>
              <m:t>2</m:t>
            </m:r>
          </m:num>
          <m:den>
            <m:r>
              <w:rPr>
                <w:rFonts w:ascii="Cambria Math" w:hAnsi="Cambria Math"/>
                <w:sz w:val="28"/>
                <w:szCs w:val="28"/>
              </w:rPr>
              <m:t>k</m:t>
            </m:r>
          </m:den>
        </m:f>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k</m:t>
            </m:r>
          </m:den>
        </m:f>
      </m:oMath>
      <w:r w:rsidRPr="00AF33F1">
        <w:rPr>
          <w:rFonts w:eastAsiaTheme="minorEastAsia" w:cs="Arial"/>
          <w:bCs/>
          <w:sz w:val="28"/>
          <w:szCs w:val="28"/>
        </w:rPr>
        <w:t xml:space="preserve"> et la droite (CH) a pour équation </w:t>
      </w:r>
      <w:proofErr w:type="gramStart"/>
      <w:r w:rsidRPr="00AF33F1">
        <w:rPr>
          <w:rFonts w:eastAsiaTheme="minorEastAsia" w:cs="Arial"/>
          <w:bCs/>
          <w:sz w:val="28"/>
          <w:szCs w:val="28"/>
        </w:rPr>
        <w:t xml:space="preserve">: </w:t>
      </w:r>
      <m:oMath>
        <m:r>
          <w:rPr>
            <w:rFonts w:ascii="Cambria Math" w:hAnsi="Cambria Math"/>
            <w:sz w:val="28"/>
            <w:szCs w:val="28"/>
          </w:rPr>
          <m:t>y=</m:t>
        </m:r>
        <m:f>
          <m:fPr>
            <m:ctrlPr>
              <w:rPr>
                <w:rFonts w:ascii="Cambria Math" w:hAnsi="Cambria Math"/>
                <w:sz w:val="28"/>
                <w:szCs w:val="28"/>
              </w:rPr>
            </m:ctrlPr>
          </m:fPr>
          <m:num>
            <m:r>
              <w:rPr>
                <w:rFonts w:ascii="Cambria Math" w:hAnsi="Cambria Math"/>
                <w:sz w:val="28"/>
                <w:szCs w:val="28"/>
              </w:rPr>
              <m:t>2</m:t>
            </m:r>
          </m:num>
          <m:den>
            <m:r>
              <w:rPr>
                <w:rFonts w:ascii="Cambria Math" w:hAnsi="Cambria Math"/>
                <w:sz w:val="28"/>
                <w:szCs w:val="28"/>
              </w:rPr>
              <m:t>k</m:t>
            </m:r>
          </m:den>
        </m:f>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k-2</m:t>
            </m:r>
          </m:num>
          <m:den>
            <m:r>
              <w:rPr>
                <w:rFonts w:ascii="Cambria Math" w:hAnsi="Cambria Math"/>
                <w:sz w:val="28"/>
                <w:szCs w:val="28"/>
              </w:rPr>
              <m:t>k</m:t>
            </m:r>
          </m:den>
        </m:f>
      </m:oMath>
      <w:r w:rsidRPr="00AF33F1">
        <w:rPr>
          <w:rFonts w:eastAsiaTheme="minorEastAsia" w:cs="Arial"/>
          <w:bCs/>
          <w:sz w:val="28"/>
          <w:szCs w:val="28"/>
        </w:rPr>
        <w:t>.</w:t>
      </w:r>
      <w:proofErr w:type="gramEnd"/>
    </w:p>
    <w:p w:rsidR="00264EA8" w:rsidRDefault="00264EA8" w:rsidP="00264EA8">
      <w:pPr>
        <w:spacing w:after="0"/>
        <w:ind w:left="284" w:firstLine="0"/>
        <w:rPr>
          <w:rFonts w:eastAsiaTheme="minorEastAsia" w:cs="Arial"/>
          <w:bCs/>
          <w:sz w:val="28"/>
          <w:szCs w:val="28"/>
        </w:rPr>
      </w:pP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(On peut aussi utiliser que les droites (AF) et (CH) sont perpendiculaires à (DG).)</w:t>
      </w:r>
    </w:p>
    <w:p w:rsidR="00020C93" w:rsidRPr="00C86656" w:rsidRDefault="00020C93" w:rsidP="00264EA8">
      <w:pPr>
        <w:spacing w:after="0"/>
        <w:ind w:left="284" w:firstLine="0"/>
        <w:rPr>
          <w:rFonts w:eastAsiaTheme="minorEastAsia" w:cs="Arial"/>
          <w:bCs/>
          <w:sz w:val="16"/>
          <w:szCs w:val="28"/>
        </w:rPr>
      </w:pPr>
    </w:p>
    <w:p w:rsidR="00020C93" w:rsidRPr="001A6C9F" w:rsidRDefault="00020C93" w:rsidP="00264EA8">
      <w:pPr>
        <w:spacing w:after="0"/>
        <w:ind w:left="284" w:firstLine="0"/>
        <w:rPr>
          <w:rFonts w:eastAsiaTheme="minorEastAsia" w:cs="Arial"/>
          <w:b/>
          <w:bCs/>
          <w:i/>
          <w:sz w:val="28"/>
          <w:szCs w:val="28"/>
        </w:rPr>
      </w:pPr>
      <w:r w:rsidRPr="00AF33F1">
        <w:rPr>
          <w:rFonts w:eastAsiaTheme="minorEastAsia" w:cs="Arial"/>
          <w:bCs/>
          <w:sz w:val="28"/>
          <w:szCs w:val="28"/>
        </w:rPr>
        <w:lastRenderedPageBreak/>
        <w:t xml:space="preserve">Grâce à ces équations de droites, on peut trouver </w:t>
      </w:r>
      <w:r w:rsidRPr="001A6C9F">
        <w:rPr>
          <w:rFonts w:eastAsiaTheme="minorEastAsia" w:cs="Arial"/>
          <w:b/>
          <w:bCs/>
          <w:i/>
          <w:sz w:val="28"/>
          <w:szCs w:val="28"/>
        </w:rPr>
        <w:t>les coordonnées des sommets du carré.</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Pour trouver les coordonnées de J, point d’intersection de (DG) et (AF), on </w:t>
      </w:r>
      <w:proofErr w:type="gramStart"/>
      <w:r w:rsidRPr="00AF33F1">
        <w:rPr>
          <w:rFonts w:eastAsiaTheme="minorEastAsia" w:cs="Arial"/>
          <w:bCs/>
          <w:sz w:val="28"/>
          <w:szCs w:val="28"/>
        </w:rPr>
        <w:t xml:space="preserve">résout </w:t>
      </w:r>
      <m:oMath>
        <w:proofErr w:type="gramEnd"/>
        <m:d>
          <m:dPr>
            <m:begChr m:val="{"/>
            <m:endChr m:val=""/>
            <m:ctrlPr>
              <w:rPr>
                <w:rFonts w:ascii="Cambria Math" w:hAnsi="Cambria Math"/>
                <w:sz w:val="28"/>
                <w:szCs w:val="28"/>
              </w:rPr>
            </m:ctrlPr>
          </m:dPr>
          <m:e>
            <m:eqArr>
              <m:eqArrPr>
                <m:ctrlPr>
                  <w:rPr>
                    <w:rFonts w:ascii="Cambria Math" w:hAnsi="Cambria Math"/>
                    <w:sz w:val="28"/>
                    <w:szCs w:val="28"/>
                  </w:rPr>
                </m:ctrlPr>
              </m:eqArrPr>
              <m:e>
                <m:r>
                  <w:rPr>
                    <w:rFonts w:ascii="Cambria Math" w:hAnsi="Cambria Math"/>
                    <w:sz w:val="28"/>
                    <w:szCs w:val="28"/>
                  </w:rPr>
                  <m:t>y=</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2</m:t>
                    </m:r>
                  </m:den>
                </m:f>
              </m:e>
              <m:e>
                <m:r>
                  <w:rPr>
                    <w:rFonts w:ascii="Cambria Math" w:hAnsi="Cambria Math"/>
                    <w:sz w:val="28"/>
                    <w:szCs w:val="28"/>
                  </w:rPr>
                  <m:t>y=</m:t>
                </m:r>
                <m:f>
                  <m:fPr>
                    <m:ctrlPr>
                      <w:rPr>
                        <w:rFonts w:ascii="Cambria Math" w:hAnsi="Cambria Math"/>
                        <w:sz w:val="28"/>
                        <w:szCs w:val="28"/>
                      </w:rPr>
                    </m:ctrlPr>
                  </m:fPr>
                  <m:num>
                    <m:r>
                      <w:rPr>
                        <w:rFonts w:ascii="Cambria Math" w:hAnsi="Cambria Math"/>
                        <w:sz w:val="28"/>
                        <w:szCs w:val="28"/>
                      </w:rPr>
                      <m:t>2</m:t>
                    </m:r>
                  </m:num>
                  <m:den>
                    <m:r>
                      <w:rPr>
                        <w:rFonts w:ascii="Cambria Math" w:hAnsi="Cambria Math"/>
                        <w:sz w:val="28"/>
                        <w:szCs w:val="28"/>
                      </w:rPr>
                      <m:t>k</m:t>
                    </m:r>
                  </m:den>
                </m:f>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k</m:t>
                    </m:r>
                  </m:den>
                </m:f>
              </m:e>
            </m:eqArr>
          </m:e>
        </m:d>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On en déduit que l’abscisse de J vérifie l’équation </w:t>
      </w:r>
      <m:oMath>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2</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2</m:t>
            </m:r>
          </m:num>
          <m:den>
            <m:r>
              <w:rPr>
                <w:rFonts w:ascii="Cambria Math" w:hAnsi="Cambria Math"/>
                <w:sz w:val="28"/>
                <w:szCs w:val="28"/>
              </w:rPr>
              <m:t>k</m:t>
            </m:r>
          </m:den>
        </m:f>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k</m:t>
            </m:r>
          </m:den>
        </m:f>
        <m:r>
          <w:rPr>
            <w:rFonts w:ascii="Cambria Math" w:hAnsi="Cambria Math"/>
            <w:sz w:val="28"/>
            <w:szCs w:val="28"/>
          </w:rPr>
          <m:t>x</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2</m:t>
                </m:r>
              </m:num>
              <m:den>
                <m:r>
                  <w:rPr>
                    <w:rFonts w:ascii="Cambria Math" w:hAnsi="Cambria Math"/>
                    <w:sz w:val="28"/>
                    <w:szCs w:val="28"/>
                  </w:rPr>
                  <m:t>k</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e>
        </m:d>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2</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k</m:t>
            </m:r>
          </m:den>
        </m:f>
        <m:f>
          <m:fPr>
            <m:ctrlPr>
              <w:rPr>
                <w:rFonts w:ascii="Cambria Math" w:hAnsi="Cambria Math"/>
                <w:sz w:val="28"/>
                <w:szCs w:val="28"/>
              </w:rPr>
            </m:ctrlPr>
          </m:fPr>
          <m:num>
            <m:r>
              <w:rPr>
                <w:rFonts w:ascii="Cambria Math" w:hAnsi="Cambria Math"/>
                <w:sz w:val="28"/>
                <w:szCs w:val="28"/>
              </w:rPr>
              <m:t>k²+4</m:t>
            </m:r>
          </m:num>
          <m:den>
            <m:r>
              <w:rPr>
                <w:rFonts w:ascii="Cambria Math" w:hAnsi="Cambria Math"/>
                <w:sz w:val="28"/>
                <w:szCs w:val="28"/>
              </w:rPr>
              <m:t>2k</m:t>
            </m:r>
          </m:den>
        </m:f>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2k-k²-4+2k</m:t>
            </m:r>
          </m:num>
          <m:den>
            <m:r>
              <w:rPr>
                <w:rFonts w:ascii="Cambria Math" w:hAnsi="Cambria Math"/>
                <w:sz w:val="28"/>
                <w:szCs w:val="28"/>
              </w:rPr>
              <m:t>2k</m:t>
            </m:r>
          </m:den>
        </m:f>
      </m:oMath>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On a donc </w:t>
      </w:r>
      <m:oMath>
        <m:r>
          <w:rPr>
            <w:rFonts w:ascii="Cambria Math" w:hAnsi="Cambria Math"/>
            <w:sz w:val="28"/>
            <w:szCs w:val="28"/>
          </w:rPr>
          <m:t>x=</m:t>
        </m:r>
        <m:f>
          <m:fPr>
            <m:ctrlPr>
              <w:rPr>
                <w:rFonts w:ascii="Cambria Math" w:hAnsi="Cambria Math"/>
                <w:sz w:val="28"/>
                <w:szCs w:val="28"/>
              </w:rPr>
            </m:ctrlPr>
          </m:fPr>
          <m:num>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oMath>
      <w:r w:rsidRPr="00AF33F1">
        <w:rPr>
          <w:rFonts w:eastAsiaTheme="minorEastAsia" w:cs="Arial"/>
          <w:bCs/>
          <w:sz w:val="28"/>
          <w:szCs w:val="28"/>
        </w:rPr>
        <w:t xml:space="preserve"> et l’ordonnée de J est égale </w:t>
      </w:r>
      <w:proofErr w:type="gramStart"/>
      <w:r w:rsidRPr="00AF33F1">
        <w:rPr>
          <w:rFonts w:eastAsiaTheme="minorEastAsia" w:cs="Arial"/>
          <w:bCs/>
          <w:sz w:val="28"/>
          <w:szCs w:val="28"/>
        </w:rPr>
        <w:t xml:space="preserve">à </w:t>
      </w:r>
      <m:oMath>
        <w:proofErr w:type="gramEnd"/>
        <m:r>
          <w:rPr>
            <w:rFonts w:ascii="Cambria Math" w:hAnsi="Cambria Math"/>
            <w:sz w:val="28"/>
            <w:szCs w:val="28"/>
          </w:rPr>
          <m:t>y=</m:t>
        </m:r>
        <m:f>
          <m:fPr>
            <m:ctrlPr>
              <w:rPr>
                <w:rFonts w:ascii="Cambria Math" w:hAnsi="Cambria Math"/>
                <w:sz w:val="28"/>
                <w:szCs w:val="28"/>
              </w:rPr>
            </m:ctrlPr>
          </m:fPr>
          <m:num>
            <m:r>
              <w:rPr>
                <w:rFonts w:ascii="Cambria Math" w:hAnsi="Cambria Math"/>
                <w:sz w:val="28"/>
                <w:szCs w:val="28"/>
              </w:rPr>
              <m:t>-k</m:t>
            </m:r>
          </m:num>
          <m:den>
            <m:r>
              <w:rPr>
                <w:rFonts w:ascii="Cambria Math" w:hAnsi="Cambria Math"/>
                <w:sz w:val="28"/>
                <w:szCs w:val="28"/>
              </w:rPr>
              <m:t>2</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2-k</m:t>
            </m:r>
          </m:num>
          <m:den>
            <m:r>
              <w:rPr>
                <w:rFonts w:ascii="Cambria Math" w:hAnsi="Cambria Math"/>
                <w:sz w:val="28"/>
                <w:szCs w:val="28"/>
              </w:rPr>
              <m:t>2</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k</m:t>
            </m:r>
            <m:sSup>
              <m:sSupPr>
                <m:ctrlPr>
                  <w:rPr>
                    <w:rFonts w:ascii="Cambria Math" w:hAnsi="Cambria Math"/>
                    <w:sz w:val="28"/>
                    <w:szCs w:val="28"/>
                  </w:rPr>
                </m:ctrlPr>
              </m:sSupPr>
              <m:e>
                <m:d>
                  <m:dPr>
                    <m:ctrlPr>
                      <w:rPr>
                        <w:rFonts w:ascii="Cambria Math" w:hAnsi="Cambria Math"/>
                        <w:sz w:val="28"/>
                        <w:szCs w:val="28"/>
                      </w:rPr>
                    </m:ctrlPr>
                  </m:dPr>
                  <m:e>
                    <m:r>
                      <w:rPr>
                        <w:rFonts w:ascii="Cambria Math" w:hAnsi="Cambria Math"/>
                        <w:sz w:val="28"/>
                        <w:szCs w:val="28"/>
                      </w:rPr>
                      <m:t>2-k</m:t>
                    </m:r>
                  </m:e>
                </m:d>
              </m:e>
              <m:sup>
                <m:r>
                  <w:rPr>
                    <w:rFonts w:ascii="Cambria Math" w:hAnsi="Cambria Math"/>
                    <w:sz w:val="28"/>
                    <w:szCs w:val="28"/>
                  </w:rPr>
                  <m:t>2</m:t>
                </m:r>
              </m:sup>
            </m:sSup>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2-k</m:t>
                </m:r>
              </m:e>
            </m:d>
            <m:d>
              <m:dPr>
                <m:ctrlPr>
                  <w:rPr>
                    <w:rFonts w:ascii="Cambria Math" w:hAnsi="Cambria Math"/>
                    <w:sz w:val="28"/>
                    <w:szCs w:val="28"/>
                  </w:rPr>
                </m:ctrlPr>
              </m:dPr>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d>
          </m:num>
          <m:den>
            <m:r>
              <w:rPr>
                <w:rFonts w:ascii="Cambria Math" w:hAnsi="Cambria Math"/>
                <w:sz w:val="28"/>
                <w:szCs w:val="28"/>
              </w:rPr>
              <m:t>2</m:t>
            </m:r>
            <m:d>
              <m:dPr>
                <m:ctrlPr>
                  <w:rPr>
                    <w:rFonts w:ascii="Cambria Math" w:hAnsi="Cambria Math"/>
                    <w:sz w:val="28"/>
                    <w:szCs w:val="28"/>
                  </w:rPr>
                </m:ctrlPr>
              </m:dPr>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d>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-4k²+</m:t>
            </m:r>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3</m:t>
                </m:r>
              </m:sup>
            </m:sSup>
            <m:r>
              <w:rPr>
                <w:rFonts w:ascii="Cambria Math" w:hAnsi="Cambria Math"/>
                <w:sz w:val="28"/>
                <w:szCs w:val="28"/>
              </w:rPr>
              <m:t>+4k+2k²+8-</m:t>
            </m:r>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3</m:t>
                </m:r>
              </m:sup>
            </m:sSup>
            <m:r>
              <w:rPr>
                <w:rFonts w:ascii="Cambria Math" w:hAnsi="Cambria Math"/>
                <w:sz w:val="28"/>
                <w:szCs w:val="28"/>
              </w:rPr>
              <m:t>-4k</m:t>
            </m:r>
          </m:num>
          <m:den>
            <m:r>
              <w:rPr>
                <w:rFonts w:ascii="Cambria Math" w:hAnsi="Cambria Math"/>
                <w:sz w:val="28"/>
                <w:szCs w:val="28"/>
              </w:rPr>
              <m:t>2</m:t>
            </m:r>
            <m:d>
              <m:dPr>
                <m:ctrlPr>
                  <w:rPr>
                    <w:rFonts w:ascii="Cambria Math" w:hAnsi="Cambria Math"/>
                    <w:sz w:val="28"/>
                    <w:szCs w:val="28"/>
                  </w:rPr>
                </m:ctrlPr>
              </m:dPr>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d>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8-2k²</m:t>
            </m:r>
          </m:num>
          <m:den>
            <m:r>
              <w:rPr>
                <w:rFonts w:ascii="Cambria Math" w:hAnsi="Cambria Math"/>
                <w:sz w:val="28"/>
                <w:szCs w:val="28"/>
              </w:rPr>
              <m:t>2</m:t>
            </m:r>
            <m:d>
              <m:dPr>
                <m:ctrlPr>
                  <w:rPr>
                    <w:rFonts w:ascii="Cambria Math" w:hAnsi="Cambria Math"/>
                    <w:sz w:val="28"/>
                    <w:szCs w:val="28"/>
                  </w:rPr>
                </m:ctrlPr>
              </m:dPr>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d>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Les coordonnées de J </w:t>
      </w:r>
      <w:proofErr w:type="gramStart"/>
      <w:r w:rsidRPr="00AF33F1">
        <w:rPr>
          <w:rFonts w:eastAsiaTheme="minorEastAsia" w:cs="Arial"/>
          <w:bCs/>
          <w:sz w:val="28"/>
          <w:szCs w:val="28"/>
        </w:rPr>
        <w:t xml:space="preserve">sont </w:t>
      </w:r>
      <m:oMath>
        <w:proofErr w:type="gramEnd"/>
        <m:r>
          <w:rPr>
            <w:rFonts w:ascii="Cambria Math" w:hAnsi="Cambria Math"/>
            <w:sz w:val="28"/>
            <w:szCs w:val="28"/>
          </w:rPr>
          <m:t>J</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oMath>
      <w:r w:rsidRPr="00AF33F1">
        <w:rPr>
          <w:rFonts w:eastAsiaTheme="minorEastAsia" w:cs="Arial"/>
          <w:bCs/>
          <w:sz w:val="28"/>
          <w:szCs w:val="28"/>
        </w:rPr>
        <w:t>.</w:t>
      </w:r>
    </w:p>
    <w:p w:rsidR="00020C93" w:rsidRPr="00C86656" w:rsidRDefault="00020C93" w:rsidP="00264EA8">
      <w:pPr>
        <w:spacing w:after="0"/>
        <w:ind w:left="284" w:firstLine="0"/>
        <w:rPr>
          <w:rFonts w:eastAsiaTheme="minorEastAsia" w:cs="Arial"/>
          <w:bCs/>
          <w:sz w:val="16"/>
          <w:szCs w:val="28"/>
        </w:rPr>
      </w:pP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Par symétrie par rapport à l’origine des sommets du carré gris, on obtient les coordonnées des points K, L et M :</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Les coordonnées de K </w:t>
      </w:r>
      <w:proofErr w:type="gramStart"/>
      <w:r w:rsidRPr="00AF33F1">
        <w:rPr>
          <w:rFonts w:eastAsiaTheme="minorEastAsia" w:cs="Arial"/>
          <w:bCs/>
          <w:sz w:val="28"/>
          <w:szCs w:val="28"/>
        </w:rPr>
        <w:t xml:space="preserve">sont </w:t>
      </w:r>
      <m:oMath>
        <w:proofErr w:type="gramEnd"/>
        <m:r>
          <w:rPr>
            <w:rFonts w:ascii="Cambria Math" w:hAnsi="Cambria Math"/>
            <w:sz w:val="28"/>
            <w:szCs w:val="28"/>
          </w:rPr>
          <m:t>K</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r>
              <w:rPr>
                <w:rFonts w:ascii="Cambria Math" w:hAnsi="Cambria Math"/>
                <w:sz w:val="28"/>
                <w:szCs w:val="28"/>
              </w:rPr>
              <m:t>;</m:t>
            </m:r>
            <m:f>
              <m:fPr>
                <m:ctrlPr>
                  <w:rPr>
                    <w:rFonts w:ascii="Cambria Math" w:hAnsi="Cambria Math"/>
                    <w:sz w:val="28"/>
                    <w:szCs w:val="28"/>
                  </w:rPr>
                </m:ctrlPr>
              </m:fPr>
              <m:num>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e>
        </m:d>
      </m:oMath>
      <w:r w:rsidRPr="00AF33F1">
        <w:rPr>
          <w:rFonts w:eastAsiaTheme="minorEastAsia" w:cs="Arial"/>
          <w:bCs/>
          <w:sz w:val="28"/>
          <w:szCs w:val="28"/>
        </w:rPr>
        <w:t>.</w:t>
      </w:r>
    </w:p>
    <w:p w:rsidR="00020C93"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Les coordonnées de L sont </w:t>
      </w:r>
      <m:oMath>
        <m:r>
          <w:rPr>
            <w:rFonts w:ascii="Cambria Math" w:hAnsi="Cambria Math"/>
            <w:sz w:val="28"/>
            <w:szCs w:val="28"/>
          </w:rPr>
          <m:t>L</m:t>
        </m:r>
        <m:d>
          <m:dPr>
            <m:ctrlPr>
              <w:rPr>
                <w:rFonts w:ascii="Cambria Math" w:hAnsi="Cambria Math"/>
                <w:sz w:val="28"/>
                <w:szCs w:val="28"/>
              </w:rPr>
            </m:ctrlPr>
          </m:dPr>
          <m:e>
            <m:f>
              <m:fPr>
                <m:ctrlPr>
                  <w:rPr>
                    <w:rFonts w:ascii="Cambria Math" w:hAnsi="Cambria Math"/>
                    <w:sz w:val="28"/>
                    <w:szCs w:val="28"/>
                  </w:rPr>
                </m:ctrlPr>
              </m:fPr>
              <m:num>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k²-4</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oMath>
      <w:r>
        <w:rPr>
          <w:rFonts w:eastAsiaTheme="minorEastAsia" w:cs="Arial"/>
          <w:bCs/>
          <w:sz w:val="28"/>
          <w:szCs w:val="28"/>
        </w:rPr>
        <w:t xml:space="preserve"> ; </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Les coordonnées de M </w:t>
      </w:r>
      <w:proofErr w:type="gramStart"/>
      <w:r w:rsidRPr="00AF33F1">
        <w:rPr>
          <w:rFonts w:eastAsiaTheme="minorEastAsia" w:cs="Arial"/>
          <w:bCs/>
          <w:sz w:val="28"/>
          <w:szCs w:val="28"/>
        </w:rPr>
        <w:t xml:space="preserve">sont </w:t>
      </w:r>
      <m:oMath>
        <w:proofErr w:type="gramEnd"/>
        <m:r>
          <w:rPr>
            <w:rFonts w:ascii="Cambria Math" w:hAnsi="Cambria Math"/>
            <w:sz w:val="28"/>
            <w:szCs w:val="28"/>
          </w:rPr>
          <m:t>M</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k²-4</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e>
        </m:d>
      </m:oMath>
      <w:r w:rsidRPr="00AF33F1">
        <w:rPr>
          <w:rFonts w:eastAsiaTheme="minorEastAsia" w:cs="Arial"/>
          <w:bCs/>
          <w:sz w:val="28"/>
          <w:szCs w:val="28"/>
        </w:rPr>
        <w:t>.</w:t>
      </w:r>
    </w:p>
    <w:p w:rsidR="00020C93" w:rsidRPr="00C86656" w:rsidRDefault="00020C93" w:rsidP="00264EA8">
      <w:pPr>
        <w:spacing w:after="0"/>
        <w:ind w:left="284" w:firstLine="0"/>
        <w:rPr>
          <w:rFonts w:eastAsiaTheme="minorEastAsia" w:cs="Arial"/>
          <w:bCs/>
          <w:sz w:val="14"/>
          <w:szCs w:val="28"/>
        </w:rPr>
      </w:pP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On peut enfin, calculer la longueur d’un côté du carré gris au carré pour obtenir son aire :</w:t>
      </w:r>
    </w:p>
    <w:p w:rsidR="00020C93" w:rsidRPr="00AF33F1" w:rsidRDefault="00020C93" w:rsidP="00264EA8">
      <w:pPr>
        <w:spacing w:after="0"/>
        <w:ind w:left="284" w:firstLine="0"/>
        <w:rPr>
          <w:rFonts w:eastAsiaTheme="minorEastAsia" w:cs="Arial"/>
          <w:bCs/>
          <w:sz w:val="28"/>
          <w:szCs w:val="28"/>
        </w:rPr>
      </w:pPr>
      <m:oMathPara>
        <m:oMath>
          <m:r>
            <w:rPr>
              <w:rFonts w:ascii="Cambria Math" w:hAnsi="Cambria Math"/>
              <w:sz w:val="28"/>
              <w:szCs w:val="28"/>
            </w:rPr>
            <m:t>JK²=</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4-k²+4-4k+k²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4-4k+k²-4+k²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8-4k</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-4k+2k²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m:t>
                      </m:r>
                      <m:d>
                        <m:dPr>
                          <m:ctrlPr>
                            <w:rPr>
                              <w:rFonts w:ascii="Cambria Math" w:hAnsi="Cambria Math"/>
                              <w:sz w:val="28"/>
                              <w:szCs w:val="28"/>
                            </w:rPr>
                          </m:ctrlPr>
                        </m:dPr>
                        <m:e>
                          <m:r>
                            <w:rPr>
                              <w:rFonts w:ascii="Cambria Math" w:hAnsi="Cambria Math"/>
                              <w:sz w:val="28"/>
                              <w:szCs w:val="28"/>
                            </w:rPr>
                            <m:t>2-k</m:t>
                          </m:r>
                        </m:e>
                      </m:d>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2k</m:t>
                      </m:r>
                      <m:d>
                        <m:dPr>
                          <m:ctrlPr>
                            <w:rPr>
                              <w:rFonts w:ascii="Cambria Math" w:hAnsi="Cambria Math"/>
                              <w:sz w:val="28"/>
                              <w:szCs w:val="28"/>
                            </w:rPr>
                          </m:ctrlPr>
                        </m:dPr>
                        <m:e>
                          <m:r>
                            <w:rPr>
                              <w:rFonts w:ascii="Cambria Math" w:hAnsi="Cambria Math"/>
                              <w:sz w:val="28"/>
                              <w:szCs w:val="28"/>
                            </w:rPr>
                            <m:t>-2+k</m:t>
                          </m:r>
                        </m:e>
                      </m:d>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f>
            <m:fPr>
              <m:ctrlPr>
                <w:rPr>
                  <w:rFonts w:ascii="Cambria Math" w:hAnsi="Cambria Math"/>
                  <w:sz w:val="28"/>
                  <w:szCs w:val="28"/>
                </w:rPr>
              </m:ctrlPr>
            </m:fPr>
            <m:num>
              <m:d>
                <m:dPr>
                  <m:ctrlPr>
                    <w:rPr>
                      <w:rFonts w:ascii="Cambria Math" w:hAnsi="Cambria Math"/>
                      <w:sz w:val="28"/>
                      <w:szCs w:val="28"/>
                    </w:rPr>
                  </m:ctrlPr>
                </m:dPr>
                <m:e>
                  <m:r>
                    <w:rPr>
                      <w:rFonts w:ascii="Cambria Math" w:hAnsi="Cambria Math"/>
                      <w:sz w:val="28"/>
                      <w:szCs w:val="28"/>
                    </w:rPr>
                    <m:t>16+4</m:t>
                  </m:r>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e>
              </m:d>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d>
                <m:dPr>
                  <m:ctrlPr>
                    <w:rPr>
                      <w:rFonts w:ascii="Cambria Math" w:hAnsi="Cambria Math"/>
                      <w:sz w:val="28"/>
                      <w:szCs w:val="28"/>
                    </w:rPr>
                  </m:ctrlPr>
                </m:dPr>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d>
              <m:r>
                <w:rPr>
                  <w:rFonts w:ascii="Cambria Math" w:hAnsi="Cambria Math"/>
                  <w:sz w:val="28"/>
                  <w:szCs w:val="28"/>
                </w:rPr>
                <m:t>²</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4</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d>
                <m:dPr>
                  <m:ctrlPr>
                    <w:rPr>
                      <w:rFonts w:ascii="Cambria Math" w:hAnsi="Cambria Math"/>
                      <w:sz w:val="28"/>
                      <w:szCs w:val="28"/>
                    </w:rPr>
                  </m:ctrlPr>
                </m:dPr>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d>
            </m:den>
          </m:f>
        </m:oMath>
      </m:oMathPara>
    </w:p>
    <w:p w:rsidR="00020C93" w:rsidRPr="00C86656" w:rsidRDefault="00020C93" w:rsidP="00264EA8">
      <w:pPr>
        <w:spacing w:after="0"/>
        <w:ind w:left="284" w:firstLine="0"/>
        <w:rPr>
          <w:rFonts w:eastAsiaTheme="minorEastAsia" w:cs="Arial"/>
          <w:bCs/>
          <w:sz w:val="16"/>
          <w:szCs w:val="16"/>
        </w:rPr>
      </w:pP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Ce que l’on avait trouvé précédemment avec les triangles semblables et isométriques.</w:t>
      </w:r>
    </w:p>
    <w:p w:rsidR="00020C93" w:rsidRPr="00AF33F1" w:rsidRDefault="00020C93" w:rsidP="00264EA8">
      <w:pPr>
        <w:spacing w:after="0"/>
        <w:ind w:left="284" w:firstLine="0"/>
        <w:rPr>
          <w:sz w:val="28"/>
          <w:szCs w:val="28"/>
        </w:rPr>
      </w:pPr>
      <w:r w:rsidRPr="00AF33F1">
        <w:rPr>
          <w:rFonts w:eastAsiaTheme="minorEastAsia" w:cs="Arial"/>
          <w:bCs/>
          <w:sz w:val="28"/>
          <w:szCs w:val="28"/>
        </w:rPr>
        <w:t>La plus value de ce calcul peut-être l’étude des lieux des sommets lorsque k varie.</w:t>
      </w:r>
    </w:p>
    <w:p w:rsidR="00020C93" w:rsidRPr="00AF33F1" w:rsidRDefault="00020C93" w:rsidP="00264EA8">
      <w:pPr>
        <w:spacing w:after="0"/>
        <w:ind w:left="284" w:firstLine="0"/>
        <w:rPr>
          <w:sz w:val="28"/>
          <w:szCs w:val="28"/>
        </w:rPr>
      </w:pPr>
      <w:r w:rsidRPr="00AF33F1">
        <w:rPr>
          <w:rFonts w:eastAsiaTheme="minorEastAsia" w:cs="Arial"/>
          <w:bCs/>
          <w:sz w:val="28"/>
          <w:szCs w:val="28"/>
        </w:rPr>
        <w:t xml:space="preserve">Le logiciel </w:t>
      </w:r>
      <w:proofErr w:type="spellStart"/>
      <w:r w:rsidRPr="00AF33F1">
        <w:rPr>
          <w:rFonts w:eastAsiaTheme="minorEastAsia" w:cs="Arial"/>
          <w:bCs/>
          <w:sz w:val="28"/>
          <w:szCs w:val="28"/>
        </w:rPr>
        <w:t>Geogebra</w:t>
      </w:r>
      <w:proofErr w:type="spellEnd"/>
      <w:r w:rsidRPr="00AF33F1">
        <w:rPr>
          <w:rFonts w:eastAsiaTheme="minorEastAsia" w:cs="Arial"/>
          <w:bCs/>
          <w:sz w:val="28"/>
          <w:szCs w:val="28"/>
        </w:rPr>
        <w:t xml:space="preserve"> (ou tout autre logiciel de géométrie dynamique) permet de visualiser que ces lieux de points sont des quarts de cercle :</w:t>
      </w:r>
    </w:p>
    <w:p w:rsidR="00020C93" w:rsidRPr="00C86656" w:rsidRDefault="00020C93" w:rsidP="00264EA8">
      <w:pPr>
        <w:spacing w:after="0"/>
        <w:ind w:left="284" w:firstLine="0"/>
        <w:jc w:val="center"/>
        <w:rPr>
          <w:rFonts w:eastAsiaTheme="minorEastAsia" w:cs="Arial"/>
          <w:bCs/>
          <w:sz w:val="16"/>
          <w:szCs w:val="16"/>
        </w:rPr>
      </w:pP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Étudions la trajectoire du point J. On conjecture grâce au logiciel que c’est un quart de cercle de centre E le milieu de [AD] qui a pour coordonnées (-1 ; 0)</w:t>
      </w:r>
    </w:p>
    <w:p w:rsidR="00020C93" w:rsidRPr="00AF33F1" w:rsidRDefault="00020C93" w:rsidP="00264EA8">
      <w:pPr>
        <w:spacing w:after="0"/>
        <w:ind w:left="284" w:firstLine="0"/>
        <w:rPr>
          <w:rFonts w:eastAsiaTheme="minorEastAsia" w:cs="Arial"/>
          <w:bCs/>
          <w:sz w:val="28"/>
          <w:szCs w:val="28"/>
        </w:rPr>
      </w:pPr>
      <w:r>
        <w:rPr>
          <w:rFonts w:eastAsiaTheme="minorEastAsia" w:cs="Arial"/>
          <w:bCs/>
          <w:noProof/>
          <w:sz w:val="28"/>
          <w:szCs w:val="28"/>
          <w:lang w:eastAsia="fr-FR"/>
        </w:rPr>
        <w:lastRenderedPageBreak/>
        <w:drawing>
          <wp:anchor distT="0" distB="0" distL="114300" distR="114300" simplePos="0" relativeHeight="251727872" behindDoc="1" locked="0" layoutInCell="1" allowOverlap="1">
            <wp:simplePos x="0" y="0"/>
            <wp:positionH relativeFrom="column">
              <wp:posOffset>4203065</wp:posOffset>
            </wp:positionH>
            <wp:positionV relativeFrom="paragraph">
              <wp:posOffset>34925</wp:posOffset>
            </wp:positionV>
            <wp:extent cx="2628900" cy="2889250"/>
            <wp:effectExtent l="19050" t="0" r="0" b="0"/>
            <wp:wrapTight wrapText="bothSides">
              <wp:wrapPolygon edited="0">
                <wp:start x="-157" y="0"/>
                <wp:lineTo x="-157" y="21505"/>
                <wp:lineTo x="21600" y="21505"/>
                <wp:lineTo x="21600" y="0"/>
                <wp:lineTo x="-157" y="0"/>
              </wp:wrapPolygon>
            </wp:wrapTight>
            <wp:docPr id="14" name="Image 118" descr="chap enseignement image 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55.jpg"/>
                    <pic:cNvPicPr/>
                  </pic:nvPicPr>
                  <pic:blipFill>
                    <a:blip r:embed="rId46" cstate="print"/>
                    <a:stretch>
                      <a:fillRect/>
                    </a:stretch>
                  </pic:blipFill>
                  <pic:spPr>
                    <a:xfrm>
                      <a:off x="0" y="0"/>
                      <a:ext cx="2628900" cy="2889250"/>
                    </a:xfrm>
                    <a:prstGeom prst="rect">
                      <a:avLst/>
                    </a:prstGeom>
                  </pic:spPr>
                </pic:pic>
              </a:graphicData>
            </a:graphic>
          </wp:anchor>
        </w:drawing>
      </w:r>
      <w:r w:rsidRPr="00AF33F1">
        <w:rPr>
          <w:rFonts w:eastAsiaTheme="minorEastAsia" w:cs="Arial"/>
          <w:bCs/>
          <w:sz w:val="28"/>
          <w:szCs w:val="28"/>
        </w:rPr>
        <w:t xml:space="preserve">Les coordonnées du point J sont </w:t>
      </w:r>
      <m:oMath>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oMath>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On calcule EJ² pour toutes les valeurs de k :</w:t>
      </w:r>
    </w:p>
    <w:p w:rsidR="00020C93" w:rsidRPr="00AF33F1" w:rsidRDefault="00020C93" w:rsidP="00264EA8">
      <w:pPr>
        <w:spacing w:after="0"/>
        <w:ind w:left="284" w:firstLine="0"/>
        <w:rPr>
          <w:rFonts w:eastAsiaTheme="minorEastAsia" w:cs="Arial"/>
          <w:bCs/>
          <w:sz w:val="28"/>
          <w:szCs w:val="28"/>
        </w:rPr>
      </w:pPr>
      <m:oMath>
        <m:r>
          <w:rPr>
            <w:rFonts w:ascii="Cambria Math" w:hAnsi="Cambria Math"/>
            <w:sz w:val="28"/>
            <w:szCs w:val="28"/>
          </w:rPr>
          <m:t>EJ²=</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-1</m:t>
                    </m:r>
                  </m:e>
                </m:d>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-4+4k-k²+k²+4</m:t>
                    </m:r>
                  </m:num>
                  <m:den>
                    <m:r>
                      <w:rPr>
                        <w:rFonts w:ascii="Cambria Math" w:hAnsi="Cambria Math"/>
                        <w:sz w:val="28"/>
                        <w:szCs w:val="28"/>
                      </w:rPr>
                      <m:t>k²+4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4k</m:t>
                    </m:r>
                  </m:num>
                  <m:den>
                    <m:r>
                      <w:rPr>
                        <w:rFonts w:ascii="Cambria Math" w:hAnsi="Cambria Math"/>
                        <w:sz w:val="28"/>
                        <w:szCs w:val="28"/>
                      </w:rPr>
                      <m:t>k²+4</m:t>
                    </m:r>
                  </m:den>
                </m:f>
              </m:e>
            </m:d>
          </m:e>
          <m:sup>
            <m:r>
              <w:rPr>
                <w:rFonts w:ascii="Cambria Math" w:hAnsi="Cambria Math"/>
                <w:sz w:val="28"/>
                <w:szCs w:val="28"/>
              </w:rPr>
              <m:t>2</m:t>
            </m:r>
          </m:sup>
        </m:sSup>
        <m:r>
          <w:rPr>
            <w:rFonts w:ascii="Cambria Math" w:hAnsi="Cambria Math"/>
            <w:sz w:val="28"/>
            <w:szCs w:val="28"/>
          </w:rPr>
          <m:t>+</m:t>
        </m:r>
        <m:sSup>
          <m:sSupPr>
            <m:ctrlPr>
              <w:rPr>
                <w:rFonts w:ascii="Cambria Math" w:hAnsi="Cambria Math"/>
                <w:sz w:val="28"/>
                <w:szCs w:val="28"/>
              </w:rPr>
            </m:ctrlPr>
          </m:sSupPr>
          <m:e>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4-k²</m:t>
                    </m:r>
                  </m:num>
                  <m:den>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den>
                </m:f>
              </m:e>
            </m:d>
          </m:e>
          <m:sup>
            <m:r>
              <w:rPr>
                <w:rFonts w:ascii="Cambria Math" w:hAnsi="Cambria Math"/>
                <w:sz w:val="28"/>
                <w:szCs w:val="28"/>
              </w:rPr>
              <m:t>2</m:t>
            </m:r>
          </m:sup>
        </m:sSup>
        <m:r>
          <w:rPr>
            <w:rFonts w:ascii="Cambria Math" w:hAnsi="Cambria Math"/>
            <w:sz w:val="28"/>
            <w:szCs w:val="28"/>
          </w:rPr>
          <m:t>=</m:t>
        </m:r>
        <m:f>
          <m:fPr>
            <m:ctrlPr>
              <w:rPr>
                <w:rFonts w:ascii="Cambria Math" w:hAnsi="Cambria Math"/>
                <w:sz w:val="28"/>
                <w:szCs w:val="28"/>
              </w:rPr>
            </m:ctrlPr>
          </m:fPr>
          <m:num>
            <m:r>
              <w:rPr>
                <w:rFonts w:ascii="Cambria Math" w:hAnsi="Cambria Math"/>
                <w:sz w:val="28"/>
                <w:szCs w:val="28"/>
              </w:rPr>
              <m:t>8k²+16+</m:t>
            </m:r>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4</m:t>
                </m:r>
              </m:sup>
            </m:sSup>
          </m:num>
          <m:den>
            <m:d>
              <m:dPr>
                <m:ctrlPr>
                  <w:rPr>
                    <w:rFonts w:ascii="Cambria Math" w:hAnsi="Cambria Math"/>
                    <w:sz w:val="28"/>
                    <w:szCs w:val="28"/>
                  </w:rPr>
                </m:ctrlPr>
              </m:dPr>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d>
            <m:r>
              <w:rPr>
                <w:rFonts w:ascii="Cambria Math" w:hAnsi="Cambria Math"/>
                <w:sz w:val="28"/>
                <w:szCs w:val="28"/>
              </w:rPr>
              <m:t>²</m:t>
            </m:r>
          </m:den>
        </m:f>
        <m:r>
          <w:rPr>
            <w:rFonts w:ascii="Cambria Math" w:hAnsi="Cambria Math"/>
            <w:sz w:val="28"/>
            <w:szCs w:val="28"/>
          </w:rPr>
          <m:t>=</m:t>
        </m:r>
        <m:f>
          <m:fPr>
            <m:ctrlPr>
              <w:rPr>
                <w:rFonts w:ascii="Cambria Math" w:hAnsi="Cambria Math"/>
                <w:sz w:val="28"/>
                <w:szCs w:val="28"/>
              </w:rPr>
            </m:ctrlPr>
          </m:fPr>
          <m:num>
            <m:d>
              <m:dPr>
                <m:ctrlPr>
                  <w:rPr>
                    <w:rFonts w:ascii="Cambria Math" w:hAnsi="Cambria Math"/>
                    <w:sz w:val="28"/>
                    <w:szCs w:val="28"/>
                  </w:rPr>
                </m:ctrlPr>
              </m:dPr>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d>
            <m:r>
              <w:rPr>
                <w:rFonts w:ascii="Cambria Math" w:hAnsi="Cambria Math"/>
                <w:sz w:val="28"/>
                <w:szCs w:val="28"/>
              </w:rPr>
              <m:t>²</m:t>
            </m:r>
          </m:num>
          <m:den>
            <m:d>
              <m:dPr>
                <m:ctrlPr>
                  <w:rPr>
                    <w:rFonts w:ascii="Cambria Math" w:hAnsi="Cambria Math"/>
                    <w:sz w:val="28"/>
                    <w:szCs w:val="28"/>
                  </w:rPr>
                </m:ctrlPr>
              </m:dPr>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d>
            <m:r>
              <w:rPr>
                <w:rFonts w:ascii="Cambria Math" w:hAnsi="Cambria Math"/>
                <w:sz w:val="28"/>
                <w:szCs w:val="28"/>
              </w:rPr>
              <m:t>²</m:t>
            </m:r>
          </m:den>
        </m:f>
        <m:r>
          <w:rPr>
            <w:rFonts w:ascii="Cambria Math" w:hAnsi="Cambria Math"/>
            <w:sz w:val="28"/>
            <w:szCs w:val="28"/>
          </w:rPr>
          <m:t>=1</m:t>
        </m:r>
      </m:oMath>
      <w:r w:rsidRPr="00AF33F1">
        <w:rPr>
          <w:rFonts w:eastAsiaTheme="minorEastAsia" w:cs="Arial"/>
          <w:bCs/>
          <w:sz w:val="28"/>
          <w:szCs w:val="28"/>
        </w:rPr>
        <w:t>.</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J est donc bien sur le cercle de centre E et de rayon 1.</w:t>
      </w:r>
    </w:p>
    <w:p w:rsidR="00020C93" w:rsidRPr="00C86656" w:rsidRDefault="00020C93" w:rsidP="00264EA8">
      <w:pPr>
        <w:spacing w:after="0"/>
        <w:ind w:left="284" w:firstLine="0"/>
        <w:rPr>
          <w:rFonts w:eastAsiaTheme="minorEastAsia" w:cs="Arial"/>
          <w:bCs/>
          <w:sz w:val="16"/>
          <w:szCs w:val="28"/>
        </w:rPr>
      </w:pP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De plus en étudiant le sens de variation de la fonction qui à k associe </w:t>
      </w:r>
      <m:oMath>
        <m:f>
          <m:fPr>
            <m:ctrlPr>
              <w:rPr>
                <w:rFonts w:ascii="Cambria Math" w:hAnsi="Cambria Math"/>
                <w:sz w:val="28"/>
                <w:szCs w:val="28"/>
              </w:rPr>
            </m:ctrlPr>
          </m:fPr>
          <m:num>
            <m:r>
              <w:rPr>
                <w:rFonts w:ascii="Cambria Math" w:hAnsi="Cambria Math"/>
                <w:sz w:val="28"/>
                <w:szCs w:val="28"/>
              </w:rPr>
              <m:t>-</m:t>
            </m:r>
            <m:d>
              <m:dPr>
                <m:ctrlPr>
                  <w:rPr>
                    <w:rFonts w:ascii="Cambria Math" w:hAnsi="Cambria Math"/>
                    <w:sz w:val="28"/>
                    <w:szCs w:val="28"/>
                  </w:rPr>
                </m:ctrlPr>
              </m:dPr>
              <m:e>
                <m:r>
                  <w:rPr>
                    <w:rFonts w:ascii="Cambria Math" w:hAnsi="Cambria Math"/>
                    <w:sz w:val="28"/>
                    <w:szCs w:val="28"/>
                  </w:rPr>
                  <m:t>2-k</m:t>
                </m:r>
              </m:e>
            </m:d>
            <m:r>
              <w:rPr>
                <w:rFonts w:ascii="Cambria Math" w:hAnsi="Cambria Math"/>
                <w:sz w:val="28"/>
                <w:szCs w:val="28"/>
              </w:rPr>
              <m:t>²</m:t>
            </m:r>
          </m:num>
          <m:den>
            <m:r>
              <w:rPr>
                <w:rFonts w:ascii="Cambria Math" w:hAnsi="Cambria Math"/>
                <w:sz w:val="28"/>
                <w:szCs w:val="28"/>
              </w:rPr>
              <m:t>k²+4</m:t>
            </m:r>
          </m:den>
        </m:f>
      </m:oMath>
      <w:r w:rsidRPr="00AF33F1">
        <w:rPr>
          <w:rFonts w:eastAsiaTheme="minorEastAsia" w:cs="Arial"/>
          <w:bCs/>
          <w:sz w:val="28"/>
          <w:szCs w:val="28"/>
        </w:rPr>
        <w:t xml:space="preserve"> sur [0 ; 2], on peut démontrer que l’abscisse de J est croissante sur [0 </w:t>
      </w:r>
      <w:proofErr w:type="gramStart"/>
      <w:r w:rsidRPr="00AF33F1">
        <w:rPr>
          <w:rFonts w:eastAsiaTheme="minorEastAsia" w:cs="Arial"/>
          <w:bCs/>
          <w:sz w:val="28"/>
          <w:szCs w:val="28"/>
        </w:rPr>
        <w:t>;2</w:t>
      </w:r>
      <w:proofErr w:type="gramEnd"/>
      <w:r w:rsidRPr="00AF33F1">
        <w:rPr>
          <w:rFonts w:eastAsiaTheme="minorEastAsia" w:cs="Arial"/>
          <w:bCs/>
          <w:sz w:val="28"/>
          <w:szCs w:val="28"/>
        </w:rPr>
        <w:t>] et prend les valeurs de -1 à 0. Ceci confirme que le lieu de points cherché est un quart de cercle.</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On a les trois autres quarts de cercles par les propriétés de symétrie des carrés.</w:t>
      </w:r>
    </w:p>
    <w:p w:rsidR="00020C93" w:rsidRPr="00264EA8" w:rsidRDefault="00264EA8" w:rsidP="00264EA8">
      <w:pPr>
        <w:spacing w:after="0"/>
        <w:ind w:left="284" w:firstLine="0"/>
        <w:rPr>
          <w:rFonts w:eastAsiaTheme="minorEastAsia" w:cs="Arial"/>
          <w:bCs/>
          <w:sz w:val="16"/>
          <w:szCs w:val="28"/>
        </w:rPr>
      </w:pPr>
      <w:r w:rsidRPr="00264EA8">
        <w:rPr>
          <w:rFonts w:eastAsiaTheme="minorEastAsia" w:cs="Arial"/>
          <w:bCs/>
          <w:noProof/>
          <w:sz w:val="16"/>
          <w:szCs w:val="28"/>
          <w:lang w:eastAsia="fr-FR"/>
        </w:rPr>
        <w:drawing>
          <wp:anchor distT="0" distB="0" distL="114300" distR="114300" simplePos="0" relativeHeight="251728896" behindDoc="1" locked="0" layoutInCell="1" allowOverlap="1">
            <wp:simplePos x="0" y="0"/>
            <wp:positionH relativeFrom="column">
              <wp:posOffset>4013200</wp:posOffset>
            </wp:positionH>
            <wp:positionV relativeFrom="paragraph">
              <wp:posOffset>55245</wp:posOffset>
            </wp:positionV>
            <wp:extent cx="2778760" cy="2743200"/>
            <wp:effectExtent l="19050" t="0" r="2540" b="0"/>
            <wp:wrapTight wrapText="bothSides">
              <wp:wrapPolygon edited="0">
                <wp:start x="-148" y="0"/>
                <wp:lineTo x="-148" y="21450"/>
                <wp:lineTo x="21620" y="21450"/>
                <wp:lineTo x="21620" y="0"/>
                <wp:lineTo x="-148" y="0"/>
              </wp:wrapPolygon>
            </wp:wrapTight>
            <wp:docPr id="15" name="Image 119" descr="chap enseignement image 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56.jpg"/>
                    <pic:cNvPicPr/>
                  </pic:nvPicPr>
                  <pic:blipFill>
                    <a:blip r:embed="rId47" cstate="print"/>
                    <a:stretch>
                      <a:fillRect/>
                    </a:stretch>
                  </pic:blipFill>
                  <pic:spPr>
                    <a:xfrm>
                      <a:off x="0" y="0"/>
                      <a:ext cx="2778760" cy="2743200"/>
                    </a:xfrm>
                    <a:prstGeom prst="rect">
                      <a:avLst/>
                    </a:prstGeom>
                  </pic:spPr>
                </pic:pic>
              </a:graphicData>
            </a:graphic>
          </wp:anchor>
        </w:drawing>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Toute cette étude nous amène à chercher </w:t>
      </w:r>
      <w:r w:rsidRPr="001A6C9F">
        <w:rPr>
          <w:rFonts w:eastAsiaTheme="minorEastAsia" w:cs="Arial"/>
          <w:b/>
          <w:bCs/>
          <w:i/>
          <w:sz w:val="28"/>
          <w:szCs w:val="28"/>
        </w:rPr>
        <w:t>la transformation qui change le carré blanc en le carré gris.</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Toujours grâce au logiciel, on peut conjecturer qu’il s’agit d’une composée de deux transformations : une homothétie puis une rotation toutes les deux de centre O puisque c’est ce point qui est commun aux deux carrés donc invariant.</w:t>
      </w:r>
      <w:r w:rsidRPr="001A6C9F">
        <w:rPr>
          <w:rFonts w:cs="Arial"/>
          <w:bCs/>
          <w:noProof/>
          <w:sz w:val="28"/>
          <w:szCs w:val="28"/>
          <w:lang w:eastAsia="fr-FR"/>
        </w:rPr>
        <w:t xml:space="preserve"> </w:t>
      </w:r>
    </w:p>
    <w:p w:rsidR="00020C93" w:rsidRPr="001A6C9F" w:rsidRDefault="00020C93" w:rsidP="00264EA8">
      <w:pPr>
        <w:spacing w:after="0"/>
        <w:ind w:left="284" w:firstLine="0"/>
        <w:rPr>
          <w:rFonts w:eastAsiaTheme="minorEastAsia" w:cs="Arial"/>
          <w:bCs/>
          <w:sz w:val="12"/>
          <w:szCs w:val="28"/>
        </w:rPr>
      </w:pP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On retrouve le rapport de l’homothétie par les raisonnements précédents. (Il s’agit de la racine du rapport des aires des carrés) : l’homothétie est donc de rapport </w:t>
      </w:r>
      <m:oMath>
        <m:f>
          <m:fPr>
            <m:ctrlPr>
              <w:rPr>
                <w:rFonts w:ascii="Cambria Math" w:hAnsi="Cambria Math"/>
                <w:sz w:val="28"/>
                <w:szCs w:val="28"/>
              </w:rPr>
            </m:ctrlPr>
          </m:fPr>
          <m:num>
            <m:r>
              <w:rPr>
                <w:rFonts w:ascii="Cambria Math" w:hAnsi="Cambria Math"/>
                <w:sz w:val="28"/>
                <w:szCs w:val="28"/>
              </w:rPr>
              <m:t>2-k</m:t>
            </m:r>
          </m:num>
          <m:den>
            <m:rad>
              <m:radPr>
                <m:degHide m:val="on"/>
                <m:ctrlPr>
                  <w:rPr>
                    <w:rFonts w:ascii="Cambria Math" w:hAnsi="Cambria Math"/>
                    <w:sz w:val="28"/>
                    <w:szCs w:val="28"/>
                  </w:rPr>
                </m:ctrlPr>
              </m:radPr>
              <m:deg/>
              <m:e>
                <m:sSup>
                  <m:sSupPr>
                    <m:ctrlPr>
                      <w:rPr>
                        <w:rFonts w:ascii="Cambria Math" w:hAnsi="Cambria Math"/>
                        <w:sz w:val="28"/>
                        <w:szCs w:val="28"/>
                      </w:rPr>
                    </m:ctrlPr>
                  </m:sSupPr>
                  <m:e>
                    <m:r>
                      <w:rPr>
                        <w:rFonts w:ascii="Cambria Math" w:hAnsi="Cambria Math"/>
                        <w:sz w:val="28"/>
                        <w:szCs w:val="28"/>
                      </w:rPr>
                      <m:t>k</m:t>
                    </m:r>
                  </m:e>
                  <m:sup>
                    <m:r>
                      <w:rPr>
                        <w:rFonts w:ascii="Cambria Math" w:hAnsi="Cambria Math"/>
                        <w:sz w:val="28"/>
                        <w:szCs w:val="28"/>
                      </w:rPr>
                      <m:t>2</m:t>
                    </m:r>
                  </m:sup>
                </m:sSup>
                <m:r>
                  <w:rPr>
                    <w:rFonts w:ascii="Cambria Math" w:hAnsi="Cambria Math"/>
                    <w:sz w:val="28"/>
                    <w:szCs w:val="28"/>
                  </w:rPr>
                  <m:t>+4</m:t>
                </m:r>
              </m:e>
            </m:rad>
          </m:den>
        </m:f>
      </m:oMath>
      <w:r w:rsidRPr="00AF33F1">
        <w:rPr>
          <w:rFonts w:eastAsiaTheme="minorEastAsia" w:cs="Arial"/>
          <w:bCs/>
          <w:sz w:val="28"/>
          <w:szCs w:val="28"/>
        </w:rPr>
        <w:t xml:space="preserve"> et de centre 0.</w:t>
      </w:r>
    </w:p>
    <w:p w:rsidR="00020C93" w:rsidRPr="00AF33F1" w:rsidRDefault="00020C93" w:rsidP="00264EA8">
      <w:pPr>
        <w:spacing w:after="0"/>
        <w:ind w:left="284" w:firstLine="0"/>
        <w:rPr>
          <w:rFonts w:eastAsiaTheme="minorEastAsia" w:cs="Arial"/>
          <w:bCs/>
          <w:sz w:val="28"/>
          <w:szCs w:val="28"/>
        </w:rPr>
      </w:pPr>
      <w:r w:rsidRPr="00AF33F1">
        <w:rPr>
          <w:rFonts w:eastAsiaTheme="minorEastAsia" w:cs="Arial"/>
          <w:bCs/>
          <w:sz w:val="28"/>
          <w:szCs w:val="28"/>
        </w:rPr>
        <w:t xml:space="preserve">Pour la rotation il faut trouver l’angle, il faut donc trouver l’angle </w:t>
      </w:r>
      <m:oMath>
        <m:acc>
          <m:accPr>
            <m:chr m:val="^"/>
            <m:ctrlPr>
              <w:rPr>
                <w:rFonts w:ascii="Cambria Math" w:hAnsi="Cambria Math"/>
                <w:sz w:val="28"/>
                <w:szCs w:val="28"/>
              </w:rPr>
            </m:ctrlPr>
          </m:accPr>
          <m:e>
            <m:r>
              <w:rPr>
                <w:rFonts w:ascii="Cambria Math" w:hAnsi="Cambria Math"/>
                <w:sz w:val="28"/>
                <w:szCs w:val="28"/>
              </w:rPr>
              <m:t>D0J</m:t>
            </m:r>
          </m:e>
        </m:acc>
      </m:oMath>
      <w:r w:rsidRPr="00AF33F1">
        <w:rPr>
          <w:rFonts w:eastAsiaTheme="minorEastAsia" w:cs="Arial"/>
          <w:bCs/>
          <w:sz w:val="28"/>
          <w:szCs w:val="28"/>
        </w:rPr>
        <w:t xml:space="preserve">que l’on </w:t>
      </w:r>
      <w:proofErr w:type="gramStart"/>
      <w:r w:rsidRPr="00AF33F1">
        <w:rPr>
          <w:rFonts w:eastAsiaTheme="minorEastAsia" w:cs="Arial"/>
          <w:bCs/>
          <w:sz w:val="28"/>
          <w:szCs w:val="28"/>
        </w:rPr>
        <w:t xml:space="preserve">notera </w:t>
      </w:r>
      <w:proofErr w:type="gramEnd"/>
      <w:r>
        <w:rPr>
          <w:rFonts w:eastAsia="Symbol" w:cs="Symbol"/>
          <w:bCs/>
          <w:sz w:val="28"/>
          <w:szCs w:val="28"/>
        </w:rPr>
        <w:sym w:font="Symbol" w:char="F061"/>
      </w:r>
      <w:r w:rsidRPr="00AF33F1">
        <w:rPr>
          <w:rFonts w:eastAsiaTheme="minorEastAsia" w:cs="Arial"/>
          <w:bCs/>
          <w:sz w:val="28"/>
          <w:szCs w:val="28"/>
        </w:rPr>
        <w:t>.</w:t>
      </w:r>
    </w:p>
    <w:p w:rsidR="00020C93" w:rsidRPr="001A6C9F" w:rsidRDefault="00020C93" w:rsidP="00264EA8">
      <w:pPr>
        <w:spacing w:after="0"/>
        <w:ind w:left="284" w:firstLine="0"/>
        <w:rPr>
          <w:rFonts w:cs="Arial"/>
          <w:bCs/>
          <w:sz w:val="12"/>
          <w:szCs w:val="28"/>
        </w:rPr>
      </w:pPr>
    </w:p>
    <w:p w:rsidR="00020C93" w:rsidRPr="00AF33F1" w:rsidRDefault="00020C93" w:rsidP="00264EA8">
      <w:pPr>
        <w:spacing w:after="0"/>
        <w:ind w:left="284" w:firstLine="0"/>
        <w:rPr>
          <w:rFonts w:cs="Arial"/>
          <w:bCs/>
          <w:sz w:val="28"/>
          <w:szCs w:val="28"/>
        </w:rPr>
      </w:pPr>
      <w:r w:rsidRPr="00AF33F1">
        <w:rPr>
          <w:rFonts w:cs="Arial"/>
          <w:bCs/>
          <w:sz w:val="28"/>
          <w:szCs w:val="28"/>
        </w:rPr>
        <w:t>On considère les triangles DZA et JZO avec Z point d’intersection de (AF) et (DO).</w:t>
      </w:r>
    </w:p>
    <w:p w:rsidR="00020C93" w:rsidRPr="00AF33F1" w:rsidRDefault="00020C93" w:rsidP="00264EA8">
      <w:pPr>
        <w:spacing w:after="0"/>
        <w:ind w:left="284" w:firstLine="0"/>
        <w:rPr>
          <w:rFonts w:cs="Arial"/>
          <w:bCs/>
          <w:sz w:val="28"/>
          <w:szCs w:val="28"/>
        </w:rPr>
      </w:pPr>
      <w:r w:rsidRPr="00AF33F1">
        <w:rPr>
          <w:rFonts w:cs="Arial"/>
          <w:bCs/>
          <w:sz w:val="28"/>
          <w:szCs w:val="28"/>
        </w:rPr>
        <w:t xml:space="preserve">Les angles </w:t>
      </w:r>
      <m:oMath>
        <m:acc>
          <m:accPr>
            <m:chr m:val="^"/>
            <m:ctrlPr>
              <w:rPr>
                <w:rFonts w:ascii="Cambria Math" w:hAnsi="Cambria Math"/>
                <w:sz w:val="28"/>
                <w:szCs w:val="28"/>
              </w:rPr>
            </m:ctrlPr>
          </m:accPr>
          <m:e>
            <m:r>
              <w:rPr>
                <w:rFonts w:ascii="Cambria Math" w:hAnsi="Cambria Math"/>
                <w:sz w:val="28"/>
                <w:szCs w:val="28"/>
              </w:rPr>
              <m:t>ADZ</m:t>
            </m:r>
          </m:e>
        </m:acc>
      </m:oMath>
      <w:r w:rsidRPr="00AF33F1">
        <w:rPr>
          <w:rFonts w:cs="Arial"/>
          <w:bCs/>
          <w:sz w:val="28"/>
          <w:szCs w:val="28"/>
        </w:rPr>
        <w:t xml:space="preserve"> et </w:t>
      </w:r>
      <m:oMath>
        <m:acc>
          <m:accPr>
            <m:chr m:val="^"/>
            <m:ctrlPr>
              <w:rPr>
                <w:rFonts w:ascii="Cambria Math" w:hAnsi="Cambria Math"/>
                <w:sz w:val="28"/>
                <w:szCs w:val="28"/>
              </w:rPr>
            </m:ctrlPr>
          </m:accPr>
          <m:e>
            <m:r>
              <w:rPr>
                <w:rFonts w:ascii="Cambria Math" w:hAnsi="Cambria Math"/>
                <w:sz w:val="28"/>
                <w:szCs w:val="28"/>
              </w:rPr>
              <m:t>ZJO</m:t>
            </m:r>
          </m:e>
        </m:acc>
      </m:oMath>
      <w:r w:rsidRPr="00AF33F1">
        <w:rPr>
          <w:rFonts w:cs="Arial"/>
          <w:bCs/>
          <w:sz w:val="28"/>
          <w:szCs w:val="28"/>
        </w:rPr>
        <w:t xml:space="preserve"> sont égaux à 45° puisque [JO] est une partie d’une diagonale du carré gris et [DZ] une partie d’une diagonale du carré blanc.</w:t>
      </w:r>
    </w:p>
    <w:p w:rsidR="00020C93" w:rsidRPr="00AF33F1" w:rsidRDefault="00020C93" w:rsidP="00264EA8">
      <w:pPr>
        <w:spacing w:after="0"/>
        <w:ind w:left="284" w:firstLine="0"/>
        <w:rPr>
          <w:rFonts w:cs="Arial"/>
          <w:bCs/>
          <w:sz w:val="28"/>
          <w:szCs w:val="28"/>
        </w:rPr>
      </w:pPr>
      <w:r w:rsidRPr="00AF33F1">
        <w:rPr>
          <w:rFonts w:cs="Arial"/>
          <w:bCs/>
          <w:sz w:val="28"/>
          <w:szCs w:val="28"/>
        </w:rPr>
        <w:t xml:space="preserve">De plus les angles </w:t>
      </w:r>
      <m:oMath>
        <m:acc>
          <m:accPr>
            <m:chr m:val="^"/>
            <m:ctrlPr>
              <w:rPr>
                <w:rFonts w:ascii="Cambria Math" w:hAnsi="Cambria Math"/>
                <w:sz w:val="28"/>
                <w:szCs w:val="28"/>
              </w:rPr>
            </m:ctrlPr>
          </m:accPr>
          <m:e>
            <m:r>
              <w:rPr>
                <w:rFonts w:ascii="Cambria Math" w:hAnsi="Cambria Math"/>
                <w:sz w:val="28"/>
                <w:szCs w:val="28"/>
              </w:rPr>
              <m:t>DZA</m:t>
            </m:r>
          </m:e>
        </m:acc>
      </m:oMath>
      <w:r w:rsidRPr="00AF33F1">
        <w:rPr>
          <w:rFonts w:cs="Arial"/>
          <w:bCs/>
          <w:sz w:val="28"/>
          <w:szCs w:val="28"/>
        </w:rPr>
        <w:t xml:space="preserve"> et </w:t>
      </w:r>
      <m:oMath>
        <m:acc>
          <m:accPr>
            <m:chr m:val="^"/>
            <m:ctrlPr>
              <w:rPr>
                <w:rFonts w:ascii="Cambria Math" w:hAnsi="Cambria Math"/>
                <w:sz w:val="28"/>
                <w:szCs w:val="28"/>
              </w:rPr>
            </m:ctrlPr>
          </m:accPr>
          <m:e>
            <m:r>
              <w:rPr>
                <w:rFonts w:ascii="Cambria Math" w:hAnsi="Cambria Math"/>
                <w:sz w:val="28"/>
                <w:szCs w:val="28"/>
              </w:rPr>
              <m:t>JZO</m:t>
            </m:r>
          </m:e>
        </m:acc>
      </m:oMath>
      <w:r w:rsidRPr="00AF33F1">
        <w:rPr>
          <w:rFonts w:cs="Arial"/>
          <w:bCs/>
          <w:sz w:val="28"/>
          <w:szCs w:val="28"/>
        </w:rPr>
        <w:t xml:space="preserve"> sont opposés par le sommet donc sont aussi égaux.</w:t>
      </w:r>
    </w:p>
    <w:p w:rsidR="00020C93" w:rsidRPr="00AF33F1" w:rsidRDefault="00020C93" w:rsidP="00264EA8">
      <w:pPr>
        <w:spacing w:after="0"/>
        <w:ind w:left="284" w:firstLine="0"/>
        <w:rPr>
          <w:rFonts w:cs="Arial"/>
          <w:bCs/>
          <w:sz w:val="28"/>
          <w:szCs w:val="28"/>
        </w:rPr>
      </w:pPr>
      <w:r w:rsidRPr="00AF33F1">
        <w:rPr>
          <w:rFonts w:cs="Arial"/>
          <w:bCs/>
          <w:sz w:val="28"/>
          <w:szCs w:val="28"/>
        </w:rPr>
        <w:t xml:space="preserve">Les triangles DZA et JZO sont donc semblables et </w:t>
      </w:r>
      <m:oMath>
        <m:acc>
          <m:accPr>
            <m:chr m:val="^"/>
            <m:ctrlPr>
              <w:rPr>
                <w:rFonts w:ascii="Cambria Math" w:hAnsi="Cambria Math"/>
                <w:sz w:val="28"/>
                <w:szCs w:val="28"/>
              </w:rPr>
            </m:ctrlPr>
          </m:accPr>
          <m:e>
            <m:r>
              <w:rPr>
                <w:rFonts w:ascii="Cambria Math" w:hAnsi="Cambria Math"/>
                <w:sz w:val="28"/>
                <w:szCs w:val="28"/>
              </w:rPr>
              <m:t>DAZ</m:t>
            </m:r>
          </m:e>
        </m:acc>
      </m:oMath>
      <w:r w:rsidRPr="00AF33F1">
        <w:rPr>
          <w:rFonts w:cs="Arial"/>
          <w:bCs/>
          <w:sz w:val="28"/>
          <w:szCs w:val="28"/>
        </w:rPr>
        <w:t xml:space="preserve"> = </w:t>
      </w:r>
      <m:oMath>
        <m:acc>
          <m:accPr>
            <m:chr m:val="^"/>
            <m:ctrlPr>
              <w:rPr>
                <w:rFonts w:ascii="Cambria Math" w:hAnsi="Cambria Math"/>
                <w:sz w:val="28"/>
                <w:szCs w:val="28"/>
              </w:rPr>
            </m:ctrlPr>
          </m:accPr>
          <m:e>
            <m:r>
              <w:rPr>
                <w:rFonts w:ascii="Cambria Math" w:hAnsi="Cambria Math"/>
                <w:sz w:val="28"/>
                <w:szCs w:val="28"/>
              </w:rPr>
              <m:t>ZOJ</m:t>
            </m:r>
          </m:e>
        </m:acc>
      </m:oMath>
      <w:r w:rsidRPr="00AF33F1">
        <w:rPr>
          <w:rFonts w:cs="Arial"/>
          <w:bCs/>
          <w:sz w:val="28"/>
          <w:szCs w:val="28"/>
        </w:rPr>
        <w:t xml:space="preserve"> </w:t>
      </w:r>
      <w:proofErr w:type="gramStart"/>
      <w:r w:rsidRPr="00AF33F1">
        <w:rPr>
          <w:rFonts w:cs="Arial"/>
          <w:bCs/>
          <w:sz w:val="28"/>
          <w:szCs w:val="28"/>
        </w:rPr>
        <w:t xml:space="preserve">= </w:t>
      </w:r>
      <m:oMath>
        <w:proofErr w:type="gramEnd"/>
        <m:acc>
          <m:accPr>
            <m:chr m:val="^"/>
            <m:ctrlPr>
              <w:rPr>
                <w:rFonts w:ascii="Cambria Math" w:hAnsi="Cambria Math"/>
                <w:sz w:val="28"/>
                <w:szCs w:val="28"/>
              </w:rPr>
            </m:ctrlPr>
          </m:accPr>
          <m:e>
            <m:r>
              <w:rPr>
                <w:rFonts w:ascii="Cambria Math" w:hAnsi="Cambria Math"/>
                <w:sz w:val="28"/>
                <w:szCs w:val="28"/>
              </w:rPr>
              <m:t>DOJ</m:t>
            </m:r>
          </m:e>
        </m:acc>
        <m:r>
          <w:rPr>
            <w:rFonts w:ascii="Cambria Math" w:hAnsi="Cambria Math"/>
            <w:sz w:val="28"/>
            <w:szCs w:val="28"/>
          </w:rPr>
          <m:t>=</m:t>
        </m:r>
      </m:oMath>
      <w:r>
        <w:rPr>
          <w:rFonts w:eastAsia="Symbol" w:cs="Symbol"/>
          <w:bCs/>
          <w:sz w:val="28"/>
          <w:szCs w:val="28"/>
        </w:rPr>
        <w:sym w:font="Symbol" w:char="F061"/>
      </w:r>
      <w:r w:rsidRPr="00AF33F1">
        <w:rPr>
          <w:rFonts w:cs="Arial"/>
          <w:bCs/>
          <w:sz w:val="28"/>
          <w:szCs w:val="28"/>
        </w:rPr>
        <w:t>.</w:t>
      </w:r>
    </w:p>
    <w:p w:rsidR="00020C93" w:rsidRPr="00AF33F1" w:rsidRDefault="00020C93" w:rsidP="00264EA8">
      <w:pPr>
        <w:spacing w:after="0"/>
        <w:ind w:left="284" w:firstLine="0"/>
        <w:rPr>
          <w:rFonts w:cs="Arial"/>
          <w:bCs/>
          <w:sz w:val="28"/>
          <w:szCs w:val="28"/>
        </w:rPr>
      </w:pPr>
      <w:r w:rsidRPr="00AF33F1">
        <w:rPr>
          <w:rFonts w:cs="Arial"/>
          <w:bCs/>
          <w:sz w:val="28"/>
          <w:szCs w:val="28"/>
        </w:rPr>
        <w:t xml:space="preserve">Dans le triangle rectangle DAF, </w:t>
      </w:r>
    </w:p>
    <w:p w:rsidR="00020C93" w:rsidRDefault="00020C93" w:rsidP="00264EA8">
      <w:pPr>
        <w:spacing w:after="0"/>
        <w:ind w:left="284" w:firstLine="0"/>
        <w:rPr>
          <w:rFonts w:cs="Arial"/>
          <w:bCs/>
          <w:sz w:val="28"/>
          <w:szCs w:val="28"/>
        </w:rPr>
      </w:pPr>
      <w:proofErr w:type="gramStart"/>
      <w:r w:rsidRPr="00AF33F1">
        <w:rPr>
          <w:rFonts w:cs="Arial"/>
          <w:bCs/>
          <w:sz w:val="28"/>
          <w:szCs w:val="28"/>
        </w:rPr>
        <w:t>tan(</w:t>
      </w:r>
      <w:proofErr w:type="gramEnd"/>
      <w:r>
        <w:rPr>
          <w:rFonts w:eastAsia="Symbol" w:cs="Symbol"/>
          <w:bCs/>
          <w:sz w:val="28"/>
          <w:szCs w:val="28"/>
        </w:rPr>
        <w:sym w:font="Symbol" w:char="F061"/>
      </w:r>
      <w:r w:rsidRPr="00AF33F1">
        <w:rPr>
          <w:rFonts w:cs="Arial"/>
          <w:bCs/>
          <w:sz w:val="28"/>
          <w:szCs w:val="28"/>
        </w:rPr>
        <w:t xml:space="preserve">) = DF/DA = k/2 donc </w:t>
      </w:r>
      <w:r>
        <w:rPr>
          <w:rFonts w:eastAsia="Symbol" w:cs="Symbol"/>
          <w:bCs/>
          <w:sz w:val="28"/>
          <w:szCs w:val="28"/>
        </w:rPr>
        <w:sym w:font="Symbol" w:char="F061"/>
      </w:r>
      <w:r w:rsidRPr="00AF33F1">
        <w:rPr>
          <w:rFonts w:cs="Arial"/>
          <w:bCs/>
          <w:sz w:val="28"/>
          <w:szCs w:val="28"/>
        </w:rPr>
        <w:t xml:space="preserve"> = </w:t>
      </w:r>
      <w:proofErr w:type="spellStart"/>
      <w:r w:rsidRPr="00AF33F1">
        <w:rPr>
          <w:rFonts w:cs="Arial"/>
          <w:bCs/>
          <w:sz w:val="28"/>
          <w:szCs w:val="28"/>
        </w:rPr>
        <w:t>Arctan</w:t>
      </w:r>
      <w:proofErr w:type="spellEnd"/>
      <w:r w:rsidRPr="00AF33F1">
        <w:rPr>
          <w:rFonts w:cs="Arial"/>
          <w:bCs/>
          <w:sz w:val="28"/>
          <w:szCs w:val="28"/>
        </w:rPr>
        <w:t>(k/2) : c’est l’angle de la rotation.</w:t>
      </w:r>
    </w:p>
    <w:p w:rsidR="00020C93" w:rsidRDefault="00020C93" w:rsidP="00B25042">
      <w:pPr>
        <w:spacing w:after="0"/>
        <w:ind w:left="0" w:firstLine="0"/>
        <w:rPr>
          <w:rFonts w:ascii="Arial" w:hAnsi="Arial" w:cs="Arial"/>
          <w:b/>
          <w:sz w:val="28"/>
          <w:szCs w:val="28"/>
          <w:highlight w:val="darkGray"/>
          <w:u w:val="single"/>
        </w:rPr>
      </w:pPr>
    </w:p>
    <w:p w:rsidR="00020C93" w:rsidRPr="003A2DE7" w:rsidRDefault="00020C93" w:rsidP="00B25042">
      <w:pPr>
        <w:spacing w:after="0"/>
        <w:ind w:left="0" w:firstLine="0"/>
        <w:rPr>
          <w:rFonts w:ascii="Arial" w:hAnsi="Arial" w:cs="Arial"/>
          <w:b/>
          <w:sz w:val="28"/>
          <w:szCs w:val="28"/>
          <w:highlight w:val="darkGray"/>
          <w:u w:val="single"/>
        </w:rPr>
      </w:pPr>
    </w:p>
    <w:p w:rsidR="00B33850" w:rsidRPr="00EB3CDB" w:rsidRDefault="00B33850" w:rsidP="00B33850">
      <w:pPr>
        <w:autoSpaceDE w:val="0"/>
        <w:autoSpaceDN w:val="0"/>
        <w:adjustRightInd w:val="0"/>
        <w:spacing w:after="0" w:line="240" w:lineRule="auto"/>
        <w:ind w:left="0" w:firstLine="0"/>
        <w:jc w:val="center"/>
        <w:rPr>
          <w:rFonts w:cs="Arial"/>
          <w:b/>
          <w:sz w:val="36"/>
          <w:szCs w:val="28"/>
        </w:rPr>
      </w:pPr>
      <w:r w:rsidRPr="00EB3CDB">
        <w:rPr>
          <w:rFonts w:cs="Arial"/>
          <w:b/>
          <w:sz w:val="36"/>
          <w:szCs w:val="28"/>
        </w:rPr>
        <w:lastRenderedPageBreak/>
        <w:t>Triangle Original</w:t>
      </w: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r w:rsidRPr="00EB3CDB">
        <w:rPr>
          <w:rFonts w:ascii="Arial" w:hAnsi="Arial" w:cs="Arial"/>
          <w:sz w:val="28"/>
          <w:szCs w:val="28"/>
        </w:rPr>
        <w:t>Amélie a trouvé un triangle ABC non équilatéral dans lequel la bissectrice de l’angle Â, la médiatrice de [AB] et la hauteur issue de B sont concourantes.</w:t>
      </w:r>
    </w:p>
    <w:p w:rsidR="00B33850" w:rsidRPr="00EB3CDB" w:rsidRDefault="00B33850" w:rsidP="00B33850">
      <w:pPr>
        <w:autoSpaceDE w:val="0"/>
        <w:autoSpaceDN w:val="0"/>
        <w:adjustRightInd w:val="0"/>
        <w:spacing w:after="0" w:line="240" w:lineRule="auto"/>
        <w:ind w:left="0" w:firstLine="0"/>
        <w:rPr>
          <w:rFonts w:ascii="Arial" w:hAnsi="Arial" w:cs="Arial"/>
          <w:b/>
          <w:bCs/>
          <w:sz w:val="28"/>
          <w:szCs w:val="28"/>
        </w:rPr>
      </w:pPr>
      <w:r w:rsidRPr="00EB3CDB">
        <w:rPr>
          <w:rFonts w:ascii="Arial" w:hAnsi="Arial" w:cs="Arial"/>
          <w:b/>
          <w:bCs/>
          <w:sz w:val="28"/>
          <w:szCs w:val="28"/>
        </w:rPr>
        <w:t>Dessiner un triangle ABC non équilatéral ayant cette propriété.</w:t>
      </w: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r w:rsidRPr="00EB3CDB">
        <w:rPr>
          <w:rFonts w:ascii="Arial" w:hAnsi="Arial" w:cs="Arial"/>
          <w:sz w:val="28"/>
          <w:szCs w:val="28"/>
        </w:rPr>
        <w:t>Amélie regarde le triangle ci-dessous.</w:t>
      </w: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r>
        <w:rPr>
          <w:rFonts w:ascii="Arial" w:hAnsi="Arial" w:cs="Arial"/>
          <w:noProof/>
          <w:sz w:val="28"/>
          <w:szCs w:val="28"/>
          <w:lang w:eastAsia="fr-FR"/>
        </w:rPr>
        <w:drawing>
          <wp:anchor distT="0" distB="0" distL="114300" distR="114300" simplePos="0" relativeHeight="251703296" behindDoc="1" locked="0" layoutInCell="1" allowOverlap="1">
            <wp:simplePos x="0" y="0"/>
            <wp:positionH relativeFrom="column">
              <wp:posOffset>28575</wp:posOffset>
            </wp:positionH>
            <wp:positionV relativeFrom="paragraph">
              <wp:posOffset>40640</wp:posOffset>
            </wp:positionV>
            <wp:extent cx="4276725" cy="2419350"/>
            <wp:effectExtent l="19050" t="0" r="9525" b="0"/>
            <wp:wrapTight wrapText="bothSides">
              <wp:wrapPolygon edited="0">
                <wp:start x="-96" y="0"/>
                <wp:lineTo x="-96" y="21430"/>
                <wp:lineTo x="21648" y="21430"/>
                <wp:lineTo x="21648" y="0"/>
                <wp:lineTo x="-96" y="0"/>
              </wp:wrapPolygon>
            </wp:wrapTight>
            <wp:docPr id="9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srcRect/>
                    <a:stretch>
                      <a:fillRect/>
                    </a:stretch>
                  </pic:blipFill>
                  <pic:spPr bwMode="auto">
                    <a:xfrm>
                      <a:off x="0" y="0"/>
                      <a:ext cx="4276725" cy="2419350"/>
                    </a:xfrm>
                    <a:prstGeom prst="rect">
                      <a:avLst/>
                    </a:prstGeom>
                    <a:noFill/>
                    <a:ln w="9525">
                      <a:noFill/>
                      <a:miter lim="800000"/>
                      <a:headEnd/>
                      <a:tailEnd/>
                    </a:ln>
                  </pic:spPr>
                </pic:pic>
              </a:graphicData>
            </a:graphic>
          </wp:anchor>
        </w:drawing>
      </w: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p>
    <w:p w:rsidR="00B33850" w:rsidRPr="00EB3CDB" w:rsidRDefault="00B33850" w:rsidP="00B33850">
      <w:pPr>
        <w:autoSpaceDE w:val="0"/>
        <w:autoSpaceDN w:val="0"/>
        <w:adjustRightInd w:val="0"/>
        <w:spacing w:after="0" w:line="240" w:lineRule="auto"/>
        <w:ind w:left="0" w:firstLine="0"/>
        <w:rPr>
          <w:rFonts w:ascii="Arial" w:hAnsi="Arial" w:cs="Arial"/>
          <w:sz w:val="28"/>
          <w:szCs w:val="28"/>
        </w:rPr>
      </w:pPr>
      <w:r w:rsidRPr="00EB3CDB">
        <w:rPr>
          <w:rFonts w:ascii="Arial" w:hAnsi="Arial" w:cs="Arial"/>
          <w:sz w:val="28"/>
          <w:szCs w:val="28"/>
        </w:rPr>
        <w:t>Elle prend ses instruments de géométrie. Par une simple mesure, et sans rien tracer, elle affirme au bout de 10 secondes que, dans ce triangle, la bissectrice de l’angle Â, la médiatrice de [AB] et la hauteur issue de B ne sont pas concourantes.</w:t>
      </w:r>
    </w:p>
    <w:p w:rsidR="00B33850" w:rsidRPr="00EB3CDB" w:rsidRDefault="00B33850" w:rsidP="00B33850">
      <w:pPr>
        <w:spacing w:after="0"/>
        <w:ind w:left="0" w:firstLine="0"/>
        <w:rPr>
          <w:rFonts w:ascii="Arial" w:hAnsi="Arial" w:cs="Arial"/>
          <w:sz w:val="28"/>
          <w:szCs w:val="28"/>
        </w:rPr>
      </w:pPr>
      <w:r w:rsidRPr="00EB3CDB">
        <w:rPr>
          <w:rFonts w:ascii="Arial" w:hAnsi="Arial" w:cs="Arial"/>
          <w:b/>
          <w:bCs/>
          <w:sz w:val="28"/>
          <w:szCs w:val="28"/>
        </w:rPr>
        <w:t>Qu’a-t-elle mesuré ?</w:t>
      </w:r>
    </w:p>
    <w:p w:rsidR="00B33850" w:rsidRDefault="00B33850" w:rsidP="00B33850">
      <w:pPr>
        <w:autoSpaceDE w:val="0"/>
        <w:autoSpaceDN w:val="0"/>
        <w:adjustRightInd w:val="0"/>
        <w:spacing w:after="0" w:line="240" w:lineRule="auto"/>
        <w:ind w:left="0" w:firstLine="0"/>
        <w:rPr>
          <w:rFonts w:cs="TimesNewRomanPSMT"/>
          <w:b/>
          <w:noProof/>
          <w:sz w:val="28"/>
          <w:szCs w:val="28"/>
        </w:rPr>
      </w:pPr>
    </w:p>
    <w:p w:rsidR="00020C93" w:rsidRPr="00AF33F1" w:rsidRDefault="00020C93" w:rsidP="00264EA8">
      <w:pPr>
        <w:spacing w:after="0"/>
        <w:ind w:left="284" w:hanging="284"/>
        <w:rPr>
          <w:rFonts w:eastAsia="Times New Roman" w:cs="Arial"/>
          <w:sz w:val="28"/>
          <w:szCs w:val="28"/>
          <w:lang w:eastAsia="fr-FR"/>
        </w:rPr>
      </w:pPr>
      <w:r w:rsidRPr="0055108C">
        <w:rPr>
          <w:rFonts w:eastAsia="Times New Roman" w:cs="Arial"/>
          <w:b/>
          <w:i/>
          <w:sz w:val="28"/>
          <w:szCs w:val="28"/>
          <w:lang w:eastAsia="fr-FR"/>
        </w:rPr>
        <w:t>Voici une première solution</w:t>
      </w:r>
      <w:r w:rsidRPr="00AF33F1">
        <w:rPr>
          <w:rFonts w:eastAsia="Times New Roman" w:cs="Arial"/>
          <w:sz w:val="28"/>
          <w:szCs w:val="28"/>
          <w:lang w:eastAsia="fr-FR"/>
        </w:rPr>
        <w:t xml:space="preserve"> très élégante qui n’utilise que les propriétés du triangle et de ses droites remarquables.</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On considère un triangle ABC quelconque.</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On trace la bissectrice de l’angle BAC.</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On trace ensuite la médiatrice de [AB] qui coupe la bissectrice de BAC en H. On trace alors la droite (BH).</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Par propriété de la médiatrice, le triangle ABH </w:t>
      </w:r>
      <w:proofErr w:type="spellStart"/>
      <w:r w:rsidRPr="00AF33F1">
        <w:rPr>
          <w:rFonts w:eastAsia="Times New Roman" w:cs="Arial"/>
          <w:sz w:val="28"/>
          <w:szCs w:val="28"/>
          <w:lang w:eastAsia="fr-FR"/>
        </w:rPr>
        <w:t>ets</w:t>
      </w:r>
      <w:proofErr w:type="spellEnd"/>
      <w:r w:rsidRPr="00AF33F1">
        <w:rPr>
          <w:rFonts w:eastAsia="Times New Roman" w:cs="Arial"/>
          <w:sz w:val="28"/>
          <w:szCs w:val="28"/>
          <w:lang w:eastAsia="fr-FR"/>
        </w:rPr>
        <w:t xml:space="preserve"> isocèle et l’angle ABH est donc égal à la moitié de l’angle BAC.</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Notons a = ABH (on a alors BAC = 2a et BAH = a) </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Notons M le point d’intersection de (BH) et (AC).</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La somme des angles du triangle AMB est égale à 180°. </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On a donc AMB = 180 – 3a.</w:t>
      </w:r>
    </w:p>
    <w:p w:rsidR="00020C93" w:rsidRPr="00AF33F1" w:rsidRDefault="00020C93" w:rsidP="00264EA8">
      <w:pPr>
        <w:spacing w:after="0"/>
        <w:ind w:left="284" w:hanging="284"/>
        <w:rPr>
          <w:sz w:val="28"/>
          <w:szCs w:val="28"/>
        </w:rPr>
      </w:pPr>
      <w:r w:rsidRPr="00AF33F1">
        <w:rPr>
          <w:rFonts w:eastAsia="Times New Roman" w:cs="Arial"/>
          <w:sz w:val="28"/>
          <w:szCs w:val="28"/>
          <w:lang w:eastAsia="fr-FR"/>
        </w:rPr>
        <w:t xml:space="preserve">Si on veut que la médiatrice de [AB], la bissectrice de BAC et la hauteur issue de B </w:t>
      </w:r>
      <w:proofErr w:type="spellStart"/>
      <w:r w:rsidRPr="00AF33F1">
        <w:rPr>
          <w:rFonts w:eastAsia="Times New Roman" w:cs="Arial"/>
          <w:sz w:val="28"/>
          <w:szCs w:val="28"/>
          <w:lang w:eastAsia="fr-FR"/>
        </w:rPr>
        <w:t>soinet</w:t>
      </w:r>
      <w:proofErr w:type="spellEnd"/>
      <w:r w:rsidRPr="00AF33F1">
        <w:rPr>
          <w:rFonts w:eastAsia="Times New Roman" w:cs="Arial"/>
          <w:sz w:val="28"/>
          <w:szCs w:val="28"/>
          <w:lang w:eastAsia="fr-FR"/>
        </w:rPr>
        <w:t xml:space="preserve"> concourantes, il faut que AMB soit un angle droit. C’est à dire que 180 – 3a = 90.</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Cela donne 3a = 90 donc a = 30 donc BAC = 60°.</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Il suffit donc d’avoir un angle de 60° pour avoir la </w:t>
      </w:r>
      <w:proofErr w:type="spellStart"/>
      <w:r w:rsidRPr="00AF33F1">
        <w:rPr>
          <w:rFonts w:eastAsia="Times New Roman" w:cs="Arial"/>
          <w:sz w:val="28"/>
          <w:szCs w:val="28"/>
          <w:lang w:eastAsia="fr-FR"/>
        </w:rPr>
        <w:t>concourance</w:t>
      </w:r>
      <w:proofErr w:type="spellEnd"/>
      <w:r w:rsidRPr="00AF33F1">
        <w:rPr>
          <w:rFonts w:eastAsia="Times New Roman" w:cs="Arial"/>
          <w:sz w:val="28"/>
          <w:szCs w:val="28"/>
          <w:lang w:eastAsia="fr-FR"/>
        </w:rPr>
        <w:t xml:space="preserve"> d’une bissectrice, d’une médiatrice et d’une hauteur dans un triangle. A part pour nommer les angles, le point C n’a joué aucun rôle dans la démonstration.</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lastRenderedPageBreak/>
        <w:t xml:space="preserve">Cette preuve est simple pour les arguments utilisés mais elle n’est pas si simple à trouver. Il faut partir du point de vue, en construisant d’abord la bissectrice et la médiatrice et </w:t>
      </w:r>
      <w:r>
        <w:rPr>
          <w:rFonts w:eastAsia="Times New Roman" w:cs="Arial"/>
          <w:noProof/>
          <w:sz w:val="28"/>
          <w:szCs w:val="28"/>
          <w:lang w:eastAsia="fr-FR"/>
        </w:rPr>
        <w:drawing>
          <wp:anchor distT="0" distB="0" distL="114300" distR="114300" simplePos="0" relativeHeight="251732992" behindDoc="1" locked="0" layoutInCell="1" allowOverlap="1">
            <wp:simplePos x="0" y="0"/>
            <wp:positionH relativeFrom="column">
              <wp:posOffset>2433955</wp:posOffset>
            </wp:positionH>
            <wp:positionV relativeFrom="paragraph">
              <wp:posOffset>102870</wp:posOffset>
            </wp:positionV>
            <wp:extent cx="4186555" cy="2764790"/>
            <wp:effectExtent l="19050" t="0" r="4445" b="0"/>
            <wp:wrapTight wrapText="bothSides">
              <wp:wrapPolygon edited="0">
                <wp:start x="-98" y="0"/>
                <wp:lineTo x="-98" y="21431"/>
                <wp:lineTo x="21623" y="21431"/>
                <wp:lineTo x="21623" y="0"/>
                <wp:lineTo x="-98" y="0"/>
              </wp:wrapPolygon>
            </wp:wrapTight>
            <wp:docPr id="140" name="Image 139" descr="chap enseignement image 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74.jpg"/>
                    <pic:cNvPicPr/>
                  </pic:nvPicPr>
                  <pic:blipFill>
                    <a:blip r:embed="rId49" cstate="print"/>
                    <a:stretch>
                      <a:fillRect/>
                    </a:stretch>
                  </pic:blipFill>
                  <pic:spPr>
                    <a:xfrm>
                      <a:off x="0" y="0"/>
                      <a:ext cx="4186555" cy="2764790"/>
                    </a:xfrm>
                    <a:prstGeom prst="rect">
                      <a:avLst/>
                    </a:prstGeom>
                  </pic:spPr>
                </pic:pic>
              </a:graphicData>
            </a:graphic>
          </wp:anchor>
        </w:drawing>
      </w:r>
      <w:r w:rsidRPr="00AF33F1">
        <w:rPr>
          <w:rFonts w:eastAsia="Times New Roman" w:cs="Arial"/>
          <w:sz w:val="28"/>
          <w:szCs w:val="28"/>
          <w:lang w:eastAsia="fr-FR"/>
        </w:rPr>
        <w:t xml:space="preserve">voir alors quelle contrainte cela donne si on veut que la hauteur concoure au même point que les deux autres droites. </w:t>
      </w:r>
    </w:p>
    <w:p w:rsidR="00020C93" w:rsidRPr="00AF33F1" w:rsidRDefault="00020C93" w:rsidP="00264EA8">
      <w:pPr>
        <w:spacing w:after="0"/>
        <w:ind w:left="284" w:hanging="284"/>
        <w:rPr>
          <w:sz w:val="28"/>
          <w:szCs w:val="28"/>
        </w:rPr>
      </w:pPr>
      <w:r w:rsidRPr="00AF33F1">
        <w:rPr>
          <w:rFonts w:eastAsia="Times New Roman" w:cs="Arial"/>
          <w:sz w:val="28"/>
          <w:szCs w:val="28"/>
          <w:lang w:eastAsia="fr-FR"/>
        </w:rPr>
        <w:t xml:space="preserve">Cet énoncé tel quel peut faire l’objet d’un travail de recherche avec les élèves. Il est intéressant pour cette recherche de permettre de trouver une conjecture de la solution à l’aide d'un logiciel de géométrie dynamique comme </w:t>
      </w:r>
      <w:proofErr w:type="spellStart"/>
      <w:r w:rsidRPr="00AF33F1">
        <w:rPr>
          <w:rFonts w:eastAsia="Times New Roman" w:cs="Arial"/>
          <w:sz w:val="28"/>
          <w:szCs w:val="28"/>
          <w:lang w:eastAsia="fr-FR"/>
        </w:rPr>
        <w:t>Geogebra</w:t>
      </w:r>
      <w:proofErr w:type="spellEnd"/>
      <w:r w:rsidRPr="00AF33F1">
        <w:rPr>
          <w:rFonts w:eastAsia="Times New Roman" w:cs="Arial"/>
          <w:sz w:val="28"/>
          <w:szCs w:val="28"/>
          <w:lang w:eastAsia="fr-FR"/>
        </w:rPr>
        <w:t xml:space="preserve"> car la démonstration elle-même n’est pas simple à trouver.</w:t>
      </w:r>
    </w:p>
    <w:p w:rsidR="00020C93" w:rsidRPr="00AF33F1" w:rsidRDefault="00020C93" w:rsidP="00264EA8">
      <w:pPr>
        <w:spacing w:after="0"/>
        <w:ind w:left="284" w:hanging="284"/>
        <w:rPr>
          <w:rFonts w:eastAsia="Times New Roman" w:cs="Arial"/>
          <w:sz w:val="28"/>
          <w:szCs w:val="28"/>
          <w:lang w:eastAsia="fr-FR"/>
        </w:rPr>
      </w:pPr>
    </w:p>
    <w:p w:rsidR="00020C93" w:rsidRPr="00AF33F1" w:rsidRDefault="00020C93" w:rsidP="00264EA8">
      <w:pPr>
        <w:spacing w:after="0"/>
        <w:ind w:left="284" w:hanging="284"/>
        <w:rPr>
          <w:rFonts w:eastAsia="Times New Roman" w:cs="Arial"/>
          <w:sz w:val="28"/>
          <w:szCs w:val="28"/>
          <w:lang w:eastAsia="fr-FR"/>
        </w:rPr>
      </w:pPr>
      <w:r>
        <w:rPr>
          <w:rFonts w:eastAsia="Times New Roman" w:cs="Arial"/>
          <w:b/>
          <w:i/>
          <w:noProof/>
          <w:sz w:val="28"/>
          <w:szCs w:val="28"/>
          <w:lang w:eastAsia="fr-FR"/>
        </w:rPr>
        <w:drawing>
          <wp:anchor distT="0" distB="0" distL="114300" distR="114300" simplePos="0" relativeHeight="251731968" behindDoc="1" locked="0" layoutInCell="1" allowOverlap="1">
            <wp:simplePos x="0" y="0"/>
            <wp:positionH relativeFrom="column">
              <wp:posOffset>2792095</wp:posOffset>
            </wp:positionH>
            <wp:positionV relativeFrom="paragraph">
              <wp:posOffset>322580</wp:posOffset>
            </wp:positionV>
            <wp:extent cx="3886835" cy="2520950"/>
            <wp:effectExtent l="19050" t="0" r="0" b="0"/>
            <wp:wrapTight wrapText="bothSides">
              <wp:wrapPolygon edited="0">
                <wp:start x="-106" y="0"/>
                <wp:lineTo x="-106" y="21382"/>
                <wp:lineTo x="21596" y="21382"/>
                <wp:lineTo x="21596" y="0"/>
                <wp:lineTo x="-106" y="0"/>
              </wp:wrapPolygon>
            </wp:wrapTight>
            <wp:docPr id="148" name="Image 147" descr="chap enseignement image 75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75NB.jpg"/>
                    <pic:cNvPicPr/>
                  </pic:nvPicPr>
                  <pic:blipFill>
                    <a:blip r:embed="rId50" cstate="print"/>
                    <a:stretch>
                      <a:fillRect/>
                    </a:stretch>
                  </pic:blipFill>
                  <pic:spPr>
                    <a:xfrm>
                      <a:off x="0" y="0"/>
                      <a:ext cx="3886835" cy="2520950"/>
                    </a:xfrm>
                    <a:prstGeom prst="rect">
                      <a:avLst/>
                    </a:prstGeom>
                  </pic:spPr>
                </pic:pic>
              </a:graphicData>
            </a:graphic>
          </wp:anchor>
        </w:drawing>
      </w:r>
      <w:r w:rsidRPr="0055108C">
        <w:rPr>
          <w:rFonts w:eastAsia="Times New Roman" w:cs="Arial"/>
          <w:b/>
          <w:i/>
          <w:sz w:val="28"/>
          <w:szCs w:val="28"/>
          <w:lang w:eastAsia="fr-FR"/>
        </w:rPr>
        <w:t>Voici une deuxième preuve</w:t>
      </w:r>
      <w:r w:rsidRPr="00AF33F1">
        <w:rPr>
          <w:rFonts w:eastAsia="Times New Roman" w:cs="Arial"/>
          <w:sz w:val="28"/>
          <w:szCs w:val="28"/>
          <w:lang w:eastAsia="fr-FR"/>
        </w:rPr>
        <w:t xml:space="preserve"> qui utilise les fonctions trigonométriques. La preuve est moins élégante que la première mais fait travailler les fonctions et a l’avantage de pouvoir faire l’objet d’un exercice guidé. On pourra après l’exercice montrer aux élèves la première preuve.</w:t>
      </w:r>
    </w:p>
    <w:p w:rsidR="00020C93" w:rsidRPr="00AF33F1" w:rsidRDefault="00020C93" w:rsidP="00264EA8">
      <w:pPr>
        <w:spacing w:after="0"/>
        <w:ind w:left="284" w:hanging="284"/>
        <w:rPr>
          <w:sz w:val="28"/>
          <w:szCs w:val="28"/>
        </w:rPr>
      </w:pPr>
      <w:r w:rsidRPr="00AF33F1">
        <w:rPr>
          <w:rFonts w:eastAsia="Times New Roman" w:cs="Arial"/>
          <w:sz w:val="28"/>
          <w:szCs w:val="28"/>
          <w:lang w:eastAsia="fr-FR"/>
        </w:rPr>
        <w:t xml:space="preserve">Voici un énoncé possible (qui intègre la phase de conjecture sur </w:t>
      </w:r>
      <w:proofErr w:type="spellStart"/>
      <w:r w:rsidRPr="00AF33F1">
        <w:rPr>
          <w:rFonts w:eastAsia="Times New Roman" w:cs="Arial"/>
          <w:sz w:val="28"/>
          <w:szCs w:val="28"/>
          <w:lang w:eastAsia="fr-FR"/>
        </w:rPr>
        <w:t>Geogebra</w:t>
      </w:r>
      <w:proofErr w:type="spellEnd"/>
      <w:r w:rsidRPr="00AF33F1">
        <w:rPr>
          <w:rFonts w:eastAsia="Times New Roman" w:cs="Arial"/>
          <w:sz w:val="28"/>
          <w:szCs w:val="28"/>
          <w:lang w:eastAsia="fr-FR"/>
        </w:rPr>
        <w:t>).</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On prendra pour la recherche AB = 10 cm.</w:t>
      </w:r>
    </w:p>
    <w:p w:rsidR="00020C93" w:rsidRPr="00AF33F1" w:rsidRDefault="00020C93" w:rsidP="00264EA8">
      <w:pPr>
        <w:pStyle w:val="Paragraphedeliste"/>
        <w:numPr>
          <w:ilvl w:val="0"/>
          <w:numId w:val="3"/>
        </w:num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Construire un triangle ABC sur </w:t>
      </w:r>
      <w:proofErr w:type="spellStart"/>
      <w:r w:rsidRPr="00AF33F1">
        <w:rPr>
          <w:rFonts w:eastAsia="Times New Roman" w:cs="Arial"/>
          <w:sz w:val="28"/>
          <w:szCs w:val="28"/>
          <w:lang w:eastAsia="fr-FR"/>
        </w:rPr>
        <w:t>Géogébra</w:t>
      </w:r>
      <w:proofErr w:type="spellEnd"/>
      <w:r w:rsidRPr="00AF33F1">
        <w:rPr>
          <w:rFonts w:eastAsia="Times New Roman" w:cs="Arial"/>
          <w:sz w:val="28"/>
          <w:szCs w:val="28"/>
          <w:lang w:eastAsia="fr-FR"/>
        </w:rPr>
        <w:t xml:space="preserve">. </w:t>
      </w:r>
    </w:p>
    <w:p w:rsidR="00020C93" w:rsidRPr="00AF33F1" w:rsidRDefault="00020C93" w:rsidP="00264EA8">
      <w:pPr>
        <w:pStyle w:val="Paragraphedeliste"/>
        <w:numPr>
          <w:ilvl w:val="0"/>
          <w:numId w:val="3"/>
        </w:numPr>
        <w:ind w:left="284" w:hanging="284"/>
        <w:rPr>
          <w:rFonts w:eastAsia="Times New Roman" w:cs="Arial"/>
          <w:sz w:val="28"/>
          <w:szCs w:val="28"/>
          <w:lang w:eastAsia="fr-FR"/>
        </w:rPr>
      </w:pPr>
      <w:r w:rsidRPr="00AF33F1">
        <w:rPr>
          <w:rFonts w:eastAsia="Times New Roman" w:cs="Arial"/>
          <w:sz w:val="28"/>
          <w:szCs w:val="28"/>
          <w:lang w:eastAsia="fr-FR"/>
        </w:rPr>
        <w:t>Construire la bissectrice de l’angle Â, la médiatrice de [AB] et la hauteur issue de B.</w:t>
      </w:r>
    </w:p>
    <w:p w:rsidR="00020C93" w:rsidRPr="00AF33F1" w:rsidRDefault="00020C93" w:rsidP="00264EA8">
      <w:pPr>
        <w:pStyle w:val="Paragraphedeliste"/>
        <w:numPr>
          <w:ilvl w:val="0"/>
          <w:numId w:val="3"/>
        </w:numPr>
        <w:ind w:left="284" w:hanging="284"/>
        <w:rPr>
          <w:rFonts w:eastAsia="Times New Roman" w:cs="Arial"/>
          <w:sz w:val="28"/>
          <w:szCs w:val="28"/>
          <w:lang w:eastAsia="fr-FR"/>
        </w:rPr>
      </w:pPr>
      <w:r w:rsidRPr="00AF33F1">
        <w:rPr>
          <w:rFonts w:eastAsia="Times New Roman" w:cs="Arial"/>
          <w:sz w:val="28"/>
          <w:szCs w:val="28"/>
          <w:lang w:eastAsia="fr-FR"/>
        </w:rPr>
        <w:t>Bouger les sommets de façon à ce que ces trois droites soient concourantes. Conjecturer une réponse à l’exercice.</w:t>
      </w:r>
    </w:p>
    <w:p w:rsidR="00020C93" w:rsidRPr="00AF33F1" w:rsidRDefault="00020C93" w:rsidP="00264EA8">
      <w:pPr>
        <w:pStyle w:val="Paragraphedeliste"/>
        <w:numPr>
          <w:ilvl w:val="0"/>
          <w:numId w:val="3"/>
        </w:numPr>
        <w:ind w:left="284" w:hanging="284"/>
        <w:rPr>
          <w:rFonts w:eastAsia="Times New Roman" w:cs="Arial"/>
          <w:sz w:val="28"/>
          <w:szCs w:val="28"/>
          <w:lang w:eastAsia="fr-FR"/>
        </w:rPr>
      </w:pPr>
      <w:r w:rsidRPr="00AF33F1">
        <w:rPr>
          <w:rFonts w:eastAsia="Times New Roman" w:cs="Arial"/>
          <w:sz w:val="28"/>
          <w:szCs w:val="28"/>
          <w:lang w:eastAsia="fr-FR"/>
        </w:rPr>
        <w:t xml:space="preserve">Retransformer le triangle de façon à ce que les droites ne </w:t>
      </w:r>
      <w:proofErr w:type="spellStart"/>
      <w:r w:rsidRPr="00AF33F1">
        <w:rPr>
          <w:rFonts w:eastAsia="Times New Roman" w:cs="Arial"/>
          <w:sz w:val="28"/>
          <w:szCs w:val="28"/>
          <w:lang w:eastAsia="fr-FR"/>
        </w:rPr>
        <w:t>soinet</w:t>
      </w:r>
      <w:proofErr w:type="spellEnd"/>
      <w:r w:rsidRPr="00AF33F1">
        <w:rPr>
          <w:rFonts w:eastAsia="Times New Roman" w:cs="Arial"/>
          <w:sz w:val="28"/>
          <w:szCs w:val="28"/>
          <w:lang w:eastAsia="fr-FR"/>
        </w:rPr>
        <w:t xml:space="preserve"> pas concourantes. Nommer I le milieu de [AB], E le pied de la hauteur issue de B, D le point d’intersection de la bissectrice de la médiatrice tracées, F le point d’intersection de la bissectrice et de la hauteur tracée.</w:t>
      </w:r>
    </w:p>
    <w:p w:rsidR="00020C93" w:rsidRPr="00AF33F1" w:rsidRDefault="00020C93" w:rsidP="00264EA8">
      <w:pPr>
        <w:pStyle w:val="Paragraphedeliste"/>
        <w:numPr>
          <w:ilvl w:val="0"/>
          <w:numId w:val="3"/>
        </w:numPr>
        <w:ind w:left="284" w:hanging="284"/>
        <w:rPr>
          <w:rFonts w:eastAsia="Times New Roman" w:cs="Arial"/>
          <w:sz w:val="28"/>
          <w:szCs w:val="28"/>
          <w:lang w:eastAsia="fr-FR"/>
        </w:rPr>
      </w:pPr>
      <w:r w:rsidRPr="00AF33F1">
        <w:rPr>
          <w:rFonts w:eastAsia="Times New Roman" w:cs="Arial"/>
          <w:sz w:val="28"/>
          <w:szCs w:val="28"/>
          <w:lang w:eastAsia="fr-FR"/>
        </w:rPr>
        <w:t xml:space="preserve">On pose </w:t>
      </w:r>
      <w:r>
        <w:rPr>
          <w:rFonts w:eastAsia="Symbol" w:cs="Symbol"/>
          <w:sz w:val="28"/>
          <w:szCs w:val="28"/>
          <w:lang w:eastAsia="fr-FR"/>
        </w:rPr>
        <w:sym w:font="Symbol" w:char="F061"/>
      </w:r>
      <w:r w:rsidRPr="00AF33F1">
        <w:rPr>
          <w:rFonts w:eastAsia="Times New Roman" w:cs="Arial"/>
          <w:sz w:val="28"/>
          <w:szCs w:val="28"/>
          <w:lang w:eastAsia="fr-FR"/>
        </w:rPr>
        <w:t xml:space="preserve"> la mesure en degré de l’angle Â. Exprimer AD, AE puis AF en fonction de </w:t>
      </w:r>
      <w:proofErr w:type="gramStart"/>
      <w:r w:rsidRPr="00AF33F1">
        <w:rPr>
          <w:rFonts w:eastAsia="Times New Roman" w:cs="Arial"/>
          <w:sz w:val="28"/>
          <w:szCs w:val="28"/>
          <w:lang w:eastAsia="fr-FR"/>
        </w:rPr>
        <w:t xml:space="preserve">l’angle </w:t>
      </w:r>
      <w:proofErr w:type="gramEnd"/>
      <w:r>
        <w:rPr>
          <w:rFonts w:eastAsia="Symbol" w:cs="Symbol"/>
          <w:sz w:val="28"/>
          <w:szCs w:val="28"/>
          <w:lang w:eastAsia="fr-FR"/>
        </w:rPr>
        <w:sym w:font="Symbol" w:char="F061"/>
      </w:r>
      <w:r w:rsidRPr="00AF33F1">
        <w:rPr>
          <w:rFonts w:eastAsia="Times New Roman" w:cs="Arial"/>
          <w:sz w:val="28"/>
          <w:szCs w:val="28"/>
          <w:lang w:eastAsia="fr-FR"/>
        </w:rPr>
        <w:t>. (On pourra considérer les triangles ADI, AEB et AEF).</w:t>
      </w:r>
    </w:p>
    <w:p w:rsidR="00020C93" w:rsidRPr="00AF33F1" w:rsidRDefault="00020C93" w:rsidP="00264EA8">
      <w:pPr>
        <w:pStyle w:val="Paragraphedeliste"/>
        <w:ind w:left="284" w:hanging="284"/>
        <w:rPr>
          <w:rFonts w:eastAsia="Times New Roman" w:cs="Arial"/>
          <w:sz w:val="28"/>
          <w:szCs w:val="28"/>
          <w:lang w:eastAsia="fr-FR"/>
        </w:rPr>
      </w:pPr>
      <w:r w:rsidRPr="00AF33F1">
        <w:rPr>
          <w:rFonts w:eastAsia="Times New Roman" w:cs="Arial"/>
          <w:sz w:val="28"/>
          <w:szCs w:val="28"/>
          <w:lang w:eastAsia="fr-FR"/>
        </w:rPr>
        <w:lastRenderedPageBreak/>
        <w:t xml:space="preserve">On appelle </w:t>
      </w:r>
      <m:oMath>
        <m:r>
          <w:rPr>
            <w:rFonts w:ascii="Cambria Math" w:hAnsi="Cambria Math"/>
            <w:sz w:val="28"/>
            <w:szCs w:val="28"/>
          </w:rPr>
          <m:t>f</m:t>
        </m:r>
      </m:oMath>
      <w:r w:rsidRPr="00AF33F1">
        <w:rPr>
          <w:rFonts w:eastAsia="Times New Roman" w:cs="Arial"/>
          <w:sz w:val="28"/>
          <w:szCs w:val="28"/>
          <w:lang w:eastAsia="fr-FR"/>
        </w:rPr>
        <w:t xml:space="preserve">la fonction définie sur [0 ; 90] par </w:t>
      </w:r>
      <m:oMath>
        <m:r>
          <w:rPr>
            <w:rFonts w:ascii="Cambria Math" w:hAnsi="Cambria Math"/>
            <w:sz w:val="28"/>
            <w:szCs w:val="28"/>
          </w:rPr>
          <m:t>f</m:t>
        </m:r>
        <m:d>
          <m:dPr>
            <m:ctrlPr>
              <w:rPr>
                <w:rFonts w:ascii="Cambria Math" w:hAnsi="Cambria Math"/>
                <w:sz w:val="28"/>
                <w:szCs w:val="28"/>
              </w:rPr>
            </m:ctrlPr>
          </m:dPr>
          <m:e>
            <m:r>
              <w:rPr>
                <w:rFonts w:ascii="Cambria Math" w:hAnsi="Cambria Math"/>
                <w:sz w:val="28"/>
                <w:szCs w:val="28"/>
              </w:rPr>
              <m:t>α</m:t>
            </m:r>
          </m:e>
        </m:d>
        <m:r>
          <w:rPr>
            <w:rFonts w:ascii="Cambria Math"/>
            <w:sz w:val="28"/>
            <w:szCs w:val="28"/>
          </w:rPr>
          <m:t>=</m:t>
        </m:r>
        <m:r>
          <w:rPr>
            <w:rFonts w:ascii="Cambria Math" w:hAnsi="Cambria Math"/>
            <w:sz w:val="28"/>
            <w:szCs w:val="28"/>
          </w:rPr>
          <m:t>AD</m:t>
        </m:r>
      </m:oMath>
    </w:p>
    <w:p w:rsidR="00020C93" w:rsidRPr="00AF33F1" w:rsidRDefault="00020C93" w:rsidP="00264EA8">
      <w:pPr>
        <w:pStyle w:val="Paragraphedeliste"/>
        <w:ind w:left="284" w:hanging="284"/>
        <w:rPr>
          <w:rFonts w:eastAsia="Times New Roman" w:cs="Arial"/>
          <w:sz w:val="28"/>
          <w:szCs w:val="28"/>
          <w:lang w:eastAsia="fr-FR"/>
        </w:rPr>
      </w:pPr>
      <w:r w:rsidRPr="00AF33F1">
        <w:rPr>
          <w:rFonts w:eastAsia="Times New Roman" w:cs="Arial"/>
          <w:sz w:val="28"/>
          <w:szCs w:val="28"/>
          <w:lang w:eastAsia="fr-FR"/>
        </w:rPr>
        <w:t xml:space="preserve">On appelle </w:t>
      </w:r>
      <m:oMath>
        <m:r>
          <w:rPr>
            <w:rFonts w:ascii="Cambria Math" w:hAnsi="Cambria Math"/>
            <w:sz w:val="28"/>
            <w:szCs w:val="28"/>
          </w:rPr>
          <m:t>g</m:t>
        </m:r>
      </m:oMath>
      <w:r w:rsidRPr="00AF33F1">
        <w:rPr>
          <w:rFonts w:eastAsia="Times New Roman" w:cs="Arial"/>
          <w:sz w:val="28"/>
          <w:szCs w:val="28"/>
          <w:lang w:eastAsia="fr-FR"/>
        </w:rPr>
        <w:t xml:space="preserve">la fonction définie sur [0 ; 90] par </w:t>
      </w:r>
      <m:oMath>
        <m:r>
          <w:rPr>
            <w:rFonts w:ascii="Cambria Math" w:hAnsi="Cambria Math"/>
            <w:sz w:val="28"/>
            <w:szCs w:val="28"/>
          </w:rPr>
          <m:t>g</m:t>
        </m:r>
        <m:d>
          <m:dPr>
            <m:ctrlPr>
              <w:rPr>
                <w:rFonts w:ascii="Cambria Math" w:hAnsi="Cambria Math"/>
                <w:sz w:val="28"/>
                <w:szCs w:val="28"/>
              </w:rPr>
            </m:ctrlPr>
          </m:dPr>
          <m:e>
            <m:r>
              <w:rPr>
                <w:rFonts w:ascii="Cambria Math" w:hAnsi="Cambria Math"/>
                <w:sz w:val="28"/>
                <w:szCs w:val="28"/>
              </w:rPr>
              <m:t>α</m:t>
            </m:r>
          </m:e>
        </m:d>
        <m:r>
          <w:rPr>
            <w:rFonts w:ascii="Cambria Math"/>
            <w:sz w:val="28"/>
            <w:szCs w:val="28"/>
          </w:rPr>
          <m:t>=</m:t>
        </m:r>
        <m:r>
          <w:rPr>
            <w:rFonts w:ascii="Cambria Math" w:hAnsi="Cambria Math"/>
            <w:sz w:val="28"/>
            <w:szCs w:val="28"/>
          </w:rPr>
          <m:t>AF</m:t>
        </m:r>
      </m:oMath>
    </w:p>
    <w:p w:rsidR="00020C93" w:rsidRPr="00AF33F1" w:rsidRDefault="00020C93" w:rsidP="00264EA8">
      <w:pPr>
        <w:pStyle w:val="Paragraphedeliste"/>
        <w:numPr>
          <w:ilvl w:val="0"/>
          <w:numId w:val="3"/>
        </w:numPr>
        <w:ind w:left="284" w:hanging="284"/>
        <w:rPr>
          <w:rFonts w:eastAsia="Times New Roman" w:cs="Arial"/>
          <w:sz w:val="28"/>
          <w:szCs w:val="28"/>
          <w:lang w:eastAsia="fr-FR"/>
        </w:rPr>
      </w:pPr>
      <w:r w:rsidRPr="00AF33F1">
        <w:rPr>
          <w:rFonts w:eastAsia="Times New Roman" w:cs="Arial"/>
          <w:sz w:val="28"/>
          <w:szCs w:val="28"/>
          <w:lang w:eastAsia="fr-FR"/>
        </w:rPr>
        <w:t>Expliquer pourquoi on répond à l’exercice lorsque AD  = AF.</w:t>
      </w:r>
    </w:p>
    <w:p w:rsidR="00020C93" w:rsidRPr="00AF33F1" w:rsidRDefault="00020C93" w:rsidP="00264EA8">
      <w:pPr>
        <w:pStyle w:val="Paragraphedeliste"/>
        <w:numPr>
          <w:ilvl w:val="0"/>
          <w:numId w:val="3"/>
        </w:numPr>
        <w:ind w:left="284" w:hanging="284"/>
        <w:rPr>
          <w:rFonts w:eastAsia="Times New Roman" w:cs="Arial"/>
          <w:sz w:val="28"/>
          <w:szCs w:val="28"/>
          <w:lang w:eastAsia="fr-FR"/>
        </w:rPr>
      </w:pPr>
      <w:r w:rsidRPr="00AF33F1">
        <w:rPr>
          <w:rFonts w:eastAsia="Times New Roman" w:cs="Arial"/>
          <w:sz w:val="28"/>
          <w:szCs w:val="28"/>
          <w:lang w:eastAsia="fr-FR"/>
        </w:rPr>
        <w:t xml:space="preserve">Représenter à l’aide d’un tableur / de </w:t>
      </w:r>
      <w:proofErr w:type="spellStart"/>
      <w:r w:rsidRPr="00AF33F1">
        <w:rPr>
          <w:rFonts w:eastAsia="Times New Roman" w:cs="Arial"/>
          <w:sz w:val="28"/>
          <w:szCs w:val="28"/>
          <w:lang w:eastAsia="fr-FR"/>
        </w:rPr>
        <w:t>Geogebra</w:t>
      </w:r>
      <w:proofErr w:type="spellEnd"/>
      <w:r w:rsidRPr="00AF33F1">
        <w:rPr>
          <w:rFonts w:eastAsia="Times New Roman" w:cs="Arial"/>
          <w:sz w:val="28"/>
          <w:szCs w:val="28"/>
          <w:lang w:eastAsia="fr-FR"/>
        </w:rPr>
        <w:t xml:space="preserve"> / d’une calculatrice (attention les logiciels travaillent avec des radians !) les fonctions </w:t>
      </w:r>
      <m:oMath>
        <m:r>
          <w:rPr>
            <w:rFonts w:ascii="Cambria Math" w:hAnsi="Cambria Math"/>
            <w:sz w:val="28"/>
            <w:szCs w:val="28"/>
          </w:rPr>
          <m:t>f</m:t>
        </m:r>
      </m:oMath>
      <w:r w:rsidRPr="00AF33F1">
        <w:rPr>
          <w:rFonts w:eastAsia="Times New Roman" w:cs="Arial"/>
          <w:sz w:val="28"/>
          <w:szCs w:val="28"/>
          <w:lang w:eastAsia="fr-FR"/>
        </w:rPr>
        <w:t xml:space="preserve"> </w:t>
      </w:r>
      <w:proofErr w:type="gramStart"/>
      <w:r w:rsidRPr="00AF33F1">
        <w:rPr>
          <w:rFonts w:eastAsia="Times New Roman" w:cs="Arial"/>
          <w:sz w:val="28"/>
          <w:szCs w:val="28"/>
          <w:lang w:eastAsia="fr-FR"/>
        </w:rPr>
        <w:t xml:space="preserve">et </w:t>
      </w:r>
      <m:oMath>
        <w:proofErr w:type="gramEnd"/>
        <m:r>
          <w:rPr>
            <w:rFonts w:ascii="Cambria Math" w:hAnsi="Cambria Math"/>
            <w:sz w:val="28"/>
            <w:szCs w:val="28"/>
          </w:rPr>
          <m:t>g</m:t>
        </m:r>
      </m:oMath>
      <w:r w:rsidRPr="00AF33F1">
        <w:rPr>
          <w:rFonts w:eastAsia="Times New Roman" w:cs="Arial"/>
          <w:sz w:val="28"/>
          <w:szCs w:val="28"/>
          <w:lang w:eastAsia="fr-FR"/>
        </w:rPr>
        <w:t>.</w:t>
      </w:r>
    </w:p>
    <w:p w:rsidR="00020C93" w:rsidRPr="00AF33F1" w:rsidRDefault="00020C93" w:rsidP="00264EA8">
      <w:pPr>
        <w:pStyle w:val="Paragraphedeliste"/>
        <w:numPr>
          <w:ilvl w:val="0"/>
          <w:numId w:val="3"/>
        </w:numPr>
        <w:ind w:left="284" w:hanging="284"/>
        <w:rPr>
          <w:rFonts w:eastAsia="Times New Roman" w:cs="Arial"/>
          <w:sz w:val="28"/>
          <w:szCs w:val="28"/>
          <w:lang w:eastAsia="fr-FR"/>
        </w:rPr>
      </w:pPr>
      <w:r w:rsidRPr="00AF33F1">
        <w:rPr>
          <w:rFonts w:eastAsia="Times New Roman" w:cs="Arial"/>
          <w:sz w:val="28"/>
          <w:szCs w:val="28"/>
          <w:lang w:eastAsia="fr-FR"/>
        </w:rPr>
        <w:t xml:space="preserve">Donner par lecture graphique la valeur de </w:t>
      </w:r>
      <w:r w:rsidRPr="00AF33F1">
        <w:rPr>
          <w:rFonts w:eastAsia="Symbol" w:cs="Symbol"/>
          <w:sz w:val="28"/>
          <w:szCs w:val="28"/>
          <w:lang w:eastAsia="fr-FR"/>
        </w:rPr>
        <w:t></w:t>
      </w:r>
      <w:r w:rsidRPr="00AF33F1">
        <w:rPr>
          <w:rFonts w:eastAsia="Times New Roman" w:cs="Arial"/>
          <w:sz w:val="28"/>
          <w:szCs w:val="28"/>
          <w:lang w:eastAsia="fr-FR"/>
        </w:rPr>
        <w:t xml:space="preserve"> pour laquelle la bissectrice de l’angle Â, la médiatrice de [AB] et la hauteur issue de B sont concourantes.</w:t>
      </w:r>
    </w:p>
    <w:p w:rsidR="00020C93" w:rsidRPr="00AF33F1" w:rsidRDefault="00020C93" w:rsidP="00264EA8">
      <w:pPr>
        <w:pStyle w:val="Paragraphedeliste"/>
        <w:numPr>
          <w:ilvl w:val="0"/>
          <w:numId w:val="3"/>
        </w:numPr>
        <w:ind w:left="284" w:hanging="284"/>
        <w:rPr>
          <w:rFonts w:eastAsia="Times New Roman" w:cs="Arial"/>
          <w:sz w:val="28"/>
          <w:szCs w:val="28"/>
          <w:lang w:eastAsia="fr-FR"/>
        </w:rPr>
      </w:pPr>
      <w:r w:rsidRPr="00AF33F1">
        <w:rPr>
          <w:rFonts w:eastAsia="Times New Roman" w:cs="Arial"/>
          <w:sz w:val="28"/>
          <w:szCs w:val="28"/>
          <w:lang w:eastAsia="fr-FR"/>
        </w:rPr>
        <w:t>Retrouver la réponse par un calcul.</w:t>
      </w:r>
    </w:p>
    <w:p w:rsidR="00020C93" w:rsidRPr="0055108C" w:rsidRDefault="00020C93" w:rsidP="00264EA8">
      <w:pPr>
        <w:spacing w:after="0"/>
        <w:ind w:left="284" w:hanging="284"/>
        <w:rPr>
          <w:rFonts w:cs="Arial"/>
          <w:b/>
          <w:i/>
          <w:sz w:val="28"/>
          <w:szCs w:val="28"/>
        </w:rPr>
      </w:pPr>
      <w:r w:rsidRPr="0055108C">
        <w:rPr>
          <w:rFonts w:cs="Arial"/>
          <w:b/>
          <w:i/>
          <w:sz w:val="28"/>
          <w:szCs w:val="28"/>
        </w:rPr>
        <w:t>Voici les éléments de réponses à partir de la question 5</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Dans le triangle rectangle ADI, on a </w:t>
      </w:r>
      <m:oMath>
        <m:r>
          <w:rPr>
            <w:rFonts w:ascii="Cambria Math" w:hAnsi="Cambria Math"/>
            <w:sz w:val="28"/>
            <w:szCs w:val="28"/>
          </w:rPr>
          <m:t>AI</m:t>
        </m:r>
        <m:r>
          <w:rPr>
            <w:rFonts w:ascii="Cambria Math"/>
            <w:sz w:val="28"/>
            <w:szCs w:val="28"/>
          </w:rPr>
          <m:t>=</m:t>
        </m:r>
        <m:f>
          <m:fPr>
            <m:ctrlPr>
              <w:rPr>
                <w:rFonts w:ascii="Cambria Math" w:hAnsi="Cambria Math"/>
                <w:sz w:val="28"/>
                <w:szCs w:val="28"/>
              </w:rPr>
            </m:ctrlPr>
          </m:fPr>
          <m:num>
            <m:r>
              <w:rPr>
                <w:rFonts w:ascii="Cambria Math" w:hAnsi="Cambria Math"/>
                <w:sz w:val="28"/>
                <w:szCs w:val="28"/>
              </w:rPr>
              <m:t>AB</m:t>
            </m:r>
          </m:num>
          <m:den>
            <m:r>
              <w:rPr>
                <w:rFonts w:ascii="Cambria Math"/>
                <w:sz w:val="28"/>
                <w:szCs w:val="28"/>
              </w:rPr>
              <m:t>2</m:t>
            </m:r>
          </m:den>
        </m:f>
      </m:oMath>
      <w:r w:rsidRPr="00AF33F1">
        <w:rPr>
          <w:rFonts w:eastAsia="Times New Roman" w:cs="Arial"/>
          <w:sz w:val="28"/>
          <w:szCs w:val="28"/>
          <w:lang w:eastAsia="fr-FR"/>
        </w:rPr>
        <w:t xml:space="preserve"> ; </w:t>
      </w:r>
      <m:oMath>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x</m:t>
                </m:r>
              </m:num>
              <m:den>
                <m:r>
                  <w:rPr>
                    <w:rFonts w:ascii="Cambria Math"/>
                    <w:sz w:val="28"/>
                    <w:szCs w:val="28"/>
                  </w:rPr>
                  <m:t>2</m:t>
                </m:r>
              </m:den>
            </m:f>
          </m:e>
        </m:d>
        <m:r>
          <w:rPr>
            <w:rFonts w:ascii="Cambria Math"/>
            <w:sz w:val="28"/>
            <w:szCs w:val="28"/>
          </w:rPr>
          <m:t>=</m:t>
        </m:r>
        <m:f>
          <m:fPr>
            <m:ctrlPr>
              <w:rPr>
                <w:rFonts w:ascii="Cambria Math" w:hAnsi="Cambria Math"/>
                <w:sz w:val="28"/>
                <w:szCs w:val="28"/>
              </w:rPr>
            </m:ctrlPr>
          </m:fPr>
          <m:num>
            <m:r>
              <w:rPr>
                <w:rFonts w:ascii="Cambria Math" w:hAnsi="Cambria Math"/>
                <w:sz w:val="28"/>
                <w:szCs w:val="28"/>
              </w:rPr>
              <m:t>AI</m:t>
            </m:r>
          </m:num>
          <m:den>
            <m:r>
              <w:rPr>
                <w:rFonts w:ascii="Cambria Math" w:hAnsi="Cambria Math"/>
                <w:sz w:val="28"/>
                <w:szCs w:val="28"/>
              </w:rPr>
              <m:t>AD</m:t>
            </m:r>
          </m:den>
        </m:f>
      </m:oMath>
      <w:r w:rsidRPr="00AF33F1">
        <w:rPr>
          <w:rFonts w:eastAsia="Times New Roman" w:cs="Arial"/>
          <w:sz w:val="28"/>
          <w:szCs w:val="28"/>
          <w:lang w:eastAsia="fr-FR"/>
        </w:rPr>
        <w:t xml:space="preserve"> donc </w:t>
      </w:r>
      <m:oMath>
        <m:r>
          <w:rPr>
            <w:rFonts w:ascii="Cambria Math" w:hAnsi="Cambria Math"/>
            <w:sz w:val="28"/>
            <w:szCs w:val="28"/>
          </w:rPr>
          <m:t>AD</m:t>
        </m:r>
        <m:r>
          <w:rPr>
            <w:rFonts w:ascii="Cambria Math"/>
            <w:sz w:val="28"/>
            <w:szCs w:val="28"/>
          </w:rPr>
          <m:t>=</m:t>
        </m:r>
        <m:f>
          <m:fPr>
            <m:ctrlPr>
              <w:rPr>
                <w:rFonts w:ascii="Cambria Math" w:hAnsi="Cambria Math"/>
                <w:sz w:val="28"/>
                <w:szCs w:val="28"/>
              </w:rPr>
            </m:ctrlPr>
          </m:fPr>
          <m:num>
            <m:r>
              <w:rPr>
                <w:rFonts w:ascii="Cambria Math"/>
                <w:sz w:val="28"/>
                <w:szCs w:val="28"/>
              </w:rPr>
              <m:t>5</m:t>
            </m:r>
          </m:num>
          <m:den>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x</m:t>
                    </m:r>
                  </m:num>
                  <m:den>
                    <m:r>
                      <w:rPr>
                        <w:rFonts w:ascii="Cambria Math"/>
                        <w:sz w:val="28"/>
                        <w:szCs w:val="28"/>
                      </w:rPr>
                      <m:t>2</m:t>
                    </m:r>
                  </m:den>
                </m:f>
              </m:e>
            </m:d>
          </m:den>
        </m:f>
      </m:oMath>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Dans le triangle rectangle AEB, on a </w:t>
      </w:r>
      <m:oMath>
        <m:r>
          <w:rPr>
            <w:rFonts w:ascii="Cambria Math" w:hAnsi="Cambria Math"/>
            <w:sz w:val="28"/>
            <w:szCs w:val="28"/>
          </w:rPr>
          <m:t>cos</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m:t>
        </m:r>
        <m:f>
          <m:fPr>
            <m:ctrlPr>
              <w:rPr>
                <w:rFonts w:ascii="Cambria Math" w:hAnsi="Cambria Math"/>
                <w:sz w:val="28"/>
                <w:szCs w:val="28"/>
              </w:rPr>
            </m:ctrlPr>
          </m:fPr>
          <m:num>
            <m:r>
              <w:rPr>
                <w:rFonts w:ascii="Cambria Math" w:hAnsi="Cambria Math"/>
                <w:sz w:val="28"/>
                <w:szCs w:val="28"/>
              </w:rPr>
              <m:t>AE</m:t>
            </m:r>
          </m:num>
          <m:den>
            <m:r>
              <w:rPr>
                <w:rFonts w:ascii="Cambria Math" w:hAnsi="Cambria Math"/>
                <w:sz w:val="28"/>
                <w:szCs w:val="28"/>
              </w:rPr>
              <m:t>AB</m:t>
            </m:r>
          </m:den>
        </m:f>
      </m:oMath>
      <w:r w:rsidRPr="00AF33F1">
        <w:rPr>
          <w:rFonts w:eastAsia="Times New Roman" w:cs="Arial"/>
          <w:sz w:val="28"/>
          <w:szCs w:val="28"/>
          <w:lang w:eastAsia="fr-FR"/>
        </w:rPr>
        <w:t xml:space="preserve"> donc </w:t>
      </w:r>
      <m:oMath>
        <m:r>
          <w:rPr>
            <w:rFonts w:ascii="Cambria Math" w:hAnsi="Cambria Math"/>
            <w:sz w:val="28"/>
            <w:szCs w:val="28"/>
          </w:rPr>
          <m:t>AE</m:t>
        </m:r>
        <m:r>
          <w:rPr>
            <w:rFonts w:ascii="Cambria Math"/>
            <w:sz w:val="28"/>
            <w:szCs w:val="28"/>
          </w:rPr>
          <m:t>=10</m:t>
        </m:r>
        <m:r>
          <w:rPr>
            <w:rFonts w:ascii="Cambria Math" w:hAnsi="Cambria Math"/>
            <w:sz w:val="28"/>
            <w:szCs w:val="28"/>
          </w:rPr>
          <m:t>cos</m:t>
        </m:r>
        <m:r>
          <w:rPr>
            <w:rFonts w:hAnsi="Cambria Math"/>
            <w:sz w:val="28"/>
            <w:szCs w:val="28"/>
          </w:rPr>
          <m:t>⁡</m:t>
        </m:r>
        <m:d>
          <m:dPr>
            <m:ctrlPr>
              <w:rPr>
                <w:rFonts w:ascii="Cambria Math" w:hAnsi="Cambria Math"/>
                <w:sz w:val="28"/>
                <w:szCs w:val="28"/>
              </w:rPr>
            </m:ctrlPr>
          </m:dPr>
          <m:e>
            <m:r>
              <w:rPr>
                <w:rFonts w:ascii="Cambria Math" w:hAnsi="Cambria Math"/>
                <w:sz w:val="28"/>
                <w:szCs w:val="28"/>
              </w:rPr>
              <m:t>x</m:t>
            </m:r>
          </m:e>
        </m:d>
      </m:oMath>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Dans le triangle rectangle AEF, on a </w:t>
      </w:r>
      <m:oMath>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x</m:t>
                </m:r>
              </m:num>
              <m:den>
                <m:r>
                  <w:rPr>
                    <w:rFonts w:ascii="Cambria Math"/>
                    <w:sz w:val="28"/>
                    <w:szCs w:val="28"/>
                  </w:rPr>
                  <m:t>2</m:t>
                </m:r>
              </m:den>
            </m:f>
          </m:e>
        </m:d>
        <m:r>
          <w:rPr>
            <w:rFonts w:ascii="Cambria Math"/>
            <w:sz w:val="28"/>
            <w:szCs w:val="28"/>
          </w:rPr>
          <m:t>=</m:t>
        </m:r>
        <m:f>
          <m:fPr>
            <m:ctrlPr>
              <w:rPr>
                <w:rFonts w:ascii="Cambria Math" w:hAnsi="Cambria Math"/>
                <w:sz w:val="28"/>
                <w:szCs w:val="28"/>
              </w:rPr>
            </m:ctrlPr>
          </m:fPr>
          <m:num>
            <m:r>
              <w:rPr>
                <w:rFonts w:ascii="Cambria Math" w:hAnsi="Cambria Math"/>
                <w:sz w:val="28"/>
                <w:szCs w:val="28"/>
              </w:rPr>
              <m:t>AE</m:t>
            </m:r>
          </m:num>
          <m:den>
            <m:r>
              <w:rPr>
                <w:rFonts w:ascii="Cambria Math" w:hAnsi="Cambria Math"/>
                <w:sz w:val="28"/>
                <w:szCs w:val="28"/>
              </w:rPr>
              <m:t>AF</m:t>
            </m:r>
          </m:den>
        </m:f>
      </m:oMath>
      <w:r w:rsidRPr="00AF33F1">
        <w:rPr>
          <w:rFonts w:eastAsia="Times New Roman" w:cs="Arial"/>
          <w:sz w:val="28"/>
          <w:szCs w:val="28"/>
          <w:lang w:eastAsia="fr-FR"/>
        </w:rPr>
        <w:t xml:space="preserve"> donc </w:t>
      </w:r>
      <m:oMath>
        <m:r>
          <w:rPr>
            <w:rFonts w:ascii="Cambria Math" w:hAnsi="Cambria Math"/>
            <w:sz w:val="28"/>
            <w:szCs w:val="28"/>
          </w:rPr>
          <m:t>AF</m:t>
        </m:r>
        <m:r>
          <w:rPr>
            <w:rFonts w:ascii="Cambria Math"/>
            <w:sz w:val="28"/>
            <w:szCs w:val="28"/>
          </w:rPr>
          <m:t>=</m:t>
        </m:r>
        <m:f>
          <m:fPr>
            <m:ctrlPr>
              <w:rPr>
                <w:rFonts w:ascii="Cambria Math" w:hAnsi="Cambria Math"/>
                <w:sz w:val="28"/>
                <w:szCs w:val="28"/>
              </w:rPr>
            </m:ctrlPr>
          </m:fPr>
          <m:num>
            <m:r>
              <w:rPr>
                <w:rFonts w:ascii="Cambria Math" w:hAnsi="Cambria Math"/>
                <w:sz w:val="28"/>
                <w:szCs w:val="28"/>
              </w:rPr>
              <m:t>AE</m:t>
            </m:r>
          </m:num>
          <m:den>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x</m:t>
                    </m:r>
                  </m:num>
                  <m:den>
                    <m:r>
                      <w:rPr>
                        <w:rFonts w:ascii="Cambria Math"/>
                        <w:sz w:val="28"/>
                        <w:szCs w:val="28"/>
                      </w:rPr>
                      <m:t>2</m:t>
                    </m:r>
                  </m:den>
                </m:f>
              </m:e>
            </m:d>
          </m:den>
        </m:f>
        <m:r>
          <w:rPr>
            <w:rFonts w:ascii="Cambria Math"/>
            <w:sz w:val="28"/>
            <w:szCs w:val="28"/>
          </w:rPr>
          <m:t>=</m:t>
        </m:r>
        <m:f>
          <m:fPr>
            <m:ctrlPr>
              <w:rPr>
                <w:rFonts w:ascii="Cambria Math" w:hAnsi="Cambria Math"/>
                <w:sz w:val="28"/>
                <w:szCs w:val="28"/>
              </w:rPr>
            </m:ctrlPr>
          </m:fPr>
          <m:num>
            <m:r>
              <w:rPr>
                <w:rFonts w:ascii="Cambria Math"/>
                <w:sz w:val="28"/>
                <w:szCs w:val="28"/>
              </w:rPr>
              <m:t>10</m:t>
            </m:r>
            <m:r>
              <w:rPr>
                <w:rFonts w:ascii="Cambria Math" w:hAnsi="Cambria Math"/>
                <w:sz w:val="28"/>
                <w:szCs w:val="28"/>
              </w:rPr>
              <m:t>cos</m:t>
            </m:r>
            <m:r>
              <w:rPr>
                <w:rFonts w:hAnsi="Cambria Math"/>
                <w:sz w:val="28"/>
                <w:szCs w:val="28"/>
              </w:rPr>
              <m:t>⁡</m:t>
            </m:r>
            <m:d>
              <m:dPr>
                <m:ctrlPr>
                  <w:rPr>
                    <w:rFonts w:ascii="Cambria Math" w:hAnsi="Cambria Math"/>
                    <w:sz w:val="28"/>
                    <w:szCs w:val="28"/>
                  </w:rPr>
                </m:ctrlPr>
              </m:dPr>
              <m:e>
                <m:r>
                  <w:rPr>
                    <w:rFonts w:ascii="Cambria Math" w:hAnsi="Cambria Math"/>
                    <w:sz w:val="28"/>
                    <w:szCs w:val="28"/>
                  </w:rPr>
                  <m:t>x</m:t>
                </m:r>
              </m:e>
            </m:d>
          </m:num>
          <m:den>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x</m:t>
                    </m:r>
                  </m:num>
                  <m:den>
                    <m:r>
                      <w:rPr>
                        <w:rFonts w:ascii="Cambria Math"/>
                        <w:sz w:val="28"/>
                        <w:szCs w:val="28"/>
                      </w:rPr>
                      <m:t>2</m:t>
                    </m:r>
                  </m:den>
                </m:f>
              </m:e>
            </m:d>
          </m:den>
        </m:f>
      </m:oMath>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Ainsi, </w:t>
      </w:r>
      <m:oMath>
        <m:r>
          <w:rPr>
            <w:rFonts w:ascii="Cambria Math" w:hAnsi="Cambria Math"/>
            <w:sz w:val="28"/>
            <w:szCs w:val="28"/>
          </w:rPr>
          <m:t>f</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m:t>
        </m:r>
        <m:f>
          <m:fPr>
            <m:ctrlPr>
              <w:rPr>
                <w:rFonts w:ascii="Cambria Math" w:hAnsi="Cambria Math"/>
                <w:sz w:val="28"/>
                <w:szCs w:val="28"/>
              </w:rPr>
            </m:ctrlPr>
          </m:fPr>
          <m:num>
            <m:r>
              <w:rPr>
                <w:rFonts w:ascii="Cambria Math"/>
                <w:sz w:val="28"/>
                <w:szCs w:val="28"/>
              </w:rPr>
              <m:t>5</m:t>
            </m:r>
          </m:num>
          <m:den>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x</m:t>
                    </m:r>
                  </m:num>
                  <m:den>
                    <m:r>
                      <w:rPr>
                        <w:rFonts w:ascii="Cambria Math"/>
                        <w:sz w:val="28"/>
                        <w:szCs w:val="28"/>
                      </w:rPr>
                      <m:t>2</m:t>
                    </m:r>
                  </m:den>
                </m:f>
              </m:e>
            </m:d>
          </m:den>
        </m:f>
      </m:oMath>
      <w:r w:rsidRPr="00AF33F1">
        <w:rPr>
          <w:rFonts w:eastAsia="Times New Roman" w:cs="Arial"/>
          <w:sz w:val="28"/>
          <w:szCs w:val="28"/>
          <w:lang w:eastAsia="fr-FR"/>
        </w:rPr>
        <w:t xml:space="preserve"> </w:t>
      </w:r>
      <w:proofErr w:type="gramStart"/>
      <w:r w:rsidRPr="00AF33F1">
        <w:rPr>
          <w:rFonts w:eastAsia="Times New Roman" w:cs="Arial"/>
          <w:sz w:val="28"/>
          <w:szCs w:val="28"/>
          <w:lang w:eastAsia="fr-FR"/>
        </w:rPr>
        <w:t xml:space="preserve">et </w:t>
      </w:r>
      <m:oMath>
        <w:proofErr w:type="gramEnd"/>
        <m:r>
          <w:rPr>
            <w:rFonts w:ascii="Cambria Math" w:hAnsi="Cambria Math"/>
            <w:sz w:val="28"/>
            <w:szCs w:val="28"/>
          </w:rPr>
          <m:t>g</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m:t>
        </m:r>
        <m:f>
          <m:fPr>
            <m:ctrlPr>
              <w:rPr>
                <w:rFonts w:ascii="Cambria Math" w:hAnsi="Cambria Math"/>
                <w:sz w:val="28"/>
                <w:szCs w:val="28"/>
              </w:rPr>
            </m:ctrlPr>
          </m:fPr>
          <m:num>
            <m:r>
              <w:rPr>
                <w:rFonts w:ascii="Cambria Math"/>
                <w:sz w:val="28"/>
                <w:szCs w:val="28"/>
              </w:rPr>
              <m:t>10</m:t>
            </m:r>
            <m:r>
              <w:rPr>
                <w:rFonts w:ascii="Cambria Math" w:hAnsi="Cambria Math"/>
                <w:sz w:val="28"/>
                <w:szCs w:val="28"/>
              </w:rPr>
              <m:t>cos</m:t>
            </m:r>
            <m:r>
              <w:rPr>
                <w:rFonts w:hAnsi="Cambria Math"/>
                <w:sz w:val="28"/>
                <w:szCs w:val="28"/>
              </w:rPr>
              <m:t>⁡</m:t>
            </m:r>
            <m:d>
              <m:dPr>
                <m:ctrlPr>
                  <w:rPr>
                    <w:rFonts w:ascii="Cambria Math" w:hAnsi="Cambria Math"/>
                    <w:sz w:val="28"/>
                    <w:szCs w:val="28"/>
                  </w:rPr>
                </m:ctrlPr>
              </m:dPr>
              <m:e>
                <m:r>
                  <w:rPr>
                    <w:rFonts w:ascii="Cambria Math" w:hAnsi="Cambria Math"/>
                    <w:sz w:val="28"/>
                    <w:szCs w:val="28"/>
                  </w:rPr>
                  <m:t>x</m:t>
                </m:r>
              </m:e>
            </m:d>
          </m:num>
          <m:den>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x</m:t>
                    </m:r>
                  </m:num>
                  <m:den>
                    <m:r>
                      <w:rPr>
                        <w:rFonts w:ascii="Cambria Math"/>
                        <w:sz w:val="28"/>
                        <w:szCs w:val="28"/>
                      </w:rPr>
                      <m:t>2</m:t>
                    </m:r>
                  </m:den>
                </m:f>
              </m:e>
            </m:d>
          </m:den>
        </m:f>
      </m:oMath>
      <w:r w:rsidRPr="00AF33F1">
        <w:rPr>
          <w:rFonts w:eastAsia="Times New Roman" w:cs="Arial"/>
          <w:sz w:val="28"/>
          <w:szCs w:val="28"/>
          <w:lang w:eastAsia="fr-FR"/>
        </w:rPr>
        <w:t>.</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Les droites sont concourantes si et seulement si AD = AF </w:t>
      </w:r>
    </w:p>
    <w:p w:rsidR="00020C93" w:rsidRPr="00AF33F1"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 xml:space="preserve">Si on pose l’équation avec </w:t>
      </w:r>
      <m:oMath>
        <m:r>
          <w:rPr>
            <w:rFonts w:ascii="Cambria Math" w:hAnsi="Cambria Math"/>
            <w:sz w:val="28"/>
            <w:szCs w:val="28"/>
          </w:rPr>
          <m:t>x∈</m:t>
        </m:r>
        <m:d>
          <m:dPr>
            <m:begChr m:val="["/>
            <m:endChr m:val="]"/>
            <m:ctrlPr>
              <w:rPr>
                <w:rFonts w:ascii="Cambria Math" w:hAnsi="Cambria Math"/>
                <w:sz w:val="28"/>
                <w:szCs w:val="28"/>
              </w:rPr>
            </m:ctrlPr>
          </m:dPr>
          <m:e>
            <m:r>
              <w:rPr>
                <w:rFonts w:ascii="Cambria Math"/>
                <w:sz w:val="28"/>
                <w:szCs w:val="28"/>
              </w:rPr>
              <m:t>0;90</m:t>
            </m:r>
          </m:e>
        </m:d>
      </m:oMath>
    </w:p>
    <w:p w:rsidR="00020C93" w:rsidRPr="00AF33F1" w:rsidRDefault="00020C93" w:rsidP="00264EA8">
      <w:pPr>
        <w:spacing w:after="0"/>
        <w:ind w:left="284" w:hanging="284"/>
        <w:rPr>
          <w:rFonts w:eastAsia="Times New Roman" w:cs="Arial"/>
          <w:sz w:val="28"/>
          <w:szCs w:val="28"/>
          <w:lang w:eastAsia="fr-FR"/>
        </w:rPr>
      </w:pPr>
      <m:oMath>
        <m:r>
          <w:rPr>
            <w:rFonts w:ascii="Cambria Math" w:hAnsi="Cambria Math"/>
            <w:sz w:val="28"/>
            <w:szCs w:val="28"/>
          </w:rPr>
          <m:t>f</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m:t>
        </m:r>
        <m:r>
          <w:rPr>
            <w:rFonts w:ascii="Cambria Math" w:hAnsi="Cambria Math"/>
            <w:sz w:val="28"/>
            <w:szCs w:val="28"/>
          </w:rPr>
          <m:t>g</m:t>
        </m:r>
        <m:d>
          <m:dPr>
            <m:ctrlPr>
              <w:rPr>
                <w:rFonts w:ascii="Cambria Math" w:hAnsi="Cambria Math"/>
                <w:sz w:val="28"/>
                <w:szCs w:val="28"/>
              </w:rPr>
            </m:ctrlPr>
          </m:dPr>
          <m:e>
            <m:r>
              <w:rPr>
                <w:rFonts w:ascii="Cambria Math" w:hAnsi="Cambria Math"/>
                <w:sz w:val="28"/>
                <w:szCs w:val="28"/>
              </w:rPr>
              <m:t>x</m:t>
            </m:r>
          </m:e>
        </m:d>
        <m:f>
          <m:fPr>
            <m:ctrlPr>
              <w:rPr>
                <w:rFonts w:ascii="Cambria Math" w:hAnsi="Cambria Math"/>
                <w:sz w:val="28"/>
                <w:szCs w:val="28"/>
              </w:rPr>
            </m:ctrlPr>
          </m:fPr>
          <m:num>
            <m:r>
              <w:rPr>
                <w:rFonts w:ascii="Cambria Math"/>
                <w:sz w:val="28"/>
                <w:szCs w:val="28"/>
              </w:rPr>
              <m:t>5</m:t>
            </m:r>
          </m:num>
          <m:den>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x</m:t>
                    </m:r>
                  </m:num>
                  <m:den>
                    <m:r>
                      <w:rPr>
                        <w:rFonts w:ascii="Cambria Math"/>
                        <w:sz w:val="28"/>
                        <w:szCs w:val="28"/>
                      </w:rPr>
                      <m:t>2</m:t>
                    </m:r>
                  </m:den>
                </m:f>
              </m:e>
            </m:d>
          </m:den>
        </m:f>
        <m:r>
          <w:rPr>
            <w:rFonts w:ascii="Cambria Math"/>
            <w:sz w:val="28"/>
            <w:szCs w:val="28"/>
          </w:rPr>
          <m:t>=</m:t>
        </m:r>
        <m:f>
          <m:fPr>
            <m:ctrlPr>
              <w:rPr>
                <w:rFonts w:ascii="Cambria Math" w:hAnsi="Cambria Math"/>
                <w:sz w:val="28"/>
                <w:szCs w:val="28"/>
              </w:rPr>
            </m:ctrlPr>
          </m:fPr>
          <m:num>
            <m:r>
              <w:rPr>
                <w:rFonts w:ascii="Cambria Math"/>
                <w:sz w:val="28"/>
                <w:szCs w:val="28"/>
              </w:rPr>
              <m:t>10</m:t>
            </m:r>
            <m:r>
              <w:rPr>
                <w:rFonts w:ascii="Cambria Math" w:hAnsi="Cambria Math"/>
                <w:sz w:val="28"/>
                <w:szCs w:val="28"/>
              </w:rPr>
              <m:t>cos</m:t>
            </m:r>
            <m:r>
              <w:rPr>
                <w:rFonts w:hAnsi="Cambria Math"/>
                <w:sz w:val="28"/>
                <w:szCs w:val="28"/>
              </w:rPr>
              <m:t>⁡</m:t>
            </m:r>
            <m:d>
              <m:dPr>
                <m:ctrlPr>
                  <w:rPr>
                    <w:rFonts w:ascii="Cambria Math" w:hAnsi="Cambria Math"/>
                    <w:sz w:val="28"/>
                    <w:szCs w:val="28"/>
                  </w:rPr>
                </m:ctrlPr>
              </m:dPr>
              <m:e>
                <m:r>
                  <w:rPr>
                    <w:rFonts w:ascii="Cambria Math" w:hAnsi="Cambria Math"/>
                    <w:sz w:val="28"/>
                    <w:szCs w:val="28"/>
                  </w:rPr>
                  <m:t>x</m:t>
                </m:r>
              </m:e>
            </m:d>
          </m:num>
          <m:den>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x</m:t>
                    </m:r>
                  </m:num>
                  <m:den>
                    <m:r>
                      <w:rPr>
                        <w:rFonts w:ascii="Cambria Math"/>
                        <w:sz w:val="28"/>
                        <w:szCs w:val="28"/>
                      </w:rPr>
                      <m:t>2</m:t>
                    </m:r>
                  </m:den>
                </m:f>
              </m:e>
            </m:d>
          </m:den>
        </m:f>
        <m:r>
          <w:rPr>
            <w:rFonts w:ascii="Cambria Math" w:hAnsi="Cambria Math"/>
            <w:sz w:val="28"/>
            <w:szCs w:val="28"/>
          </w:rPr>
          <m:t>cos</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=0,5</m:t>
        </m:r>
        <m:r>
          <w:rPr>
            <w:rFonts w:ascii="Cambria Math" w:hAnsi="Cambria Math"/>
            <w:sz w:val="28"/>
            <w:szCs w:val="28"/>
          </w:rPr>
          <m:t>x</m:t>
        </m:r>
        <m:r>
          <w:rPr>
            <w:rFonts w:ascii="Cambria Math"/>
            <w:sz w:val="28"/>
            <w:szCs w:val="28"/>
          </w:rPr>
          <m:t>=60</m:t>
        </m:r>
      </m:oMath>
      <w:r w:rsidRPr="00AF33F1">
        <w:rPr>
          <w:rFonts w:eastAsia="Times New Roman" w:cs="Arial"/>
          <w:sz w:val="28"/>
          <w:szCs w:val="28"/>
          <w:lang w:eastAsia="fr-FR"/>
        </w:rPr>
        <w:t xml:space="preserve"> </w:t>
      </w:r>
    </w:p>
    <w:p w:rsidR="00020C93" w:rsidRDefault="00020C93" w:rsidP="00264EA8">
      <w:pPr>
        <w:spacing w:after="0"/>
        <w:ind w:left="284" w:hanging="284"/>
        <w:rPr>
          <w:rFonts w:eastAsia="Times New Roman" w:cs="Arial"/>
          <w:sz w:val="28"/>
          <w:szCs w:val="28"/>
          <w:lang w:eastAsia="fr-FR"/>
        </w:rPr>
      </w:pPr>
      <w:r w:rsidRPr="00AF33F1">
        <w:rPr>
          <w:rFonts w:eastAsia="Times New Roman" w:cs="Arial"/>
          <w:sz w:val="28"/>
          <w:szCs w:val="28"/>
          <w:lang w:eastAsia="fr-FR"/>
        </w:rPr>
        <w:t>Po</w:t>
      </w:r>
      <w:r>
        <w:rPr>
          <w:rFonts w:eastAsia="Times New Roman" w:cs="Arial"/>
          <w:sz w:val="28"/>
          <w:szCs w:val="28"/>
          <w:lang w:eastAsia="fr-FR"/>
        </w:rPr>
        <w:t xml:space="preserve">ur la représentation graphique, </w:t>
      </w:r>
      <w:r w:rsidRPr="00AF33F1">
        <w:rPr>
          <w:rFonts w:eastAsia="Times New Roman" w:cs="Arial"/>
          <w:sz w:val="28"/>
          <w:szCs w:val="28"/>
          <w:lang w:eastAsia="fr-FR"/>
        </w:rPr>
        <w:t xml:space="preserve">Attention : </w:t>
      </w:r>
    </w:p>
    <w:p w:rsidR="00020C93" w:rsidRPr="00AF33F1" w:rsidRDefault="00020C93" w:rsidP="00264EA8">
      <w:pPr>
        <w:spacing w:after="0"/>
        <w:ind w:left="284" w:hanging="284"/>
        <w:rPr>
          <w:rFonts w:eastAsia="Times New Roman" w:cs="Arial"/>
          <w:sz w:val="28"/>
          <w:szCs w:val="28"/>
          <w:lang w:eastAsia="fr-FR"/>
        </w:rPr>
      </w:pPr>
      <w:proofErr w:type="gramStart"/>
      <w:r w:rsidRPr="00AF33F1">
        <w:rPr>
          <w:rFonts w:eastAsia="Times New Roman" w:cs="Arial"/>
          <w:sz w:val="28"/>
          <w:szCs w:val="28"/>
          <w:lang w:eastAsia="fr-FR"/>
        </w:rPr>
        <w:t>pour</w:t>
      </w:r>
      <w:proofErr w:type="gramEnd"/>
      <w:r w:rsidRPr="00AF33F1">
        <w:rPr>
          <w:rFonts w:eastAsia="Times New Roman" w:cs="Arial"/>
          <w:sz w:val="28"/>
          <w:szCs w:val="28"/>
          <w:lang w:eastAsia="fr-FR"/>
        </w:rPr>
        <w:t xml:space="preserve"> les logiciels qui travaillent en radians écrire : </w:t>
      </w:r>
      <m:oMath>
        <m:r>
          <w:rPr>
            <w:rFonts w:ascii="Cambria Math" w:hAnsi="Cambria Math"/>
            <w:sz w:val="28"/>
            <w:szCs w:val="28"/>
          </w:rPr>
          <m:t>f</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m:t>
        </m:r>
        <m:f>
          <m:fPr>
            <m:ctrlPr>
              <w:rPr>
                <w:rFonts w:ascii="Cambria Math" w:hAnsi="Cambria Math"/>
                <w:sz w:val="28"/>
                <w:szCs w:val="28"/>
              </w:rPr>
            </m:ctrlPr>
          </m:fPr>
          <m:num>
            <m:r>
              <w:rPr>
                <w:rFonts w:ascii="Cambria Math"/>
                <w:sz w:val="28"/>
                <w:szCs w:val="28"/>
              </w:rPr>
              <m:t>5</m:t>
            </m:r>
          </m:num>
          <m:den>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πx</m:t>
                    </m:r>
                  </m:num>
                  <m:den>
                    <m:r>
                      <w:rPr>
                        <w:rFonts w:ascii="Cambria Math"/>
                        <w:sz w:val="28"/>
                        <w:szCs w:val="28"/>
                      </w:rPr>
                      <m:t>360</m:t>
                    </m:r>
                  </m:den>
                </m:f>
              </m:e>
            </m:d>
          </m:den>
        </m:f>
      </m:oMath>
      <w:r w:rsidRPr="00AF33F1">
        <w:rPr>
          <w:rFonts w:eastAsia="Times New Roman" w:cs="Arial"/>
          <w:sz w:val="28"/>
          <w:szCs w:val="28"/>
          <w:lang w:eastAsia="fr-FR"/>
        </w:rPr>
        <w:t xml:space="preserve"> et </w:t>
      </w:r>
      <m:oMath>
        <m:r>
          <w:rPr>
            <w:rFonts w:ascii="Cambria Math" w:hAnsi="Cambria Math"/>
            <w:sz w:val="28"/>
            <w:szCs w:val="28"/>
          </w:rPr>
          <m:t>g</m:t>
        </m:r>
        <m:d>
          <m:dPr>
            <m:ctrlPr>
              <w:rPr>
                <w:rFonts w:ascii="Cambria Math" w:hAnsi="Cambria Math"/>
                <w:sz w:val="28"/>
                <w:szCs w:val="28"/>
              </w:rPr>
            </m:ctrlPr>
          </m:dPr>
          <m:e>
            <m:r>
              <w:rPr>
                <w:rFonts w:ascii="Cambria Math" w:hAnsi="Cambria Math"/>
                <w:sz w:val="28"/>
                <w:szCs w:val="28"/>
              </w:rPr>
              <m:t>x</m:t>
            </m:r>
          </m:e>
        </m:d>
        <m:r>
          <w:rPr>
            <w:rFonts w:ascii="Cambria Math"/>
            <w:sz w:val="28"/>
            <w:szCs w:val="28"/>
          </w:rPr>
          <m:t>=</m:t>
        </m:r>
        <m:f>
          <m:fPr>
            <m:ctrlPr>
              <w:rPr>
                <w:rFonts w:ascii="Cambria Math" w:hAnsi="Cambria Math"/>
                <w:sz w:val="28"/>
                <w:szCs w:val="28"/>
              </w:rPr>
            </m:ctrlPr>
          </m:fPr>
          <m:num>
            <m:r>
              <w:rPr>
                <w:rFonts w:ascii="Cambria Math"/>
                <w:sz w:val="28"/>
                <w:szCs w:val="28"/>
              </w:rPr>
              <m:t>10</m:t>
            </m:r>
            <m:r>
              <w:rPr>
                <w:rFonts w:ascii="Cambria Math" w:hAnsi="Cambria Math"/>
                <w:sz w:val="28"/>
                <w:szCs w:val="28"/>
              </w:rPr>
              <m:t>cos</m:t>
            </m:r>
            <m:r>
              <w:rPr>
                <w:rFonts w:hAnsi="Cambria Math"/>
                <w:sz w:val="28"/>
                <w:szCs w:val="28"/>
              </w:rPr>
              <m:t>⁡</m:t>
            </m:r>
            <m:d>
              <m:dPr>
                <m:ctrlPr>
                  <w:rPr>
                    <w:rFonts w:ascii="Cambria Math" w:hAnsi="Cambria Math"/>
                    <w:sz w:val="28"/>
                    <w:szCs w:val="28"/>
                  </w:rPr>
                </m:ctrlPr>
              </m:dPr>
              <m:e>
                <m:f>
                  <m:fPr>
                    <m:type m:val="lin"/>
                    <m:ctrlPr>
                      <w:rPr>
                        <w:rFonts w:ascii="Cambria Math" w:hAnsi="Cambria Math"/>
                        <w:sz w:val="28"/>
                        <w:szCs w:val="28"/>
                      </w:rPr>
                    </m:ctrlPr>
                  </m:fPr>
                  <m:num>
                    <m:r>
                      <w:rPr>
                        <w:rFonts w:ascii="Cambria Math" w:hAnsi="Cambria Math"/>
                        <w:sz w:val="28"/>
                        <w:szCs w:val="28"/>
                      </w:rPr>
                      <m:t>πx</m:t>
                    </m:r>
                  </m:num>
                  <m:den>
                    <m:r>
                      <w:rPr>
                        <w:rFonts w:ascii="Cambria Math"/>
                        <w:sz w:val="28"/>
                        <w:szCs w:val="28"/>
                      </w:rPr>
                      <m:t>180</m:t>
                    </m:r>
                  </m:den>
                </m:f>
              </m:e>
            </m:d>
          </m:num>
          <m:den>
            <m:r>
              <w:rPr>
                <w:rFonts w:ascii="Cambria Math" w:hAnsi="Cambria Math"/>
                <w:sz w:val="28"/>
                <w:szCs w:val="28"/>
              </w:rPr>
              <m:t>cos</m:t>
            </m:r>
            <m:d>
              <m:dPr>
                <m:ctrlPr>
                  <w:rPr>
                    <w:rFonts w:ascii="Cambria Math" w:hAnsi="Cambria Math"/>
                    <w:sz w:val="28"/>
                    <w:szCs w:val="28"/>
                  </w:rPr>
                </m:ctrlPr>
              </m:dPr>
              <m:e>
                <m:f>
                  <m:fPr>
                    <m:ctrlPr>
                      <w:rPr>
                        <w:rFonts w:ascii="Cambria Math" w:hAnsi="Cambria Math"/>
                        <w:sz w:val="28"/>
                        <w:szCs w:val="28"/>
                      </w:rPr>
                    </m:ctrlPr>
                  </m:fPr>
                  <m:num>
                    <m:r>
                      <w:rPr>
                        <w:rFonts w:ascii="Cambria Math" w:hAnsi="Cambria Math"/>
                        <w:sz w:val="28"/>
                        <w:szCs w:val="28"/>
                      </w:rPr>
                      <m:t>πx</m:t>
                    </m:r>
                  </m:num>
                  <m:den>
                    <m:r>
                      <w:rPr>
                        <w:rFonts w:ascii="Cambria Math"/>
                        <w:sz w:val="28"/>
                        <w:szCs w:val="28"/>
                      </w:rPr>
                      <m:t>360</m:t>
                    </m:r>
                  </m:den>
                </m:f>
              </m:e>
            </m:d>
          </m:den>
        </m:f>
      </m:oMath>
    </w:p>
    <w:p w:rsidR="00020C93" w:rsidRPr="00AF33F1" w:rsidRDefault="00020C93" w:rsidP="00020C93">
      <w:pPr>
        <w:spacing w:after="0"/>
        <w:rPr>
          <w:rFonts w:eastAsia="Times New Roman" w:cs="Arial"/>
          <w:sz w:val="28"/>
          <w:szCs w:val="28"/>
          <w:lang w:eastAsia="fr-FR"/>
        </w:rPr>
      </w:pPr>
      <w:r w:rsidRPr="00AF33F1">
        <w:rPr>
          <w:rFonts w:eastAsia="Times New Roman" w:cs="Arial"/>
          <w:noProof/>
          <w:sz w:val="28"/>
          <w:szCs w:val="28"/>
          <w:lang w:eastAsia="fr-FR"/>
        </w:rPr>
        <w:drawing>
          <wp:inline distT="0" distB="0" distL="0" distR="0">
            <wp:extent cx="4575202" cy="2904135"/>
            <wp:effectExtent l="19050" t="0" r="0" b="0"/>
            <wp:docPr id="142" name="Image 141" descr="chap enseignement image 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76.jpg"/>
                    <pic:cNvPicPr/>
                  </pic:nvPicPr>
                  <pic:blipFill>
                    <a:blip r:embed="rId51" cstate="print"/>
                    <a:stretch>
                      <a:fillRect/>
                    </a:stretch>
                  </pic:blipFill>
                  <pic:spPr>
                    <a:xfrm>
                      <a:off x="0" y="0"/>
                      <a:ext cx="4577154" cy="2905374"/>
                    </a:xfrm>
                    <a:prstGeom prst="rect">
                      <a:avLst/>
                    </a:prstGeom>
                  </pic:spPr>
                </pic:pic>
              </a:graphicData>
            </a:graphic>
          </wp:inline>
        </w:drawing>
      </w:r>
    </w:p>
    <w:p w:rsidR="00B33850" w:rsidRDefault="00B33850" w:rsidP="00B33850">
      <w:pPr>
        <w:autoSpaceDE w:val="0"/>
        <w:autoSpaceDN w:val="0"/>
        <w:adjustRightInd w:val="0"/>
        <w:spacing w:after="0" w:line="240" w:lineRule="auto"/>
        <w:ind w:left="0" w:firstLine="0"/>
        <w:rPr>
          <w:rFonts w:cs="TimesNewRomanPSMT"/>
          <w:b/>
          <w:noProof/>
          <w:sz w:val="28"/>
          <w:szCs w:val="28"/>
        </w:rPr>
      </w:pPr>
    </w:p>
    <w:p w:rsidR="00B33850" w:rsidRDefault="00B33850" w:rsidP="00B33850">
      <w:pPr>
        <w:autoSpaceDE w:val="0"/>
        <w:autoSpaceDN w:val="0"/>
        <w:adjustRightInd w:val="0"/>
        <w:spacing w:after="0" w:line="240" w:lineRule="auto"/>
        <w:ind w:left="0" w:firstLine="0"/>
        <w:rPr>
          <w:rFonts w:cs="TimesNewRomanPSMT"/>
          <w:b/>
          <w:noProof/>
          <w:sz w:val="28"/>
          <w:szCs w:val="28"/>
        </w:rPr>
      </w:pPr>
    </w:p>
    <w:p w:rsidR="00264EA8" w:rsidRDefault="00264EA8" w:rsidP="00B33850">
      <w:pPr>
        <w:autoSpaceDE w:val="0"/>
        <w:autoSpaceDN w:val="0"/>
        <w:adjustRightInd w:val="0"/>
        <w:spacing w:after="0" w:line="240" w:lineRule="auto"/>
        <w:ind w:left="0" w:firstLine="0"/>
        <w:rPr>
          <w:rFonts w:cs="TimesNewRomanPSMT"/>
          <w:b/>
          <w:noProof/>
          <w:sz w:val="28"/>
          <w:szCs w:val="28"/>
        </w:rPr>
      </w:pPr>
    </w:p>
    <w:p w:rsidR="00264EA8" w:rsidRDefault="00264EA8" w:rsidP="00B33850">
      <w:pPr>
        <w:autoSpaceDE w:val="0"/>
        <w:autoSpaceDN w:val="0"/>
        <w:adjustRightInd w:val="0"/>
        <w:spacing w:after="0" w:line="240" w:lineRule="auto"/>
        <w:ind w:left="0" w:firstLine="0"/>
        <w:rPr>
          <w:rFonts w:cs="TimesNewRomanPSMT"/>
          <w:b/>
          <w:noProof/>
          <w:sz w:val="28"/>
          <w:szCs w:val="28"/>
        </w:rPr>
      </w:pPr>
    </w:p>
    <w:p w:rsidR="00B33850" w:rsidRPr="003E4E19" w:rsidRDefault="00B33850" w:rsidP="00020C93">
      <w:pPr>
        <w:autoSpaceDE w:val="0"/>
        <w:autoSpaceDN w:val="0"/>
        <w:adjustRightInd w:val="0"/>
        <w:spacing w:after="0" w:line="240" w:lineRule="auto"/>
        <w:ind w:left="0" w:firstLine="0"/>
        <w:rPr>
          <w:rFonts w:cs="Arial"/>
          <w:b/>
          <w:bCs/>
          <w:iCs/>
          <w:noProof/>
          <w:sz w:val="36"/>
          <w:szCs w:val="36"/>
          <w:lang w:eastAsia="fr-FR"/>
        </w:rPr>
      </w:pPr>
      <w:r>
        <w:rPr>
          <w:rFonts w:ascii="Arial" w:hAnsi="Arial" w:cs="Arial"/>
          <w:b/>
          <w:noProof/>
          <w:sz w:val="28"/>
          <w:szCs w:val="28"/>
          <w:lang w:eastAsia="fr-FR"/>
        </w:rPr>
        <w:lastRenderedPageBreak/>
        <w:drawing>
          <wp:anchor distT="0" distB="0" distL="114300" distR="114300" simplePos="0" relativeHeight="251705344" behindDoc="1" locked="0" layoutInCell="1" allowOverlap="1">
            <wp:simplePos x="0" y="0"/>
            <wp:positionH relativeFrom="column">
              <wp:posOffset>4589145</wp:posOffset>
            </wp:positionH>
            <wp:positionV relativeFrom="paragraph">
              <wp:posOffset>-379730</wp:posOffset>
            </wp:positionV>
            <wp:extent cx="2077085" cy="2596515"/>
            <wp:effectExtent l="19050" t="0" r="0" b="0"/>
            <wp:wrapTight wrapText="bothSides">
              <wp:wrapPolygon edited="0">
                <wp:start x="-198" y="0"/>
                <wp:lineTo x="-198" y="21394"/>
                <wp:lineTo x="21593" y="21394"/>
                <wp:lineTo x="21593" y="0"/>
                <wp:lineTo x="-198" y="0"/>
              </wp:wrapPolygon>
            </wp:wrapTight>
            <wp:docPr id="96"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cstate="print"/>
                    <a:srcRect/>
                    <a:stretch>
                      <a:fillRect/>
                    </a:stretch>
                  </pic:blipFill>
                  <pic:spPr bwMode="auto">
                    <a:xfrm>
                      <a:off x="0" y="0"/>
                      <a:ext cx="2077085" cy="2596515"/>
                    </a:xfrm>
                    <a:prstGeom prst="rect">
                      <a:avLst/>
                    </a:prstGeom>
                    <a:noFill/>
                    <a:ln w="9525">
                      <a:noFill/>
                      <a:miter lim="800000"/>
                      <a:headEnd/>
                      <a:tailEnd/>
                    </a:ln>
                  </pic:spPr>
                </pic:pic>
              </a:graphicData>
            </a:graphic>
          </wp:anchor>
        </w:drawing>
      </w:r>
      <w:r w:rsidRPr="003E4E19">
        <w:rPr>
          <w:rFonts w:cs="Arial"/>
          <w:b/>
          <w:bCs/>
          <w:iCs/>
          <w:noProof/>
          <w:sz w:val="36"/>
          <w:szCs w:val="36"/>
          <w:lang w:eastAsia="fr-FR"/>
        </w:rPr>
        <w:t>Des carrés qui tournent</w:t>
      </w:r>
    </w:p>
    <w:p w:rsidR="00B33850" w:rsidRPr="00202C03" w:rsidRDefault="00B33850" w:rsidP="00B33850">
      <w:pPr>
        <w:autoSpaceDE w:val="0"/>
        <w:autoSpaceDN w:val="0"/>
        <w:adjustRightInd w:val="0"/>
        <w:spacing w:after="0" w:line="240" w:lineRule="auto"/>
        <w:ind w:left="0" w:firstLine="0"/>
        <w:rPr>
          <w:rFonts w:ascii="Arial" w:hAnsi="Arial" w:cs="Arial"/>
          <w:sz w:val="28"/>
          <w:szCs w:val="28"/>
        </w:rPr>
      </w:pPr>
      <w:r w:rsidRPr="00202C03">
        <w:rPr>
          <w:rFonts w:ascii="Arial" w:hAnsi="Arial" w:cs="Arial"/>
          <w:sz w:val="28"/>
          <w:szCs w:val="28"/>
        </w:rPr>
        <w:t xml:space="preserve">Le carré gris est fixe et mesure 4 cm de côté. </w:t>
      </w:r>
    </w:p>
    <w:p w:rsidR="00B33850" w:rsidRPr="00202C03" w:rsidRDefault="00B33850" w:rsidP="00B33850">
      <w:pPr>
        <w:autoSpaceDE w:val="0"/>
        <w:autoSpaceDN w:val="0"/>
        <w:adjustRightInd w:val="0"/>
        <w:spacing w:after="0" w:line="240" w:lineRule="auto"/>
        <w:ind w:left="0" w:firstLine="0"/>
        <w:rPr>
          <w:rFonts w:ascii="Arial" w:hAnsi="Arial" w:cs="Arial"/>
          <w:sz w:val="28"/>
          <w:szCs w:val="28"/>
        </w:rPr>
      </w:pPr>
      <w:r w:rsidRPr="00202C03">
        <w:rPr>
          <w:rFonts w:ascii="Arial" w:hAnsi="Arial" w:cs="Arial"/>
          <w:sz w:val="28"/>
          <w:szCs w:val="28"/>
        </w:rPr>
        <w:t>Le carré blanc a les mêmes dimensions et «tourne» autour du carré gris jusqu’à revenir à sa position de départ.</w:t>
      </w:r>
    </w:p>
    <w:p w:rsidR="00B33850" w:rsidRPr="00202C03" w:rsidRDefault="00B33850" w:rsidP="00B33850">
      <w:pPr>
        <w:autoSpaceDE w:val="0"/>
        <w:autoSpaceDN w:val="0"/>
        <w:adjustRightInd w:val="0"/>
        <w:spacing w:after="0" w:line="240" w:lineRule="auto"/>
        <w:ind w:left="0" w:firstLine="0"/>
        <w:rPr>
          <w:rFonts w:ascii="Arial" w:hAnsi="Arial" w:cs="Arial"/>
          <w:b/>
          <w:sz w:val="28"/>
          <w:szCs w:val="28"/>
        </w:rPr>
      </w:pPr>
      <w:r w:rsidRPr="00202C03">
        <w:rPr>
          <w:rFonts w:ascii="Arial" w:hAnsi="Arial" w:cs="Arial"/>
          <w:b/>
          <w:sz w:val="28"/>
          <w:szCs w:val="28"/>
        </w:rPr>
        <w:t xml:space="preserve">Dessiner la trajectoire du point I centre du carré blanc. </w:t>
      </w:r>
    </w:p>
    <w:p w:rsidR="00B33850" w:rsidRPr="00202C03" w:rsidRDefault="00B33850" w:rsidP="00B33850">
      <w:pPr>
        <w:autoSpaceDE w:val="0"/>
        <w:autoSpaceDN w:val="0"/>
        <w:adjustRightInd w:val="0"/>
        <w:spacing w:after="0" w:line="240" w:lineRule="auto"/>
        <w:ind w:left="0" w:firstLine="0"/>
        <w:rPr>
          <w:rFonts w:ascii="Arial" w:hAnsi="Arial" w:cs="Arial"/>
          <w:b/>
          <w:sz w:val="28"/>
          <w:szCs w:val="28"/>
        </w:rPr>
      </w:pPr>
      <w:r w:rsidRPr="00202C03">
        <w:rPr>
          <w:rFonts w:ascii="Arial" w:hAnsi="Arial" w:cs="Arial"/>
          <w:b/>
          <w:sz w:val="28"/>
          <w:szCs w:val="28"/>
        </w:rPr>
        <w:t>Calculer la longueur de cette trajectoire.</w:t>
      </w:r>
    </w:p>
    <w:p w:rsidR="00B33850" w:rsidRDefault="00B33850" w:rsidP="00B33850">
      <w:pPr>
        <w:spacing w:after="0"/>
        <w:ind w:left="0" w:firstLine="0"/>
        <w:rPr>
          <w:rFonts w:ascii="Arial" w:hAnsi="Arial" w:cs="Arial"/>
          <w:sz w:val="28"/>
          <w:szCs w:val="28"/>
        </w:rPr>
      </w:pPr>
    </w:p>
    <w:p w:rsidR="00020C93" w:rsidRPr="007927FE" w:rsidRDefault="00020C93" w:rsidP="00264EA8">
      <w:pPr>
        <w:spacing w:after="0"/>
        <w:ind w:left="142"/>
        <w:rPr>
          <w:rFonts w:cs="Arial"/>
          <w:b/>
          <w:i/>
          <w:sz w:val="28"/>
          <w:szCs w:val="28"/>
        </w:rPr>
      </w:pPr>
      <w:r w:rsidRPr="007927FE">
        <w:rPr>
          <w:rFonts w:cs="Arial"/>
          <w:b/>
          <w:i/>
          <w:sz w:val="28"/>
          <w:szCs w:val="28"/>
        </w:rPr>
        <w:t>Plusieurs prolongements sont envisageables ici.</w:t>
      </w:r>
    </w:p>
    <w:p w:rsidR="00020C93" w:rsidRPr="00AF33F1" w:rsidRDefault="00020C93" w:rsidP="00264EA8">
      <w:pPr>
        <w:spacing w:after="0"/>
        <w:ind w:left="142"/>
        <w:rPr>
          <w:rFonts w:cs="Arial"/>
          <w:sz w:val="28"/>
          <w:szCs w:val="28"/>
        </w:rPr>
      </w:pPr>
      <w:r w:rsidRPr="00AF33F1">
        <w:rPr>
          <w:rFonts w:cs="Arial"/>
          <w:sz w:val="28"/>
          <w:szCs w:val="28"/>
        </w:rPr>
        <w:t xml:space="preserve">Tout d’abord pour faire comprendre quelle est la trajectoire du point I, une construction sur </w:t>
      </w:r>
      <w:proofErr w:type="spellStart"/>
      <w:r w:rsidRPr="00AF33F1">
        <w:rPr>
          <w:rFonts w:cs="Arial"/>
          <w:sz w:val="28"/>
          <w:szCs w:val="28"/>
        </w:rPr>
        <w:t>Geogebra</w:t>
      </w:r>
      <w:proofErr w:type="spellEnd"/>
      <w:r w:rsidRPr="00AF33F1">
        <w:rPr>
          <w:rFonts w:cs="Arial"/>
          <w:sz w:val="28"/>
          <w:szCs w:val="28"/>
        </w:rPr>
        <w:t xml:space="preserve"> sera utile à de nombreux élèves.</w:t>
      </w:r>
      <w:r>
        <w:rPr>
          <w:rFonts w:cs="Arial"/>
          <w:sz w:val="28"/>
          <w:szCs w:val="28"/>
        </w:rPr>
        <w:t xml:space="preserve"> </w:t>
      </w:r>
      <w:r w:rsidRPr="0055108C">
        <w:rPr>
          <w:rFonts w:cs="Arial"/>
          <w:i/>
          <w:sz w:val="28"/>
          <w:szCs w:val="28"/>
        </w:rPr>
        <w:t>(</w:t>
      </w:r>
      <w:proofErr w:type="gramStart"/>
      <w:r w:rsidRPr="0055108C">
        <w:rPr>
          <w:rFonts w:cs="Arial"/>
          <w:i/>
          <w:sz w:val="28"/>
          <w:szCs w:val="28"/>
        </w:rPr>
        <w:t>me</w:t>
      </w:r>
      <w:proofErr w:type="gramEnd"/>
      <w:r w:rsidRPr="0055108C">
        <w:rPr>
          <w:rFonts w:cs="Arial"/>
          <w:i/>
          <w:sz w:val="28"/>
          <w:szCs w:val="28"/>
        </w:rPr>
        <w:t xml:space="preserve"> demander le doc)</w:t>
      </w:r>
    </w:p>
    <w:p w:rsidR="00020C93" w:rsidRPr="00AF33F1" w:rsidRDefault="00020C93" w:rsidP="00264EA8">
      <w:pPr>
        <w:spacing w:after="0"/>
        <w:ind w:left="142"/>
        <w:rPr>
          <w:rFonts w:cs="Arial"/>
          <w:sz w:val="28"/>
          <w:szCs w:val="28"/>
        </w:rPr>
      </w:pPr>
      <w:r w:rsidRPr="00AF33F1">
        <w:rPr>
          <w:rFonts w:cs="Arial"/>
          <w:sz w:val="28"/>
          <w:szCs w:val="28"/>
        </w:rPr>
        <w:t>On utilise des rotations successives de 180° et de centres différents : tour à tour les sommets du carré gris sont les centres de ces rotations.</w:t>
      </w:r>
    </w:p>
    <w:p w:rsidR="00020C93" w:rsidRPr="00AF33F1" w:rsidRDefault="00020C93" w:rsidP="00264EA8">
      <w:pPr>
        <w:spacing w:after="0"/>
        <w:ind w:left="142"/>
        <w:rPr>
          <w:rFonts w:cs="Arial"/>
          <w:sz w:val="28"/>
          <w:szCs w:val="28"/>
        </w:rPr>
      </w:pPr>
      <w:r w:rsidRPr="00AF33F1">
        <w:rPr>
          <w:rFonts w:cs="Arial"/>
          <w:sz w:val="28"/>
          <w:szCs w:val="28"/>
        </w:rPr>
        <w:t>En créant un curseur correspondant à l’angle à faire varier de 0° à 180° et en activant la trace du centre I, on peut faire apparaitre la trajectoire.</w:t>
      </w:r>
    </w:p>
    <w:p w:rsidR="00020C93" w:rsidRPr="00AF33F1" w:rsidRDefault="00020C93" w:rsidP="00264EA8">
      <w:pPr>
        <w:spacing w:after="0"/>
        <w:ind w:left="142" w:firstLine="0"/>
        <w:rPr>
          <w:rFonts w:cs="Arial"/>
          <w:sz w:val="28"/>
          <w:szCs w:val="28"/>
        </w:rPr>
      </w:pPr>
      <w:r>
        <w:rPr>
          <w:rFonts w:cs="Arial"/>
          <w:noProof/>
          <w:sz w:val="28"/>
          <w:szCs w:val="28"/>
          <w:lang w:eastAsia="fr-FR"/>
        </w:rPr>
        <w:drawing>
          <wp:anchor distT="0" distB="0" distL="114300" distR="114300" simplePos="0" relativeHeight="251735040" behindDoc="1" locked="0" layoutInCell="1" allowOverlap="1">
            <wp:simplePos x="0" y="0"/>
            <wp:positionH relativeFrom="column">
              <wp:posOffset>3892550</wp:posOffset>
            </wp:positionH>
            <wp:positionV relativeFrom="paragraph">
              <wp:posOffset>309880</wp:posOffset>
            </wp:positionV>
            <wp:extent cx="2926715" cy="3010535"/>
            <wp:effectExtent l="19050" t="0" r="6985" b="0"/>
            <wp:wrapTight wrapText="bothSides">
              <wp:wrapPolygon edited="0">
                <wp:start x="-141" y="0"/>
                <wp:lineTo x="-141" y="21459"/>
                <wp:lineTo x="21652" y="21459"/>
                <wp:lineTo x="21652" y="0"/>
                <wp:lineTo x="-141" y="0"/>
              </wp:wrapPolygon>
            </wp:wrapTight>
            <wp:docPr id="52" name="Image 113" descr="chap enseignement image 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50.jpg"/>
                    <pic:cNvPicPr/>
                  </pic:nvPicPr>
                  <pic:blipFill>
                    <a:blip r:embed="rId53" cstate="print"/>
                    <a:stretch>
                      <a:fillRect/>
                    </a:stretch>
                  </pic:blipFill>
                  <pic:spPr>
                    <a:xfrm>
                      <a:off x="0" y="0"/>
                      <a:ext cx="2926715" cy="3010535"/>
                    </a:xfrm>
                    <a:prstGeom prst="rect">
                      <a:avLst/>
                    </a:prstGeom>
                  </pic:spPr>
                </pic:pic>
              </a:graphicData>
            </a:graphic>
          </wp:anchor>
        </w:drawing>
      </w:r>
      <w:r w:rsidRPr="00AF33F1">
        <w:rPr>
          <w:rFonts w:cs="Arial"/>
          <w:sz w:val="28"/>
          <w:szCs w:val="28"/>
        </w:rPr>
        <w:t>Le calcul de la longueur de la trajectoire correspond à la longueur de quatre demi-cercles de rayon R où R est égal à la moitié de la diagonale d’un des carrés.</w:t>
      </w:r>
    </w:p>
    <w:p w:rsidR="00020C93" w:rsidRPr="00AF33F1" w:rsidRDefault="00020C93" w:rsidP="00264EA8">
      <w:pPr>
        <w:spacing w:after="0"/>
        <w:ind w:left="142" w:firstLine="0"/>
        <w:rPr>
          <w:rFonts w:eastAsiaTheme="minorEastAsia" w:cs="Arial"/>
          <w:sz w:val="28"/>
          <w:szCs w:val="28"/>
        </w:rPr>
      </w:pPr>
      <w:r w:rsidRPr="00AF33F1">
        <w:rPr>
          <w:rFonts w:cs="Arial"/>
          <w:sz w:val="28"/>
          <w:szCs w:val="28"/>
        </w:rPr>
        <w:t xml:space="preserve">A l’aide du théorème de Pythagore, on retrouve que R </w:t>
      </w:r>
      <w:proofErr w:type="gramStart"/>
      <w:r w:rsidRPr="00AF33F1">
        <w:rPr>
          <w:rFonts w:cs="Arial"/>
          <w:sz w:val="28"/>
          <w:szCs w:val="28"/>
        </w:rPr>
        <w:t xml:space="preserve">= </w:t>
      </w:r>
      <m:oMath>
        <w:proofErr w:type="gramEnd"/>
        <m:r>
          <w:rPr>
            <w:sz w:val="28"/>
            <w:szCs w:val="28"/>
          </w:rPr>
          <m:t>2</m:t>
        </m:r>
        <m:rad>
          <m:radPr>
            <m:degHide m:val="on"/>
            <m:ctrlPr>
              <w:rPr>
                <w:rFonts w:ascii="Cambria Math" w:hAnsi="Cambria Math"/>
                <w:sz w:val="28"/>
                <w:szCs w:val="28"/>
              </w:rPr>
            </m:ctrlPr>
          </m:radPr>
          <m:deg/>
          <m:e>
            <m:r>
              <w:rPr>
                <w:sz w:val="28"/>
                <w:szCs w:val="28"/>
              </w:rPr>
              <m:t>2</m:t>
            </m:r>
          </m:e>
        </m:rad>
      </m:oMath>
      <w:r w:rsidRPr="00AF33F1">
        <w:rPr>
          <w:rFonts w:eastAsiaTheme="minorEastAsia" w:cs="Arial"/>
          <w:sz w:val="28"/>
          <w:szCs w:val="28"/>
        </w:rPr>
        <w:t>.</w:t>
      </w:r>
    </w:p>
    <w:p w:rsidR="00020C93" w:rsidRPr="00AF33F1" w:rsidRDefault="00020C93" w:rsidP="00264EA8">
      <w:pPr>
        <w:spacing w:after="0"/>
        <w:ind w:left="142" w:firstLine="0"/>
        <w:rPr>
          <w:rFonts w:eastAsiaTheme="minorEastAsia" w:cs="Arial"/>
          <w:sz w:val="28"/>
          <w:szCs w:val="28"/>
        </w:rPr>
      </w:pPr>
      <w:r w:rsidRPr="00AF33F1">
        <w:rPr>
          <w:rFonts w:eastAsiaTheme="minorEastAsia" w:cs="Arial"/>
          <w:sz w:val="28"/>
          <w:szCs w:val="28"/>
        </w:rPr>
        <w:t xml:space="preserve">Chaque demi-cercle mesure </w:t>
      </w:r>
      <w:proofErr w:type="gramStart"/>
      <w:r w:rsidRPr="00AF33F1">
        <w:rPr>
          <w:rFonts w:eastAsiaTheme="minorEastAsia" w:cs="Arial"/>
          <w:sz w:val="28"/>
          <w:szCs w:val="28"/>
        </w:rPr>
        <w:t xml:space="preserve">donc </w:t>
      </w:r>
      <m:oMath>
        <w:proofErr w:type="gramEnd"/>
        <m:r>
          <w:rPr>
            <w:rFonts w:ascii="Cambria Math" w:eastAsiaTheme="minorEastAsia" w:hAnsi="Cambria Math" w:cs="Arial"/>
            <w:sz w:val="28"/>
            <w:szCs w:val="28"/>
          </w:rPr>
          <m:t>π</m:t>
        </m:r>
        <m:r>
          <w:rPr>
            <w:sz w:val="28"/>
            <w:szCs w:val="28"/>
          </w:rPr>
          <m:t>×2</m:t>
        </m:r>
        <m:rad>
          <m:radPr>
            <m:degHide m:val="on"/>
            <m:ctrlPr>
              <w:rPr>
                <w:rFonts w:ascii="Cambria Math" w:hAnsi="Cambria Math"/>
                <w:sz w:val="28"/>
                <w:szCs w:val="28"/>
              </w:rPr>
            </m:ctrlPr>
          </m:radPr>
          <m:deg/>
          <m:e>
            <m:r>
              <w:rPr>
                <w:sz w:val="28"/>
                <w:szCs w:val="28"/>
              </w:rPr>
              <m:t>2</m:t>
            </m:r>
          </m:e>
        </m:rad>
      </m:oMath>
      <w:r w:rsidRPr="00AF33F1">
        <w:rPr>
          <w:rFonts w:eastAsiaTheme="minorEastAsia" w:cs="Arial"/>
          <w:sz w:val="28"/>
          <w:szCs w:val="28"/>
        </w:rPr>
        <w:t>.</w:t>
      </w:r>
    </w:p>
    <w:p w:rsidR="00020C93" w:rsidRPr="00AF33F1" w:rsidRDefault="00020C93" w:rsidP="00264EA8">
      <w:pPr>
        <w:spacing w:after="0"/>
        <w:ind w:left="142" w:firstLine="0"/>
        <w:rPr>
          <w:rFonts w:eastAsiaTheme="minorEastAsia" w:cs="Arial"/>
          <w:sz w:val="28"/>
          <w:szCs w:val="28"/>
        </w:rPr>
      </w:pPr>
      <w:r w:rsidRPr="00AF33F1">
        <w:rPr>
          <w:rFonts w:eastAsiaTheme="minorEastAsia" w:cs="Arial"/>
          <w:sz w:val="28"/>
          <w:szCs w:val="28"/>
        </w:rPr>
        <w:t xml:space="preserve">La longueur de la trajectoire est donc égale </w:t>
      </w:r>
      <w:proofErr w:type="gramStart"/>
      <w:r w:rsidRPr="00AF33F1">
        <w:rPr>
          <w:rFonts w:eastAsiaTheme="minorEastAsia" w:cs="Arial"/>
          <w:sz w:val="28"/>
          <w:szCs w:val="28"/>
        </w:rPr>
        <w:t xml:space="preserve">à </w:t>
      </w:r>
      <m:oMath>
        <w:proofErr w:type="gramEnd"/>
        <m:r>
          <w:rPr>
            <w:sz w:val="28"/>
            <w:szCs w:val="28"/>
          </w:rPr>
          <m:t>4</m:t>
        </m:r>
        <m:r>
          <w:rPr>
            <w:rFonts w:ascii="Cambria Math" w:hAnsi="Cambria Math"/>
            <w:sz w:val="28"/>
            <w:szCs w:val="28"/>
          </w:rPr>
          <m:t>π</m:t>
        </m:r>
        <m:r>
          <w:rPr>
            <w:sz w:val="28"/>
            <w:szCs w:val="28"/>
          </w:rPr>
          <m:t>×2</m:t>
        </m:r>
        <m:rad>
          <m:radPr>
            <m:degHide m:val="on"/>
            <m:ctrlPr>
              <w:rPr>
                <w:rFonts w:ascii="Cambria Math" w:hAnsi="Cambria Math"/>
                <w:sz w:val="28"/>
                <w:szCs w:val="28"/>
              </w:rPr>
            </m:ctrlPr>
          </m:radPr>
          <m:deg/>
          <m:e>
            <m:r>
              <w:rPr>
                <w:sz w:val="28"/>
                <w:szCs w:val="28"/>
              </w:rPr>
              <m:t>2</m:t>
            </m:r>
          </m:e>
        </m:rad>
        <m:r>
          <w:rPr>
            <w:sz w:val="28"/>
            <w:szCs w:val="28"/>
          </w:rPr>
          <m:t>≈35,54</m:t>
        </m:r>
        <m:r>
          <w:rPr>
            <w:rFonts w:ascii="Cambria Math"/>
            <w:sz w:val="28"/>
            <w:szCs w:val="28"/>
          </w:rPr>
          <m:t xml:space="preserve"> cm</m:t>
        </m:r>
      </m:oMath>
      <w:r w:rsidRPr="00AF33F1">
        <w:rPr>
          <w:rFonts w:eastAsiaTheme="minorEastAsia" w:cs="Arial"/>
          <w:sz w:val="28"/>
          <w:szCs w:val="28"/>
        </w:rPr>
        <w:t>.</w:t>
      </w:r>
    </w:p>
    <w:p w:rsidR="00020C93" w:rsidRPr="00AF33F1" w:rsidRDefault="00020C93" w:rsidP="00264EA8">
      <w:pPr>
        <w:spacing w:after="0"/>
        <w:ind w:left="142"/>
        <w:jc w:val="center"/>
        <w:rPr>
          <w:rFonts w:cs="Arial"/>
          <w:sz w:val="28"/>
          <w:szCs w:val="28"/>
        </w:rPr>
      </w:pPr>
    </w:p>
    <w:p w:rsidR="00020C93" w:rsidRDefault="00020C93" w:rsidP="00264EA8">
      <w:pPr>
        <w:spacing w:after="0"/>
        <w:ind w:left="142"/>
        <w:rPr>
          <w:rFonts w:cs="Arial"/>
          <w:sz w:val="28"/>
          <w:szCs w:val="28"/>
        </w:rPr>
      </w:pPr>
    </w:p>
    <w:p w:rsidR="00020C93" w:rsidRPr="00AF33F1" w:rsidRDefault="00020C93" w:rsidP="00264EA8">
      <w:pPr>
        <w:spacing w:after="0"/>
        <w:ind w:left="142" w:firstLine="0"/>
        <w:rPr>
          <w:rFonts w:cs="Arial"/>
          <w:sz w:val="28"/>
          <w:szCs w:val="28"/>
        </w:rPr>
      </w:pPr>
      <w:r w:rsidRPr="00AF33F1">
        <w:rPr>
          <w:rFonts w:cs="Arial"/>
          <w:sz w:val="28"/>
          <w:szCs w:val="28"/>
        </w:rPr>
        <w:t>On peut prolonger cet énoncé en changeant la figure de base :</w:t>
      </w:r>
    </w:p>
    <w:p w:rsidR="00020C93" w:rsidRPr="00AF33F1" w:rsidRDefault="00264EA8" w:rsidP="00264EA8">
      <w:pPr>
        <w:spacing w:after="0"/>
        <w:ind w:left="142" w:firstLine="0"/>
        <w:rPr>
          <w:rFonts w:cs="Arial"/>
          <w:sz w:val="28"/>
          <w:szCs w:val="28"/>
        </w:rPr>
      </w:pPr>
      <w:r>
        <w:rPr>
          <w:rFonts w:cs="Arial"/>
          <w:noProof/>
          <w:sz w:val="28"/>
          <w:szCs w:val="28"/>
          <w:lang w:eastAsia="fr-FR"/>
        </w:rPr>
        <w:drawing>
          <wp:anchor distT="0" distB="0" distL="114300" distR="114300" simplePos="0" relativeHeight="251736064" behindDoc="1" locked="0" layoutInCell="1" allowOverlap="1">
            <wp:simplePos x="0" y="0"/>
            <wp:positionH relativeFrom="column">
              <wp:posOffset>-58420</wp:posOffset>
            </wp:positionH>
            <wp:positionV relativeFrom="paragraph">
              <wp:posOffset>120650</wp:posOffset>
            </wp:positionV>
            <wp:extent cx="2532380" cy="2751455"/>
            <wp:effectExtent l="19050" t="0" r="1270" b="0"/>
            <wp:wrapTight wrapText="bothSides">
              <wp:wrapPolygon edited="0">
                <wp:start x="-162" y="0"/>
                <wp:lineTo x="-162" y="21386"/>
                <wp:lineTo x="21611" y="21386"/>
                <wp:lineTo x="21611" y="0"/>
                <wp:lineTo x="-162" y="0"/>
              </wp:wrapPolygon>
            </wp:wrapTight>
            <wp:docPr id="53" name="Image 114" descr="chap enseignement image 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 enseignement image 51.jpg"/>
                    <pic:cNvPicPr/>
                  </pic:nvPicPr>
                  <pic:blipFill>
                    <a:blip r:embed="rId54" cstate="print"/>
                    <a:stretch>
                      <a:fillRect/>
                    </a:stretch>
                  </pic:blipFill>
                  <pic:spPr>
                    <a:xfrm>
                      <a:off x="0" y="0"/>
                      <a:ext cx="2532380" cy="2751455"/>
                    </a:xfrm>
                    <a:prstGeom prst="rect">
                      <a:avLst/>
                    </a:prstGeom>
                  </pic:spPr>
                </pic:pic>
              </a:graphicData>
            </a:graphic>
          </wp:anchor>
        </w:drawing>
      </w:r>
      <w:r w:rsidR="00020C93" w:rsidRPr="00AF33F1">
        <w:rPr>
          <w:rFonts w:cs="Arial"/>
          <w:sz w:val="28"/>
          <w:szCs w:val="28"/>
        </w:rPr>
        <w:t>Par exemple, on peut étudier la même question avec des triangles équilatéraux de côté 4 cm.</w:t>
      </w:r>
    </w:p>
    <w:p w:rsidR="00020C93" w:rsidRPr="00AF33F1" w:rsidRDefault="00020C93" w:rsidP="00264EA8">
      <w:pPr>
        <w:spacing w:after="0"/>
        <w:ind w:left="142" w:firstLine="0"/>
        <w:jc w:val="center"/>
        <w:rPr>
          <w:rFonts w:cs="Arial"/>
          <w:sz w:val="28"/>
          <w:szCs w:val="28"/>
        </w:rPr>
      </w:pPr>
    </w:p>
    <w:p w:rsidR="00020C93" w:rsidRPr="00AF33F1" w:rsidRDefault="00020C93" w:rsidP="00264EA8">
      <w:pPr>
        <w:spacing w:after="0"/>
        <w:ind w:left="142" w:firstLine="0"/>
        <w:rPr>
          <w:rFonts w:cs="Arial"/>
          <w:sz w:val="28"/>
          <w:szCs w:val="28"/>
        </w:rPr>
      </w:pPr>
      <w:r w:rsidRPr="00AF33F1">
        <w:rPr>
          <w:rFonts w:cs="Arial"/>
          <w:sz w:val="28"/>
          <w:szCs w:val="28"/>
        </w:rPr>
        <w:t>On a cette fois-ci trois demi-cercles de centres respectifs les sommets du triangle équilatéral.</w:t>
      </w:r>
    </w:p>
    <w:p w:rsidR="00020C93" w:rsidRPr="00AF33F1" w:rsidRDefault="00020C93" w:rsidP="00264EA8">
      <w:pPr>
        <w:spacing w:after="0"/>
        <w:ind w:left="142" w:firstLine="0"/>
        <w:rPr>
          <w:rFonts w:cs="Arial"/>
          <w:sz w:val="28"/>
          <w:szCs w:val="28"/>
        </w:rPr>
      </w:pPr>
      <w:r w:rsidRPr="00AF33F1">
        <w:rPr>
          <w:rFonts w:cs="Arial"/>
          <w:sz w:val="28"/>
          <w:szCs w:val="28"/>
        </w:rPr>
        <w:t>Les rayons de ces demi-cercles est égal au deux tiers de la hauteur du triangle équilatéral.</w:t>
      </w:r>
    </w:p>
    <w:p w:rsidR="00020C93" w:rsidRPr="00AF33F1" w:rsidRDefault="00020C93" w:rsidP="00264EA8">
      <w:pPr>
        <w:spacing w:after="0"/>
        <w:ind w:left="142" w:firstLine="0"/>
        <w:rPr>
          <w:rFonts w:cs="Arial"/>
          <w:sz w:val="28"/>
          <w:szCs w:val="28"/>
        </w:rPr>
      </w:pPr>
      <w:r w:rsidRPr="00AF33F1">
        <w:rPr>
          <w:rFonts w:cs="Arial"/>
          <w:sz w:val="28"/>
          <w:szCs w:val="28"/>
        </w:rPr>
        <w:t xml:space="preserve">A l’aide du théorème de Pythagore, on peut retrouver la hauteur du triangle de côté 4cm : </w:t>
      </w:r>
      <m:oMath>
        <m:r>
          <w:rPr>
            <w:sz w:val="28"/>
            <w:szCs w:val="28"/>
          </w:rPr>
          <m:t>2</m:t>
        </m:r>
        <m:rad>
          <m:radPr>
            <m:degHide m:val="on"/>
            <m:ctrlPr>
              <w:rPr>
                <w:rFonts w:ascii="Cambria Math" w:hAnsi="Cambria Math"/>
                <w:sz w:val="28"/>
                <w:szCs w:val="28"/>
              </w:rPr>
            </m:ctrlPr>
          </m:radPr>
          <m:deg/>
          <m:e>
            <m:r>
              <w:rPr>
                <w:sz w:val="28"/>
                <w:szCs w:val="28"/>
              </w:rPr>
              <m:t>3</m:t>
            </m:r>
          </m:e>
        </m:rad>
      </m:oMath>
      <w:r w:rsidRPr="00AF33F1">
        <w:rPr>
          <w:rFonts w:eastAsiaTheme="minorEastAsia" w:cs="Arial"/>
          <w:sz w:val="28"/>
          <w:szCs w:val="28"/>
        </w:rPr>
        <w:t xml:space="preserve"> cm.</w:t>
      </w:r>
    </w:p>
    <w:p w:rsidR="00020C93" w:rsidRPr="00AF33F1" w:rsidRDefault="00020C93" w:rsidP="00264EA8">
      <w:pPr>
        <w:spacing w:after="0"/>
        <w:ind w:left="284" w:firstLine="0"/>
        <w:rPr>
          <w:rFonts w:eastAsiaTheme="minorEastAsia" w:cs="Arial"/>
          <w:sz w:val="28"/>
          <w:szCs w:val="28"/>
        </w:rPr>
      </w:pPr>
      <w:r w:rsidRPr="00AF33F1">
        <w:rPr>
          <w:rFonts w:cs="Arial"/>
          <w:sz w:val="28"/>
          <w:szCs w:val="28"/>
        </w:rPr>
        <w:t xml:space="preserve">Le rayon des cercles est donc égal à </w:t>
      </w:r>
      <m:oMath>
        <m:f>
          <m:fPr>
            <m:ctrlPr>
              <w:rPr>
                <w:rFonts w:ascii="Cambria Math" w:hAnsi="Cambria Math"/>
                <w:sz w:val="28"/>
                <w:szCs w:val="28"/>
              </w:rPr>
            </m:ctrlPr>
          </m:fPr>
          <m:num>
            <m:r>
              <w:rPr>
                <w:sz w:val="28"/>
                <w:szCs w:val="28"/>
              </w:rPr>
              <m:t>4</m:t>
            </m:r>
          </m:num>
          <m:den>
            <m:r>
              <w:rPr>
                <w:sz w:val="28"/>
                <w:szCs w:val="28"/>
              </w:rPr>
              <m:t>3</m:t>
            </m:r>
          </m:den>
        </m:f>
        <m:rad>
          <m:radPr>
            <m:degHide m:val="on"/>
            <m:ctrlPr>
              <w:rPr>
                <w:rFonts w:ascii="Cambria Math" w:hAnsi="Cambria Math"/>
                <w:sz w:val="28"/>
                <w:szCs w:val="28"/>
              </w:rPr>
            </m:ctrlPr>
          </m:radPr>
          <m:deg/>
          <m:e>
            <m:r>
              <w:rPr>
                <w:sz w:val="28"/>
                <w:szCs w:val="28"/>
              </w:rPr>
              <m:t>3</m:t>
            </m:r>
          </m:e>
        </m:rad>
      </m:oMath>
      <w:r w:rsidRPr="00AF33F1">
        <w:rPr>
          <w:rFonts w:eastAsiaTheme="minorEastAsia" w:cs="Arial"/>
          <w:sz w:val="28"/>
          <w:szCs w:val="28"/>
        </w:rPr>
        <w:t xml:space="preserve"> cm.</w:t>
      </w:r>
    </w:p>
    <w:p w:rsidR="00020C93" w:rsidRPr="00AF33F1" w:rsidRDefault="00020C93" w:rsidP="00264EA8">
      <w:pPr>
        <w:spacing w:after="0"/>
        <w:ind w:left="142"/>
        <w:rPr>
          <w:rFonts w:cs="Arial"/>
          <w:sz w:val="28"/>
          <w:szCs w:val="28"/>
        </w:rPr>
      </w:pPr>
      <w:r w:rsidRPr="00AF33F1">
        <w:rPr>
          <w:rFonts w:eastAsiaTheme="minorEastAsia" w:cs="Arial"/>
          <w:sz w:val="28"/>
          <w:szCs w:val="28"/>
        </w:rPr>
        <w:lastRenderedPageBreak/>
        <w:t xml:space="preserve">La longueur de la trajectoire est donc égale à </w:t>
      </w:r>
      <m:oMath>
        <m:r>
          <w:rPr>
            <w:sz w:val="28"/>
            <w:szCs w:val="28"/>
          </w:rPr>
          <m:t>3×</m:t>
        </m:r>
        <m:r>
          <w:rPr>
            <w:rFonts w:ascii="Cambria Math" w:hAnsi="Cambria Math"/>
            <w:sz w:val="28"/>
            <w:szCs w:val="28"/>
          </w:rPr>
          <m:t>π</m:t>
        </m:r>
        <m:r>
          <w:rPr>
            <w:sz w:val="28"/>
            <w:szCs w:val="28"/>
          </w:rPr>
          <m:t>×</m:t>
        </m:r>
        <m:f>
          <m:fPr>
            <m:ctrlPr>
              <w:rPr>
                <w:rFonts w:ascii="Cambria Math" w:hAnsi="Cambria Math"/>
                <w:sz w:val="28"/>
                <w:szCs w:val="28"/>
              </w:rPr>
            </m:ctrlPr>
          </m:fPr>
          <m:num>
            <m:r>
              <w:rPr>
                <w:sz w:val="28"/>
                <w:szCs w:val="28"/>
              </w:rPr>
              <m:t>4</m:t>
            </m:r>
          </m:num>
          <m:den>
            <m:r>
              <w:rPr>
                <w:sz w:val="28"/>
                <w:szCs w:val="28"/>
              </w:rPr>
              <m:t>3</m:t>
            </m:r>
          </m:den>
        </m:f>
        <m:rad>
          <m:radPr>
            <m:degHide m:val="on"/>
            <m:ctrlPr>
              <w:rPr>
                <w:rFonts w:ascii="Cambria Math" w:hAnsi="Cambria Math"/>
                <w:sz w:val="28"/>
                <w:szCs w:val="28"/>
              </w:rPr>
            </m:ctrlPr>
          </m:radPr>
          <m:deg/>
          <m:e>
            <m:r>
              <w:rPr>
                <w:sz w:val="28"/>
                <w:szCs w:val="28"/>
              </w:rPr>
              <m:t>3</m:t>
            </m:r>
          </m:e>
        </m:rad>
        <m:r>
          <w:rPr>
            <w:sz w:val="28"/>
            <w:szCs w:val="28"/>
          </w:rPr>
          <m:t>≈21,77</m:t>
        </m:r>
      </m:oMath>
      <w:r w:rsidRPr="00AF33F1">
        <w:rPr>
          <w:rFonts w:eastAsiaTheme="minorEastAsia" w:cs="Arial"/>
          <w:sz w:val="28"/>
          <w:szCs w:val="28"/>
        </w:rPr>
        <w:t xml:space="preserve">  cm.</w:t>
      </w:r>
    </w:p>
    <w:p w:rsidR="00020C93" w:rsidRPr="00AF33F1" w:rsidRDefault="00020C93" w:rsidP="00264EA8">
      <w:pPr>
        <w:spacing w:after="0"/>
        <w:ind w:left="142"/>
        <w:rPr>
          <w:rFonts w:cs="Arial"/>
          <w:sz w:val="28"/>
          <w:szCs w:val="28"/>
        </w:rPr>
      </w:pPr>
      <w:r w:rsidRPr="00AF33F1">
        <w:rPr>
          <w:rFonts w:cs="Arial"/>
          <w:sz w:val="28"/>
          <w:szCs w:val="28"/>
        </w:rPr>
        <w:t>Les élèves qui n’auraient pas trouvé la solution du premier énoncé peuvent réinvestir les explications données pour résoudre le 2</w:t>
      </w:r>
      <w:r w:rsidRPr="00AF33F1">
        <w:rPr>
          <w:rFonts w:cs="Arial"/>
          <w:sz w:val="28"/>
          <w:szCs w:val="28"/>
          <w:vertAlign w:val="superscript"/>
        </w:rPr>
        <w:t>ème</w:t>
      </w:r>
      <w:r w:rsidRPr="00AF33F1">
        <w:rPr>
          <w:rFonts w:cs="Arial"/>
          <w:sz w:val="28"/>
          <w:szCs w:val="28"/>
        </w:rPr>
        <w:t xml:space="preserve"> problème.</w:t>
      </w:r>
    </w:p>
    <w:p w:rsidR="00020C93" w:rsidRDefault="00020C93" w:rsidP="00B33850">
      <w:pPr>
        <w:spacing w:after="0"/>
        <w:ind w:left="0" w:firstLine="0"/>
        <w:rPr>
          <w:rFonts w:ascii="Arial" w:hAnsi="Arial" w:cs="Arial"/>
          <w:sz w:val="28"/>
          <w:szCs w:val="28"/>
        </w:rPr>
      </w:pPr>
    </w:p>
    <w:p w:rsidR="00B33850" w:rsidRPr="003E4E19" w:rsidRDefault="00B33850" w:rsidP="00B33850">
      <w:pPr>
        <w:autoSpaceDE w:val="0"/>
        <w:autoSpaceDN w:val="0"/>
        <w:adjustRightInd w:val="0"/>
        <w:spacing w:after="0" w:line="240" w:lineRule="auto"/>
        <w:ind w:left="0" w:firstLine="0"/>
        <w:jc w:val="center"/>
        <w:rPr>
          <w:rFonts w:cs="Arial"/>
          <w:b/>
          <w:bCs/>
          <w:iCs/>
          <w:noProof/>
          <w:sz w:val="36"/>
          <w:szCs w:val="36"/>
          <w:lang w:eastAsia="fr-FR"/>
        </w:rPr>
      </w:pPr>
      <w:r w:rsidRPr="003E4E19">
        <w:rPr>
          <w:rFonts w:cs="Arial"/>
          <w:b/>
          <w:bCs/>
          <w:iCs/>
          <w:noProof/>
          <w:sz w:val="36"/>
          <w:szCs w:val="36"/>
          <w:lang w:eastAsia="fr-FR"/>
        </w:rPr>
        <w:t>Le Grand Huit</w:t>
      </w:r>
    </w:p>
    <w:p w:rsidR="00B33850" w:rsidRPr="00202C03" w:rsidRDefault="00B33850" w:rsidP="00B33850">
      <w:pPr>
        <w:pStyle w:val="Paragraphedeliste"/>
        <w:spacing w:after="0" w:line="240" w:lineRule="auto"/>
        <w:ind w:left="0" w:firstLine="0"/>
        <w:jc w:val="both"/>
        <w:rPr>
          <w:rFonts w:ascii="Arial" w:hAnsi="Arial" w:cs="Arial"/>
          <w:sz w:val="28"/>
          <w:szCs w:val="28"/>
          <w:lang w:val="de-DE"/>
        </w:rPr>
      </w:pPr>
      <w:r w:rsidRPr="00202C03">
        <w:rPr>
          <w:rFonts w:ascii="Arial" w:hAnsi="Arial" w:cs="Arial"/>
          <w:sz w:val="28"/>
          <w:szCs w:val="28"/>
          <w:lang w:val="de-DE"/>
        </w:rPr>
        <w:t xml:space="preserve">Die Ränder der Achterbahn schneiden die Seiten des Quadrats ABCD in drei gleiche Teile, und der Flächeninhalt des Quadrats ABCD </w:t>
      </w:r>
      <w:proofErr w:type="gramStart"/>
      <w:r w:rsidRPr="00202C03">
        <w:rPr>
          <w:rFonts w:ascii="Arial" w:hAnsi="Arial" w:cs="Arial"/>
          <w:sz w:val="28"/>
          <w:szCs w:val="28"/>
          <w:lang w:val="de-DE"/>
        </w:rPr>
        <w:t>ist</w:t>
      </w:r>
      <w:proofErr w:type="gramEnd"/>
      <w:r w:rsidRPr="00202C03">
        <w:rPr>
          <w:rFonts w:ascii="Arial" w:hAnsi="Arial" w:cs="Arial"/>
          <w:sz w:val="28"/>
          <w:szCs w:val="28"/>
          <w:lang w:val="de-DE"/>
        </w:rPr>
        <w:t xml:space="preserve"> 144 m². Welches ist der Flächeninhalt der Achterbahn?</w:t>
      </w:r>
    </w:p>
    <w:p w:rsidR="00B33850" w:rsidRPr="00202C03" w:rsidRDefault="00B33850" w:rsidP="00B33850">
      <w:pPr>
        <w:pStyle w:val="Paragraphedeliste"/>
        <w:spacing w:after="0" w:line="240" w:lineRule="auto"/>
        <w:ind w:left="0" w:firstLine="0"/>
        <w:jc w:val="both"/>
        <w:rPr>
          <w:rFonts w:ascii="Arial" w:hAnsi="Arial" w:cs="Arial"/>
          <w:sz w:val="28"/>
          <w:szCs w:val="28"/>
          <w:lang w:val="es-ES_tradnl"/>
        </w:rPr>
      </w:pPr>
      <w:r w:rsidRPr="00202C03">
        <w:rPr>
          <w:rFonts w:ascii="Arial" w:hAnsi="Arial" w:cs="Arial"/>
          <w:sz w:val="28"/>
          <w:szCs w:val="28"/>
          <w:lang w:val="es-ES_tradnl"/>
        </w:rPr>
        <w:t xml:space="preserve">Los bordes de la montaña rusa cortan los lados del cuadrado ABCD en tres partes iguales, y </w:t>
      </w:r>
      <w:proofErr w:type="gramStart"/>
      <w:r w:rsidRPr="00202C03">
        <w:rPr>
          <w:rFonts w:ascii="Arial" w:hAnsi="Arial" w:cs="Arial"/>
          <w:sz w:val="28"/>
          <w:szCs w:val="28"/>
          <w:lang w:val="es-ES_tradnl"/>
        </w:rPr>
        <w:t>la</w:t>
      </w:r>
      <w:proofErr w:type="gramEnd"/>
      <w:r w:rsidRPr="00202C03">
        <w:rPr>
          <w:rFonts w:ascii="Arial" w:hAnsi="Arial" w:cs="Arial"/>
          <w:sz w:val="28"/>
          <w:szCs w:val="28"/>
          <w:lang w:val="es-ES_tradnl"/>
        </w:rPr>
        <w:t xml:space="preserve"> área del cuadrado es de 144 m². ¿Cual es la área de la montaña </w:t>
      </w:r>
      <w:proofErr w:type="gramStart"/>
      <w:r w:rsidRPr="00202C03">
        <w:rPr>
          <w:rFonts w:ascii="Arial" w:hAnsi="Arial" w:cs="Arial"/>
          <w:sz w:val="28"/>
          <w:szCs w:val="28"/>
          <w:lang w:val="es-ES_tradnl"/>
        </w:rPr>
        <w:t>rusa ?</w:t>
      </w:r>
      <w:proofErr w:type="gramEnd"/>
    </w:p>
    <w:p w:rsidR="00B33850" w:rsidRPr="00202C03" w:rsidRDefault="00B33850" w:rsidP="00B33850">
      <w:pPr>
        <w:pStyle w:val="Paragraphedeliste"/>
        <w:spacing w:after="0" w:line="240" w:lineRule="auto"/>
        <w:ind w:left="0" w:firstLine="0"/>
        <w:jc w:val="both"/>
        <w:rPr>
          <w:rFonts w:ascii="Arial" w:hAnsi="Arial" w:cs="Arial"/>
          <w:sz w:val="28"/>
          <w:szCs w:val="28"/>
          <w:lang w:val="it-IT"/>
        </w:rPr>
      </w:pPr>
      <w:r w:rsidRPr="00202C03">
        <w:rPr>
          <w:rFonts w:ascii="Arial" w:hAnsi="Arial" w:cs="Arial"/>
          <w:sz w:val="28"/>
          <w:szCs w:val="28"/>
          <w:lang w:val="it-IT"/>
        </w:rPr>
        <w:t>I lati dell’otto volante tagliano i lati del quadrato ABCD in tre parti uguali, e la superficie del quadrato ABCD è di 144 m². Qual è la superficie dell’otto volante ?</w:t>
      </w:r>
    </w:p>
    <w:p w:rsidR="00B33850" w:rsidRPr="00202C03" w:rsidRDefault="00B33850" w:rsidP="00B33850">
      <w:pPr>
        <w:pStyle w:val="Paragraphedeliste"/>
        <w:spacing w:after="0" w:line="240" w:lineRule="auto"/>
        <w:ind w:left="0" w:firstLine="0"/>
        <w:jc w:val="both"/>
        <w:rPr>
          <w:rFonts w:ascii="Arial" w:hAnsi="Arial" w:cs="Arial"/>
          <w:sz w:val="28"/>
          <w:szCs w:val="28"/>
          <w:lang w:val="en-US"/>
        </w:rPr>
      </w:pPr>
      <w:r>
        <w:rPr>
          <w:rFonts w:ascii="Arial" w:hAnsi="Arial" w:cs="Arial"/>
          <w:noProof/>
          <w:sz w:val="28"/>
          <w:szCs w:val="28"/>
          <w:lang w:eastAsia="fr-FR"/>
        </w:rPr>
        <w:drawing>
          <wp:anchor distT="0" distB="0" distL="114300" distR="114300" simplePos="0" relativeHeight="251707392" behindDoc="1" locked="0" layoutInCell="1" allowOverlap="1">
            <wp:simplePos x="0" y="0"/>
            <wp:positionH relativeFrom="column">
              <wp:posOffset>620395</wp:posOffset>
            </wp:positionH>
            <wp:positionV relativeFrom="paragraph">
              <wp:posOffset>474980</wp:posOffset>
            </wp:positionV>
            <wp:extent cx="3524250" cy="2924175"/>
            <wp:effectExtent l="19050" t="0" r="0" b="0"/>
            <wp:wrapNone/>
            <wp:docPr id="97" name="Image 0" descr="hu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it.jpg"/>
                    <pic:cNvPicPr/>
                  </pic:nvPicPr>
                  <pic:blipFill>
                    <a:blip r:embed="rId55" cstate="print"/>
                    <a:stretch>
                      <a:fillRect/>
                    </a:stretch>
                  </pic:blipFill>
                  <pic:spPr>
                    <a:xfrm>
                      <a:off x="0" y="0"/>
                      <a:ext cx="3524250" cy="2924175"/>
                    </a:xfrm>
                    <a:prstGeom prst="rect">
                      <a:avLst/>
                    </a:prstGeom>
                  </pic:spPr>
                </pic:pic>
              </a:graphicData>
            </a:graphic>
          </wp:anchor>
        </w:drawing>
      </w:r>
      <w:r w:rsidRPr="00202C03">
        <w:rPr>
          <w:rFonts w:ascii="Arial" w:hAnsi="Arial" w:cs="Arial"/>
          <w:sz w:val="28"/>
          <w:szCs w:val="28"/>
          <w:lang w:val="en-US"/>
        </w:rPr>
        <w:t xml:space="preserve">The edges of the big dipper cut the sides of the square ABCD in three equal parts, and the surface of this square is 144 m². What is the surface of the big </w:t>
      </w:r>
      <w:proofErr w:type="gramStart"/>
      <w:r w:rsidRPr="00202C03">
        <w:rPr>
          <w:rFonts w:ascii="Arial" w:hAnsi="Arial" w:cs="Arial"/>
          <w:sz w:val="28"/>
          <w:szCs w:val="28"/>
          <w:lang w:val="en-US"/>
        </w:rPr>
        <w:t>dipper ?</w:t>
      </w:r>
      <w:proofErr w:type="gramEnd"/>
    </w:p>
    <w:p w:rsidR="00B33850" w:rsidRPr="00202C03" w:rsidRDefault="00B33850" w:rsidP="00B33850">
      <w:pPr>
        <w:pStyle w:val="Paragraphedeliste"/>
        <w:spacing w:after="0" w:line="240" w:lineRule="auto"/>
        <w:ind w:left="0" w:firstLine="0"/>
        <w:jc w:val="both"/>
        <w:rPr>
          <w:rFonts w:ascii="Arial" w:hAnsi="Arial" w:cs="Arial"/>
          <w:sz w:val="28"/>
          <w:szCs w:val="28"/>
        </w:rPr>
      </w:pPr>
      <w:r w:rsidRPr="00202C03">
        <w:rPr>
          <w:rFonts w:ascii="Arial" w:hAnsi="Arial" w:cs="Arial"/>
          <w:sz w:val="28"/>
          <w:szCs w:val="28"/>
        </w:rPr>
        <w:t>Arrondir à 0,01 prés</w:t>
      </w:r>
    </w:p>
    <w:p w:rsidR="00B33850" w:rsidRPr="00202C03" w:rsidRDefault="00B33850" w:rsidP="00B33850">
      <w:pPr>
        <w:spacing w:after="0"/>
        <w:ind w:left="0" w:firstLine="0"/>
        <w:rPr>
          <w:rFonts w:ascii="Arial" w:hAnsi="Arial" w:cs="Arial"/>
          <w:sz w:val="28"/>
          <w:szCs w:val="28"/>
        </w:rPr>
      </w:pPr>
    </w:p>
    <w:p w:rsidR="00B33850" w:rsidRPr="00202C03" w:rsidRDefault="00B33850" w:rsidP="00B33850">
      <w:pPr>
        <w:spacing w:after="0"/>
        <w:ind w:left="0" w:firstLine="0"/>
        <w:rPr>
          <w:rFonts w:ascii="Arial" w:hAnsi="Arial" w:cs="Arial"/>
          <w:sz w:val="28"/>
          <w:szCs w:val="28"/>
        </w:rPr>
      </w:pPr>
    </w:p>
    <w:p w:rsidR="00B33850" w:rsidRPr="00202C03" w:rsidRDefault="00B33850" w:rsidP="00B33850">
      <w:pPr>
        <w:spacing w:after="0"/>
        <w:ind w:left="0" w:firstLine="0"/>
        <w:rPr>
          <w:rFonts w:ascii="Arial" w:hAnsi="Arial" w:cs="Arial"/>
          <w:sz w:val="28"/>
          <w:szCs w:val="28"/>
        </w:rPr>
      </w:pPr>
    </w:p>
    <w:p w:rsidR="00B33850" w:rsidRPr="00202C03" w:rsidRDefault="00B33850" w:rsidP="00B33850">
      <w:pPr>
        <w:spacing w:after="0"/>
        <w:ind w:left="0" w:firstLine="0"/>
        <w:rPr>
          <w:rFonts w:ascii="Arial" w:hAnsi="Arial" w:cs="Arial"/>
          <w:sz w:val="28"/>
          <w:szCs w:val="28"/>
        </w:rPr>
      </w:pPr>
    </w:p>
    <w:p w:rsidR="00B33850" w:rsidRDefault="00B33850" w:rsidP="00B33850">
      <w:pPr>
        <w:autoSpaceDE w:val="0"/>
        <w:autoSpaceDN w:val="0"/>
        <w:adjustRightInd w:val="0"/>
        <w:spacing w:after="0" w:line="240" w:lineRule="auto"/>
        <w:ind w:left="0" w:firstLine="0"/>
        <w:jc w:val="both"/>
        <w:rPr>
          <w:rFonts w:ascii="Arial" w:hAnsi="Arial" w:cs="Arial"/>
          <w:noProof/>
          <w:sz w:val="28"/>
          <w:szCs w:val="28"/>
        </w:rPr>
      </w:pPr>
    </w:p>
    <w:p w:rsidR="00B33850" w:rsidRDefault="00B33850" w:rsidP="00B33850">
      <w:pPr>
        <w:autoSpaceDE w:val="0"/>
        <w:autoSpaceDN w:val="0"/>
        <w:adjustRightInd w:val="0"/>
        <w:spacing w:after="0" w:line="240" w:lineRule="auto"/>
        <w:ind w:left="0" w:firstLine="0"/>
        <w:jc w:val="both"/>
        <w:rPr>
          <w:rFonts w:ascii="Arial" w:hAnsi="Arial" w:cs="Arial"/>
          <w:noProof/>
          <w:sz w:val="28"/>
          <w:szCs w:val="28"/>
        </w:rPr>
      </w:pPr>
    </w:p>
    <w:p w:rsidR="00B33850" w:rsidRDefault="00B33850" w:rsidP="00B33850">
      <w:pPr>
        <w:autoSpaceDE w:val="0"/>
        <w:autoSpaceDN w:val="0"/>
        <w:adjustRightInd w:val="0"/>
        <w:spacing w:after="0" w:line="240" w:lineRule="auto"/>
        <w:ind w:left="0" w:firstLine="0"/>
        <w:jc w:val="both"/>
        <w:rPr>
          <w:rFonts w:ascii="Arial" w:hAnsi="Arial" w:cs="Arial"/>
          <w:noProof/>
          <w:sz w:val="28"/>
          <w:szCs w:val="28"/>
        </w:rPr>
      </w:pPr>
    </w:p>
    <w:p w:rsidR="00B33850" w:rsidRDefault="00B33850" w:rsidP="00B33850">
      <w:pPr>
        <w:autoSpaceDE w:val="0"/>
        <w:autoSpaceDN w:val="0"/>
        <w:adjustRightInd w:val="0"/>
        <w:spacing w:after="0" w:line="240" w:lineRule="auto"/>
        <w:ind w:left="0" w:firstLine="0"/>
        <w:jc w:val="both"/>
        <w:rPr>
          <w:rFonts w:ascii="Arial" w:hAnsi="Arial" w:cs="Arial"/>
          <w:noProof/>
          <w:sz w:val="28"/>
          <w:szCs w:val="28"/>
        </w:rPr>
      </w:pPr>
    </w:p>
    <w:p w:rsidR="00B33850" w:rsidRDefault="00B33850" w:rsidP="00B33850">
      <w:pPr>
        <w:autoSpaceDE w:val="0"/>
        <w:autoSpaceDN w:val="0"/>
        <w:adjustRightInd w:val="0"/>
        <w:spacing w:after="0" w:line="240" w:lineRule="auto"/>
        <w:ind w:left="0" w:firstLine="0"/>
        <w:jc w:val="both"/>
        <w:rPr>
          <w:rFonts w:ascii="Arial" w:hAnsi="Arial" w:cs="Arial"/>
          <w:noProof/>
          <w:sz w:val="28"/>
          <w:szCs w:val="28"/>
        </w:rPr>
      </w:pPr>
    </w:p>
    <w:p w:rsidR="00B33850" w:rsidRDefault="00B33850" w:rsidP="00B33850">
      <w:pPr>
        <w:autoSpaceDE w:val="0"/>
        <w:autoSpaceDN w:val="0"/>
        <w:adjustRightInd w:val="0"/>
        <w:spacing w:after="0" w:line="240" w:lineRule="auto"/>
        <w:ind w:left="0" w:firstLine="0"/>
        <w:jc w:val="both"/>
        <w:rPr>
          <w:rFonts w:ascii="Arial" w:hAnsi="Arial" w:cs="Arial"/>
          <w:noProof/>
          <w:sz w:val="28"/>
          <w:szCs w:val="28"/>
        </w:rPr>
      </w:pPr>
    </w:p>
    <w:p w:rsidR="00B33850" w:rsidRDefault="00B33850" w:rsidP="00B33850">
      <w:pPr>
        <w:autoSpaceDE w:val="0"/>
        <w:autoSpaceDN w:val="0"/>
        <w:adjustRightInd w:val="0"/>
        <w:spacing w:after="0" w:line="240" w:lineRule="auto"/>
        <w:ind w:left="0" w:firstLine="0"/>
        <w:jc w:val="both"/>
        <w:rPr>
          <w:rFonts w:ascii="Arial" w:hAnsi="Arial" w:cs="Arial"/>
          <w:noProof/>
          <w:sz w:val="28"/>
          <w:szCs w:val="28"/>
        </w:rPr>
      </w:pPr>
    </w:p>
    <w:p w:rsidR="00B33850" w:rsidRDefault="00B33850" w:rsidP="00B33850">
      <w:pPr>
        <w:autoSpaceDE w:val="0"/>
        <w:autoSpaceDN w:val="0"/>
        <w:adjustRightInd w:val="0"/>
        <w:spacing w:after="0" w:line="240" w:lineRule="auto"/>
        <w:ind w:left="0" w:firstLine="0"/>
        <w:jc w:val="both"/>
        <w:rPr>
          <w:rFonts w:ascii="Arial" w:hAnsi="Arial" w:cs="Arial"/>
          <w:noProof/>
          <w:sz w:val="28"/>
          <w:szCs w:val="28"/>
        </w:rPr>
      </w:pPr>
    </w:p>
    <w:p w:rsidR="00B33850" w:rsidRDefault="00B33850" w:rsidP="00B33850">
      <w:pPr>
        <w:spacing w:after="0"/>
        <w:ind w:left="0" w:firstLine="0"/>
        <w:rPr>
          <w:rFonts w:ascii="Arial" w:hAnsi="Arial" w:cs="Arial"/>
          <w:sz w:val="28"/>
          <w:szCs w:val="28"/>
        </w:rPr>
      </w:pPr>
    </w:p>
    <w:p w:rsidR="00187816" w:rsidRPr="00C86656" w:rsidRDefault="00187816" w:rsidP="00187816">
      <w:pPr>
        <w:pStyle w:val="Paragraphedeliste"/>
        <w:spacing w:after="0" w:line="240" w:lineRule="auto"/>
        <w:ind w:left="0"/>
        <w:jc w:val="both"/>
        <w:rPr>
          <w:b/>
          <w:i/>
          <w:sz w:val="28"/>
          <w:szCs w:val="28"/>
        </w:rPr>
      </w:pPr>
      <w:r w:rsidRPr="00C86656">
        <w:rPr>
          <w:b/>
          <w:i/>
          <w:sz w:val="28"/>
          <w:szCs w:val="28"/>
        </w:rPr>
        <w:t>Solution :</w:t>
      </w:r>
    </w:p>
    <w:p w:rsidR="00187816" w:rsidRPr="007266D6" w:rsidRDefault="00187816" w:rsidP="00187816">
      <w:pPr>
        <w:pStyle w:val="Paragraphedeliste"/>
        <w:spacing w:after="0" w:line="240" w:lineRule="auto"/>
        <w:ind w:left="0"/>
        <w:jc w:val="both"/>
        <w:rPr>
          <w:sz w:val="28"/>
          <w:szCs w:val="28"/>
        </w:rPr>
      </w:pPr>
      <w:r w:rsidRPr="007266D6">
        <w:rPr>
          <w:sz w:val="28"/>
          <w:szCs w:val="28"/>
        </w:rPr>
        <w:t xml:space="preserve">Le carré a pour côté 12 m </w:t>
      </w:r>
      <w:r>
        <w:rPr>
          <w:sz w:val="28"/>
          <w:szCs w:val="28"/>
        </w:rPr>
        <w:t>(</w:t>
      </w:r>
      <w:r w:rsidRPr="007266D6">
        <w:rPr>
          <w:sz w:val="28"/>
          <w:szCs w:val="28"/>
        </w:rPr>
        <w:t>12² = 144</w:t>
      </w:r>
      <w:r>
        <w:rPr>
          <w:sz w:val="28"/>
          <w:szCs w:val="28"/>
        </w:rPr>
        <w:t>)</w:t>
      </w:r>
      <w:r w:rsidRPr="007266D6">
        <w:rPr>
          <w:sz w:val="28"/>
          <w:szCs w:val="28"/>
        </w:rPr>
        <w:t>.</w:t>
      </w:r>
      <w:r>
        <w:rPr>
          <w:sz w:val="28"/>
          <w:szCs w:val="28"/>
        </w:rPr>
        <w:t xml:space="preserve"> La largeur du grand huit est donc de 4 m.</w:t>
      </w:r>
    </w:p>
    <w:p w:rsidR="00187816" w:rsidRDefault="00187816" w:rsidP="00187816">
      <w:pPr>
        <w:pStyle w:val="Paragraphedeliste"/>
        <w:spacing w:after="0" w:line="240" w:lineRule="auto"/>
        <w:ind w:left="0"/>
        <w:jc w:val="both"/>
        <w:rPr>
          <w:rFonts w:eastAsiaTheme="minorEastAsia"/>
          <w:sz w:val="28"/>
          <w:szCs w:val="28"/>
        </w:rPr>
      </w:pPr>
      <w:r>
        <w:rPr>
          <w:sz w:val="28"/>
          <w:szCs w:val="28"/>
        </w:rPr>
        <w:t xml:space="preserve">On découpe le grand huit en 3. La partie centrale, à l’intérieur du carré ABCD, est constituée de 5 carrés de côté 4. Cela correspond aux </w:t>
      </w:r>
      <m:oMath>
        <m:r>
          <w:rPr>
            <w:rFonts w:ascii="Cambria Math" w:hAnsi="Cambria Math"/>
            <w:sz w:val="28"/>
            <w:szCs w:val="28"/>
          </w:rPr>
          <m:t>5/9ème</m:t>
        </m:r>
      </m:oMath>
      <w:r>
        <w:rPr>
          <w:sz w:val="28"/>
          <w:szCs w:val="28"/>
        </w:rPr>
        <w:t xml:space="preserve"> du carré initial. La partie centrale a donc une aire de </w:t>
      </w:r>
      <m:oMath>
        <m:r>
          <w:rPr>
            <w:rFonts w:ascii="Cambria Math" w:hAnsi="Cambria Math"/>
            <w:sz w:val="28"/>
            <w:szCs w:val="28"/>
          </w:rPr>
          <m:t>5×16=90</m:t>
        </m:r>
      </m:oMath>
      <w:r>
        <w:rPr>
          <w:rFonts w:eastAsiaTheme="minorEastAsia"/>
          <w:sz w:val="28"/>
          <w:szCs w:val="28"/>
        </w:rPr>
        <w:t xml:space="preserve"> m²</w:t>
      </w:r>
    </w:p>
    <w:p w:rsidR="00187816" w:rsidRDefault="00187816" w:rsidP="00187816">
      <w:pPr>
        <w:pStyle w:val="Paragraphedeliste"/>
        <w:spacing w:after="0" w:line="240" w:lineRule="auto"/>
        <w:ind w:left="0"/>
        <w:jc w:val="both"/>
        <w:rPr>
          <w:sz w:val="28"/>
          <w:szCs w:val="28"/>
        </w:rPr>
      </w:pPr>
      <w:r>
        <w:rPr>
          <w:sz w:val="28"/>
          <w:szCs w:val="28"/>
        </w:rPr>
        <w:t>Les deux autres parties sont symétriques donc ont la même aire.</w:t>
      </w:r>
    </w:p>
    <w:p w:rsidR="00187816" w:rsidRDefault="00187816" w:rsidP="00187816">
      <w:pPr>
        <w:pStyle w:val="Paragraphedeliste"/>
        <w:spacing w:after="0" w:line="240" w:lineRule="auto"/>
        <w:ind w:left="0"/>
        <w:jc w:val="both"/>
        <w:rPr>
          <w:sz w:val="28"/>
          <w:szCs w:val="28"/>
        </w:rPr>
      </w:pPr>
      <w:r>
        <w:rPr>
          <w:sz w:val="28"/>
          <w:szCs w:val="28"/>
        </w:rPr>
        <w:t>Elles sont constituées des 3/4 d’une couronne. L’aire du petit disque, de rayon 4 m, est 16</w:t>
      </w:r>
      <w:r>
        <w:rPr>
          <w:sz w:val="28"/>
          <w:szCs w:val="28"/>
        </w:rPr>
        <w:sym w:font="Symbol" w:char="F070"/>
      </w:r>
      <w:r>
        <w:rPr>
          <w:sz w:val="28"/>
          <w:szCs w:val="28"/>
        </w:rPr>
        <w:t>. L’aire du grand disque, de rayon 16 m, est 64</w:t>
      </w:r>
      <w:r>
        <w:rPr>
          <w:sz w:val="28"/>
          <w:szCs w:val="28"/>
        </w:rPr>
        <w:sym w:font="Symbol" w:char="F070"/>
      </w:r>
      <w:r>
        <w:rPr>
          <w:sz w:val="28"/>
          <w:szCs w:val="28"/>
        </w:rPr>
        <w:t>.</w:t>
      </w:r>
    </w:p>
    <w:p w:rsidR="00187816" w:rsidRDefault="00187816" w:rsidP="00187816">
      <w:pPr>
        <w:pStyle w:val="Paragraphedeliste"/>
        <w:spacing w:after="0" w:line="240" w:lineRule="auto"/>
        <w:ind w:left="0"/>
        <w:jc w:val="both"/>
        <w:rPr>
          <w:rFonts w:eastAsiaTheme="minorEastAsia"/>
          <w:sz w:val="28"/>
          <w:szCs w:val="28"/>
        </w:rPr>
      </w:pPr>
      <w:r>
        <w:rPr>
          <w:sz w:val="28"/>
          <w:szCs w:val="28"/>
        </w:rPr>
        <w:t xml:space="preserve">Les 3/4 de la couronne de gauche a donc pour aire </w:t>
      </w:r>
      <m:oMath>
        <m:d>
          <m:dPr>
            <m:ctrlPr>
              <w:rPr>
                <w:rFonts w:ascii="Cambria Math" w:hAnsi="Cambria Math"/>
                <w:i/>
                <w:sz w:val="28"/>
                <w:szCs w:val="28"/>
              </w:rPr>
            </m:ctrlPr>
          </m:dPr>
          <m:e>
            <m:r>
              <w:rPr>
                <w:rFonts w:ascii="Cambria Math" w:hAnsi="Cambria Math"/>
                <w:sz w:val="28"/>
                <w:szCs w:val="28"/>
              </w:rPr>
              <m:t>64</m:t>
            </m:r>
            <m:r>
              <w:rPr>
                <w:rFonts w:ascii="Cambria Math" w:hAnsi="Cambria Math"/>
                <w:i/>
                <w:sz w:val="28"/>
                <w:szCs w:val="28"/>
              </w:rPr>
              <w:sym w:font="Symbol" w:char="F070"/>
            </m:r>
            <m:r>
              <w:rPr>
                <w:rFonts w:ascii="Cambria Math" w:hAnsi="Cambria Math"/>
                <w:sz w:val="28"/>
                <w:szCs w:val="28"/>
              </w:rPr>
              <m:t xml:space="preserve"> - 16</m:t>
            </m:r>
            <m:r>
              <w:rPr>
                <w:rFonts w:ascii="Cambria Math" w:hAnsi="Cambria Math"/>
                <w:i/>
                <w:sz w:val="28"/>
                <w:szCs w:val="28"/>
              </w:rPr>
              <w:sym w:font="Symbol" w:char="F070"/>
            </m:r>
          </m:e>
        </m:d>
        <m:r>
          <w:rPr>
            <w:rFonts w:ascii="Cambria Math" w:eastAsiaTheme="minorEastAsia" w:hAnsi="Cambria Math"/>
            <w:sz w:val="28"/>
            <w:szCs w:val="28"/>
          </w:rPr>
          <m:t>×</m:t>
        </m:r>
        <m:f>
          <m:fPr>
            <m:ctrlPr>
              <w:rPr>
                <w:rFonts w:ascii="Cambria Math" w:eastAsiaTheme="minorEastAsia" w:hAnsi="Cambria Math"/>
                <w:i/>
                <w:sz w:val="28"/>
                <w:szCs w:val="28"/>
              </w:rPr>
            </m:ctrlPr>
          </m:fPr>
          <m:num>
            <m:r>
              <w:rPr>
                <w:rFonts w:ascii="Cambria Math" w:eastAsiaTheme="minorEastAsia" w:hAnsi="Cambria Math"/>
                <w:sz w:val="28"/>
                <w:szCs w:val="28"/>
              </w:rPr>
              <m:t>3</m:t>
            </m:r>
          </m:num>
          <m:den>
            <m:r>
              <w:rPr>
                <w:rFonts w:ascii="Cambria Math" w:eastAsiaTheme="minorEastAsia" w:hAnsi="Cambria Math"/>
                <w:sz w:val="28"/>
                <w:szCs w:val="28"/>
              </w:rPr>
              <m:t>4</m:t>
            </m:r>
          </m:den>
        </m:f>
        <m:r>
          <w:rPr>
            <w:rFonts w:ascii="Cambria Math" w:eastAsiaTheme="minorEastAsia" w:hAnsi="Cambria Math"/>
            <w:sz w:val="28"/>
            <w:szCs w:val="28"/>
          </w:rPr>
          <m:t>= 36</m:t>
        </m:r>
        <m:r>
          <w:rPr>
            <w:rFonts w:ascii="Cambria Math" w:eastAsiaTheme="minorEastAsia" w:hAnsi="Cambria Math"/>
            <w:i/>
            <w:sz w:val="28"/>
            <w:szCs w:val="28"/>
          </w:rPr>
          <w:sym w:font="Symbol" w:char="F070"/>
        </m:r>
      </m:oMath>
      <w:r>
        <w:rPr>
          <w:rFonts w:eastAsiaTheme="minorEastAsia"/>
          <w:sz w:val="28"/>
          <w:szCs w:val="28"/>
        </w:rPr>
        <w:t xml:space="preserve"> m²</w:t>
      </w:r>
    </w:p>
    <w:p w:rsidR="00187816" w:rsidRDefault="00187816" w:rsidP="00187816">
      <w:pPr>
        <w:pStyle w:val="Paragraphedeliste"/>
        <w:spacing w:after="0" w:line="240" w:lineRule="auto"/>
        <w:ind w:left="0"/>
        <w:jc w:val="both"/>
        <w:rPr>
          <w:rFonts w:eastAsiaTheme="minorEastAsia"/>
          <w:sz w:val="28"/>
          <w:szCs w:val="28"/>
        </w:rPr>
      </w:pPr>
      <w:r>
        <w:rPr>
          <w:rFonts w:eastAsiaTheme="minorEastAsia"/>
          <w:sz w:val="28"/>
          <w:szCs w:val="28"/>
        </w:rPr>
        <w:t xml:space="preserve">Finalement, le grand huit a une aire de </w:t>
      </w:r>
      <m:oMath>
        <m:r>
          <w:rPr>
            <w:rFonts w:ascii="Cambria Math" w:eastAsiaTheme="minorEastAsia" w:hAnsi="Cambria Math"/>
            <w:sz w:val="28"/>
            <w:szCs w:val="28"/>
          </w:rPr>
          <m:t>2×36π+90 ≈306,19</m:t>
        </m:r>
      </m:oMath>
      <w:r>
        <w:rPr>
          <w:rFonts w:eastAsiaTheme="minorEastAsia"/>
          <w:sz w:val="28"/>
          <w:szCs w:val="28"/>
        </w:rPr>
        <w:t xml:space="preserve"> m²</w:t>
      </w:r>
    </w:p>
    <w:p w:rsidR="00B33850" w:rsidRPr="00EB3CDB" w:rsidRDefault="00B33850" w:rsidP="00B33850">
      <w:pPr>
        <w:autoSpaceDE w:val="0"/>
        <w:autoSpaceDN w:val="0"/>
        <w:adjustRightInd w:val="0"/>
        <w:spacing w:after="0" w:line="240" w:lineRule="auto"/>
        <w:ind w:left="0" w:firstLine="0"/>
        <w:rPr>
          <w:rFonts w:ascii="Arial" w:hAnsi="Arial" w:cs="Arial"/>
          <w:b/>
          <w:noProof/>
          <w:sz w:val="28"/>
          <w:szCs w:val="28"/>
        </w:rPr>
      </w:pPr>
    </w:p>
    <w:p w:rsidR="00B33850" w:rsidRDefault="00B33850" w:rsidP="00B33850">
      <w:pPr>
        <w:autoSpaceDE w:val="0"/>
        <w:autoSpaceDN w:val="0"/>
        <w:adjustRightInd w:val="0"/>
        <w:spacing w:after="0" w:line="240" w:lineRule="auto"/>
        <w:ind w:left="0" w:firstLine="0"/>
        <w:jc w:val="center"/>
        <w:rPr>
          <w:rFonts w:cs="Arial"/>
          <w:b/>
          <w:noProof/>
          <w:sz w:val="36"/>
          <w:szCs w:val="28"/>
          <w:lang w:eastAsia="fr-FR"/>
        </w:rPr>
      </w:pPr>
    </w:p>
    <w:p w:rsidR="00B33850" w:rsidRDefault="00B33850" w:rsidP="00B33850">
      <w:pPr>
        <w:autoSpaceDE w:val="0"/>
        <w:autoSpaceDN w:val="0"/>
        <w:adjustRightInd w:val="0"/>
        <w:spacing w:after="0" w:line="240" w:lineRule="auto"/>
        <w:ind w:left="0" w:firstLine="0"/>
        <w:jc w:val="center"/>
        <w:rPr>
          <w:rFonts w:cs="Arial"/>
          <w:b/>
          <w:noProof/>
          <w:sz w:val="36"/>
          <w:szCs w:val="28"/>
          <w:lang w:eastAsia="fr-FR"/>
        </w:rPr>
      </w:pPr>
    </w:p>
    <w:p w:rsidR="00B33850" w:rsidRDefault="00B33850" w:rsidP="00B33850">
      <w:pPr>
        <w:autoSpaceDE w:val="0"/>
        <w:autoSpaceDN w:val="0"/>
        <w:adjustRightInd w:val="0"/>
        <w:spacing w:after="0" w:line="240" w:lineRule="auto"/>
        <w:ind w:left="0" w:firstLine="0"/>
        <w:jc w:val="center"/>
        <w:rPr>
          <w:rFonts w:cs="Arial"/>
          <w:b/>
          <w:noProof/>
          <w:sz w:val="36"/>
          <w:szCs w:val="28"/>
          <w:lang w:eastAsia="fr-FR"/>
        </w:rPr>
      </w:pPr>
    </w:p>
    <w:p w:rsidR="00B33850" w:rsidRPr="003A2DE7" w:rsidRDefault="00B33850" w:rsidP="00B33850">
      <w:pPr>
        <w:autoSpaceDE w:val="0"/>
        <w:autoSpaceDN w:val="0"/>
        <w:adjustRightInd w:val="0"/>
        <w:spacing w:after="0" w:line="240" w:lineRule="auto"/>
        <w:ind w:left="0" w:firstLine="0"/>
        <w:jc w:val="center"/>
        <w:rPr>
          <w:rFonts w:cs="Arial"/>
          <w:b/>
          <w:noProof/>
          <w:sz w:val="36"/>
          <w:szCs w:val="28"/>
          <w:lang w:eastAsia="fr-FR"/>
        </w:rPr>
      </w:pPr>
      <w:r w:rsidRPr="003A2DE7">
        <w:rPr>
          <w:rFonts w:cs="Arial"/>
          <w:b/>
          <w:noProof/>
          <w:sz w:val="36"/>
          <w:szCs w:val="28"/>
          <w:lang w:eastAsia="fr-FR"/>
        </w:rPr>
        <w:lastRenderedPageBreak/>
        <w:t>Une pièce de trop !</w:t>
      </w:r>
    </w:p>
    <w:p w:rsidR="00B33850" w:rsidRPr="003A2DE7" w:rsidRDefault="00B33850" w:rsidP="00B33850">
      <w:pPr>
        <w:autoSpaceDE w:val="0"/>
        <w:autoSpaceDN w:val="0"/>
        <w:adjustRightInd w:val="0"/>
        <w:spacing w:after="0" w:line="240" w:lineRule="auto"/>
        <w:ind w:left="0" w:firstLine="0"/>
        <w:jc w:val="both"/>
        <w:rPr>
          <w:rFonts w:ascii="Arial" w:hAnsi="Arial" w:cs="Arial"/>
          <w:sz w:val="28"/>
          <w:szCs w:val="28"/>
        </w:rPr>
      </w:pPr>
      <w:r w:rsidRPr="003A2DE7">
        <w:rPr>
          <w:rFonts w:ascii="Arial" w:hAnsi="Arial" w:cs="Arial"/>
          <w:sz w:val="28"/>
          <w:szCs w:val="28"/>
        </w:rPr>
        <w:t>En assemblant quatre de ces cinq pièces, on peut former un carré.</w:t>
      </w:r>
    </w:p>
    <w:p w:rsidR="00B33850" w:rsidRPr="003A2DE7" w:rsidRDefault="00B33850" w:rsidP="00B33850">
      <w:pPr>
        <w:autoSpaceDE w:val="0"/>
        <w:autoSpaceDN w:val="0"/>
        <w:adjustRightInd w:val="0"/>
        <w:spacing w:after="0" w:line="240" w:lineRule="auto"/>
        <w:ind w:left="0" w:firstLine="0"/>
        <w:jc w:val="both"/>
        <w:rPr>
          <w:rFonts w:ascii="Arial" w:hAnsi="Arial" w:cs="Arial"/>
          <w:sz w:val="28"/>
          <w:szCs w:val="28"/>
        </w:rPr>
      </w:pPr>
    </w:p>
    <w:p w:rsidR="00B33850" w:rsidRPr="003A2DE7" w:rsidRDefault="00B33850" w:rsidP="00B33850">
      <w:pPr>
        <w:autoSpaceDE w:val="0"/>
        <w:autoSpaceDN w:val="0"/>
        <w:adjustRightInd w:val="0"/>
        <w:spacing w:after="0" w:line="240" w:lineRule="auto"/>
        <w:ind w:left="0" w:firstLine="0"/>
        <w:jc w:val="both"/>
        <w:rPr>
          <w:rFonts w:ascii="Arial" w:hAnsi="Arial" w:cs="Arial"/>
          <w:sz w:val="28"/>
          <w:szCs w:val="28"/>
        </w:rPr>
      </w:pPr>
      <w:r w:rsidRPr="003A2DE7">
        <w:rPr>
          <w:rFonts w:ascii="Arial" w:hAnsi="Arial" w:cs="Arial"/>
          <w:noProof/>
          <w:sz w:val="28"/>
          <w:szCs w:val="28"/>
          <w:lang w:eastAsia="fr-FR"/>
        </w:rPr>
        <w:drawing>
          <wp:inline distT="0" distB="0" distL="0" distR="0">
            <wp:extent cx="4663440" cy="823830"/>
            <wp:effectExtent l="19050" t="0" r="3810" b="0"/>
            <wp:docPr id="9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cstate="print"/>
                    <a:srcRect/>
                    <a:stretch>
                      <a:fillRect/>
                    </a:stretch>
                  </pic:blipFill>
                  <pic:spPr bwMode="auto">
                    <a:xfrm>
                      <a:off x="0" y="0"/>
                      <a:ext cx="4663440" cy="823830"/>
                    </a:xfrm>
                    <a:prstGeom prst="rect">
                      <a:avLst/>
                    </a:prstGeom>
                    <a:noFill/>
                    <a:ln w="9525">
                      <a:noFill/>
                      <a:miter lim="800000"/>
                      <a:headEnd/>
                      <a:tailEnd/>
                    </a:ln>
                  </pic:spPr>
                </pic:pic>
              </a:graphicData>
            </a:graphic>
          </wp:inline>
        </w:drawing>
      </w:r>
    </w:p>
    <w:p w:rsidR="00B33850" w:rsidRPr="003A2DE7" w:rsidRDefault="00B33850" w:rsidP="00B33850">
      <w:pPr>
        <w:autoSpaceDE w:val="0"/>
        <w:autoSpaceDN w:val="0"/>
        <w:adjustRightInd w:val="0"/>
        <w:spacing w:after="0" w:line="240" w:lineRule="auto"/>
        <w:ind w:left="0" w:firstLine="0"/>
        <w:jc w:val="both"/>
        <w:rPr>
          <w:rFonts w:ascii="Arial" w:hAnsi="Arial" w:cs="Arial"/>
          <w:b/>
          <w:sz w:val="28"/>
          <w:szCs w:val="28"/>
        </w:rPr>
      </w:pPr>
      <w:r w:rsidRPr="003A2DE7">
        <w:rPr>
          <w:rFonts w:ascii="Arial" w:hAnsi="Arial" w:cs="Arial"/>
          <w:b/>
          <w:sz w:val="28"/>
          <w:szCs w:val="28"/>
        </w:rPr>
        <w:t>Quelle est celle qui reste ?</w:t>
      </w:r>
    </w:p>
    <w:p w:rsidR="00B33850" w:rsidRPr="003A2DE7" w:rsidRDefault="00B33850" w:rsidP="00B33850">
      <w:pPr>
        <w:autoSpaceDE w:val="0"/>
        <w:autoSpaceDN w:val="0"/>
        <w:adjustRightInd w:val="0"/>
        <w:spacing w:after="0" w:line="240" w:lineRule="auto"/>
        <w:ind w:left="0" w:firstLine="0"/>
        <w:jc w:val="both"/>
        <w:rPr>
          <w:rFonts w:ascii="Arial" w:hAnsi="Arial" w:cs="Arial"/>
          <w:b/>
          <w:sz w:val="28"/>
          <w:szCs w:val="28"/>
        </w:rPr>
      </w:pPr>
    </w:p>
    <w:p w:rsidR="00B33850" w:rsidRDefault="00187816" w:rsidP="00B33850">
      <w:pPr>
        <w:autoSpaceDE w:val="0"/>
        <w:autoSpaceDN w:val="0"/>
        <w:adjustRightInd w:val="0"/>
        <w:spacing w:after="0" w:line="240" w:lineRule="auto"/>
        <w:ind w:left="0" w:firstLine="0"/>
        <w:rPr>
          <w:rFonts w:ascii="Arial" w:hAnsi="Arial" w:cs="Arial"/>
          <w:b/>
          <w:noProof/>
          <w:sz w:val="28"/>
          <w:szCs w:val="28"/>
        </w:rPr>
      </w:pPr>
      <w:r>
        <w:rPr>
          <w:rFonts w:ascii="Arial" w:hAnsi="Arial" w:cs="Arial"/>
          <w:b/>
          <w:noProof/>
          <w:sz w:val="28"/>
          <w:szCs w:val="28"/>
        </w:rPr>
        <w:t>Solution :</w:t>
      </w:r>
    </w:p>
    <w:p w:rsidR="00187816" w:rsidRDefault="00187816" w:rsidP="00B33850">
      <w:pPr>
        <w:autoSpaceDE w:val="0"/>
        <w:autoSpaceDN w:val="0"/>
        <w:adjustRightInd w:val="0"/>
        <w:spacing w:after="0" w:line="240" w:lineRule="auto"/>
        <w:ind w:left="0" w:firstLine="0"/>
        <w:rPr>
          <w:rFonts w:ascii="Arial" w:hAnsi="Arial" w:cs="Arial"/>
          <w:b/>
          <w:noProof/>
          <w:sz w:val="28"/>
          <w:szCs w:val="28"/>
        </w:rPr>
      </w:pPr>
      <w:r>
        <w:rPr>
          <w:rFonts w:ascii="Arial" w:hAnsi="Arial" w:cs="Arial"/>
          <w:b/>
          <w:noProof/>
          <w:sz w:val="28"/>
          <w:szCs w:val="28"/>
        </w:rPr>
        <w:t>7 + 4 + 6 + 5 + 8 = 30. Carré le plus proche inférieur : 25. Il faut donc supprimer D.</w:t>
      </w:r>
    </w:p>
    <w:p w:rsidR="00187816" w:rsidRPr="00EB3CDB" w:rsidRDefault="00187816" w:rsidP="00B33850">
      <w:pPr>
        <w:autoSpaceDE w:val="0"/>
        <w:autoSpaceDN w:val="0"/>
        <w:adjustRightInd w:val="0"/>
        <w:spacing w:after="0" w:line="240" w:lineRule="auto"/>
        <w:ind w:left="0" w:firstLine="0"/>
        <w:rPr>
          <w:rFonts w:ascii="Arial" w:hAnsi="Arial" w:cs="Arial"/>
          <w:b/>
          <w:noProof/>
          <w:sz w:val="28"/>
          <w:szCs w:val="28"/>
        </w:rPr>
      </w:pPr>
    </w:p>
    <w:p w:rsidR="00B25042" w:rsidRPr="003A2DE7" w:rsidRDefault="00B25042" w:rsidP="00B25042">
      <w:pPr>
        <w:autoSpaceDE w:val="0"/>
        <w:autoSpaceDN w:val="0"/>
        <w:adjustRightInd w:val="0"/>
        <w:spacing w:after="0" w:line="240" w:lineRule="auto"/>
        <w:ind w:left="0" w:firstLine="0"/>
        <w:jc w:val="center"/>
        <w:rPr>
          <w:rFonts w:cs="Arial"/>
          <w:b/>
          <w:noProof/>
          <w:sz w:val="36"/>
          <w:szCs w:val="28"/>
          <w:lang w:eastAsia="fr-FR"/>
        </w:rPr>
      </w:pPr>
      <w:r w:rsidRPr="003A2DE7">
        <w:rPr>
          <w:rFonts w:cs="Arial"/>
          <w:b/>
          <w:noProof/>
          <w:sz w:val="36"/>
          <w:szCs w:val="28"/>
          <w:lang w:eastAsia="fr-FR"/>
        </w:rPr>
        <w:t>Et que fait Blanche-Neige ?</w:t>
      </w:r>
    </w:p>
    <w:p w:rsidR="00B25042" w:rsidRPr="003A2DE7" w:rsidRDefault="00B25042" w:rsidP="00B25042">
      <w:pPr>
        <w:autoSpaceDE w:val="0"/>
        <w:autoSpaceDN w:val="0"/>
        <w:adjustRightInd w:val="0"/>
        <w:spacing w:after="0" w:line="240" w:lineRule="auto"/>
        <w:ind w:left="0" w:firstLine="0"/>
        <w:rPr>
          <w:rFonts w:ascii="Arial" w:hAnsi="Arial" w:cs="Arial"/>
          <w:sz w:val="28"/>
          <w:szCs w:val="28"/>
        </w:rPr>
      </w:pPr>
      <w:r w:rsidRPr="003A2DE7">
        <w:rPr>
          <w:rFonts w:ascii="Arial" w:hAnsi="Arial" w:cs="Arial"/>
          <w:sz w:val="28"/>
          <w:szCs w:val="28"/>
        </w:rPr>
        <w:t xml:space="preserve">The </w:t>
      </w:r>
      <w:proofErr w:type="spellStart"/>
      <w:r w:rsidRPr="003A2DE7">
        <w:rPr>
          <w:rFonts w:ascii="Arial" w:hAnsi="Arial" w:cs="Arial"/>
          <w:sz w:val="28"/>
          <w:szCs w:val="28"/>
        </w:rPr>
        <w:t>seven</w:t>
      </w:r>
      <w:proofErr w:type="spellEnd"/>
      <w:r w:rsidRPr="003A2DE7">
        <w:rPr>
          <w:rFonts w:ascii="Arial" w:hAnsi="Arial" w:cs="Arial"/>
          <w:sz w:val="28"/>
          <w:szCs w:val="28"/>
        </w:rPr>
        <w:t xml:space="preserve"> </w:t>
      </w:r>
      <w:proofErr w:type="spellStart"/>
      <w:r w:rsidRPr="003A2DE7">
        <w:rPr>
          <w:rFonts w:ascii="Arial" w:hAnsi="Arial" w:cs="Arial"/>
          <w:sz w:val="28"/>
          <w:szCs w:val="28"/>
        </w:rPr>
        <w:t>dwarfs</w:t>
      </w:r>
      <w:proofErr w:type="spellEnd"/>
      <w:r w:rsidRPr="003A2DE7">
        <w:rPr>
          <w:rFonts w:ascii="Arial" w:hAnsi="Arial" w:cs="Arial"/>
          <w:sz w:val="28"/>
          <w:szCs w:val="28"/>
        </w:rPr>
        <w:t xml:space="preserve"> </w:t>
      </w:r>
      <w:proofErr w:type="spellStart"/>
      <w:r w:rsidRPr="003A2DE7">
        <w:rPr>
          <w:rFonts w:ascii="Arial" w:hAnsi="Arial" w:cs="Arial"/>
          <w:sz w:val="28"/>
          <w:szCs w:val="28"/>
        </w:rPr>
        <w:t>can</w:t>
      </w:r>
      <w:proofErr w:type="spellEnd"/>
      <w:r w:rsidRPr="003A2DE7">
        <w:rPr>
          <w:rFonts w:ascii="Arial" w:hAnsi="Arial" w:cs="Arial"/>
          <w:sz w:val="28"/>
          <w:szCs w:val="28"/>
        </w:rPr>
        <w:t xml:space="preserve"> </w:t>
      </w:r>
      <w:proofErr w:type="spellStart"/>
      <w:r w:rsidRPr="003A2DE7">
        <w:rPr>
          <w:rFonts w:ascii="Arial" w:hAnsi="Arial" w:cs="Arial"/>
          <w:sz w:val="28"/>
          <w:szCs w:val="28"/>
        </w:rPr>
        <w:t>cut</w:t>
      </w:r>
      <w:proofErr w:type="spellEnd"/>
      <w:r w:rsidRPr="003A2DE7">
        <w:rPr>
          <w:rFonts w:ascii="Arial" w:hAnsi="Arial" w:cs="Arial"/>
          <w:sz w:val="28"/>
          <w:szCs w:val="28"/>
        </w:rPr>
        <w:t xml:space="preserve"> </w:t>
      </w:r>
      <w:proofErr w:type="spellStart"/>
      <w:r w:rsidRPr="003A2DE7">
        <w:rPr>
          <w:rFonts w:ascii="Arial" w:hAnsi="Arial" w:cs="Arial"/>
          <w:sz w:val="28"/>
          <w:szCs w:val="28"/>
        </w:rPr>
        <w:t>seven</w:t>
      </w:r>
      <w:proofErr w:type="spellEnd"/>
      <w:r w:rsidRPr="003A2DE7">
        <w:rPr>
          <w:rFonts w:ascii="Arial" w:hAnsi="Arial" w:cs="Arial"/>
          <w:sz w:val="28"/>
          <w:szCs w:val="28"/>
        </w:rPr>
        <w:t xml:space="preserve"> </w:t>
      </w:r>
      <w:proofErr w:type="spellStart"/>
      <w:r w:rsidRPr="003A2DE7">
        <w:rPr>
          <w:rFonts w:ascii="Arial" w:hAnsi="Arial" w:cs="Arial"/>
          <w:sz w:val="28"/>
          <w:szCs w:val="28"/>
        </w:rPr>
        <w:t>trees</w:t>
      </w:r>
      <w:proofErr w:type="spellEnd"/>
      <w:r w:rsidRPr="003A2DE7">
        <w:rPr>
          <w:rFonts w:ascii="Arial" w:hAnsi="Arial" w:cs="Arial"/>
          <w:sz w:val="28"/>
          <w:szCs w:val="28"/>
        </w:rPr>
        <w:t xml:space="preserve"> in </w:t>
      </w:r>
      <w:proofErr w:type="spellStart"/>
      <w:r w:rsidRPr="003A2DE7">
        <w:rPr>
          <w:rFonts w:ascii="Arial" w:hAnsi="Arial" w:cs="Arial"/>
          <w:sz w:val="28"/>
          <w:szCs w:val="28"/>
        </w:rPr>
        <w:t>seven</w:t>
      </w:r>
      <w:proofErr w:type="spellEnd"/>
      <w:r w:rsidRPr="003A2DE7">
        <w:rPr>
          <w:rFonts w:ascii="Arial" w:hAnsi="Arial" w:cs="Arial"/>
          <w:sz w:val="28"/>
          <w:szCs w:val="28"/>
        </w:rPr>
        <w:t xml:space="preserve"> </w:t>
      </w:r>
      <w:proofErr w:type="spellStart"/>
      <w:r w:rsidRPr="003A2DE7">
        <w:rPr>
          <w:rFonts w:ascii="Arial" w:hAnsi="Arial" w:cs="Arial"/>
          <w:sz w:val="28"/>
          <w:szCs w:val="28"/>
        </w:rPr>
        <w:t>hours</w:t>
      </w:r>
      <w:proofErr w:type="spellEnd"/>
      <w:r w:rsidRPr="003A2DE7">
        <w:rPr>
          <w:rFonts w:ascii="Arial" w:hAnsi="Arial" w:cs="Arial"/>
          <w:sz w:val="28"/>
          <w:szCs w:val="28"/>
        </w:rPr>
        <w:t xml:space="preserve">. </w:t>
      </w:r>
      <w:proofErr w:type="spellStart"/>
      <w:r w:rsidRPr="003A2DE7">
        <w:rPr>
          <w:rFonts w:ascii="Arial" w:hAnsi="Arial" w:cs="Arial"/>
          <w:sz w:val="28"/>
          <w:szCs w:val="28"/>
        </w:rPr>
        <w:t>Sneezy</w:t>
      </w:r>
      <w:proofErr w:type="spellEnd"/>
      <w:r w:rsidRPr="003A2DE7">
        <w:rPr>
          <w:rFonts w:ascii="Arial" w:hAnsi="Arial" w:cs="Arial"/>
          <w:sz w:val="28"/>
          <w:szCs w:val="28"/>
        </w:rPr>
        <w:t xml:space="preserve"> </w:t>
      </w:r>
      <w:proofErr w:type="spellStart"/>
      <w:r w:rsidRPr="003A2DE7">
        <w:rPr>
          <w:rFonts w:ascii="Arial" w:hAnsi="Arial" w:cs="Arial"/>
          <w:sz w:val="28"/>
          <w:szCs w:val="28"/>
        </w:rPr>
        <w:t>gets</w:t>
      </w:r>
      <w:proofErr w:type="spellEnd"/>
      <w:r w:rsidRPr="003A2DE7">
        <w:rPr>
          <w:rFonts w:ascii="Arial" w:hAnsi="Arial" w:cs="Arial"/>
          <w:sz w:val="28"/>
          <w:szCs w:val="28"/>
        </w:rPr>
        <w:t xml:space="preserve"> ill.</w:t>
      </w:r>
    </w:p>
    <w:p w:rsidR="00B25042" w:rsidRPr="003A2DE7" w:rsidRDefault="00B25042" w:rsidP="00B25042">
      <w:pPr>
        <w:autoSpaceDE w:val="0"/>
        <w:autoSpaceDN w:val="0"/>
        <w:adjustRightInd w:val="0"/>
        <w:spacing w:after="0" w:line="240" w:lineRule="auto"/>
        <w:ind w:left="0" w:firstLine="0"/>
        <w:rPr>
          <w:rFonts w:ascii="Arial" w:hAnsi="Arial" w:cs="Arial"/>
          <w:b/>
          <w:sz w:val="28"/>
          <w:szCs w:val="28"/>
        </w:rPr>
      </w:pPr>
      <w:r w:rsidRPr="003A2DE7">
        <w:rPr>
          <w:rFonts w:ascii="Arial" w:hAnsi="Arial" w:cs="Arial"/>
          <w:b/>
          <w:sz w:val="28"/>
          <w:szCs w:val="28"/>
        </w:rPr>
        <w:t xml:space="preserve">How long </w:t>
      </w:r>
      <w:proofErr w:type="spellStart"/>
      <w:r w:rsidRPr="003A2DE7">
        <w:rPr>
          <w:rFonts w:ascii="Arial" w:hAnsi="Arial" w:cs="Arial"/>
          <w:b/>
          <w:sz w:val="28"/>
          <w:szCs w:val="28"/>
        </w:rPr>
        <w:t>will</w:t>
      </w:r>
      <w:proofErr w:type="spellEnd"/>
      <w:r w:rsidRPr="003A2DE7">
        <w:rPr>
          <w:rFonts w:ascii="Arial" w:hAnsi="Arial" w:cs="Arial"/>
          <w:b/>
          <w:sz w:val="28"/>
          <w:szCs w:val="28"/>
        </w:rPr>
        <w:t xml:space="preserve"> </w:t>
      </w:r>
      <w:proofErr w:type="spellStart"/>
      <w:r w:rsidRPr="003A2DE7">
        <w:rPr>
          <w:rFonts w:ascii="Arial" w:hAnsi="Arial" w:cs="Arial"/>
          <w:b/>
          <w:sz w:val="28"/>
          <w:szCs w:val="28"/>
        </w:rPr>
        <w:t>it</w:t>
      </w:r>
      <w:proofErr w:type="spellEnd"/>
      <w:r w:rsidRPr="003A2DE7">
        <w:rPr>
          <w:rFonts w:ascii="Arial" w:hAnsi="Arial" w:cs="Arial"/>
          <w:b/>
          <w:sz w:val="28"/>
          <w:szCs w:val="28"/>
        </w:rPr>
        <w:t xml:space="preserve"> </w:t>
      </w:r>
      <w:proofErr w:type="spellStart"/>
      <w:r w:rsidRPr="003A2DE7">
        <w:rPr>
          <w:rFonts w:ascii="Arial" w:hAnsi="Arial" w:cs="Arial"/>
          <w:b/>
          <w:sz w:val="28"/>
          <w:szCs w:val="28"/>
        </w:rPr>
        <w:t>take</w:t>
      </w:r>
      <w:proofErr w:type="spellEnd"/>
      <w:r w:rsidRPr="003A2DE7">
        <w:rPr>
          <w:rFonts w:ascii="Arial" w:hAnsi="Arial" w:cs="Arial"/>
          <w:b/>
          <w:sz w:val="28"/>
          <w:szCs w:val="28"/>
        </w:rPr>
        <w:t xml:space="preserve"> the six </w:t>
      </w:r>
      <w:proofErr w:type="spellStart"/>
      <w:r w:rsidRPr="003A2DE7">
        <w:rPr>
          <w:rFonts w:ascii="Arial" w:hAnsi="Arial" w:cs="Arial"/>
          <w:b/>
          <w:sz w:val="28"/>
          <w:szCs w:val="28"/>
        </w:rPr>
        <w:t>dwarfs</w:t>
      </w:r>
      <w:proofErr w:type="spellEnd"/>
      <w:r w:rsidRPr="003A2DE7">
        <w:rPr>
          <w:rFonts w:ascii="Arial" w:hAnsi="Arial" w:cs="Arial"/>
          <w:b/>
          <w:sz w:val="28"/>
          <w:szCs w:val="28"/>
        </w:rPr>
        <w:t xml:space="preserve"> </w:t>
      </w:r>
      <w:proofErr w:type="spellStart"/>
      <w:r w:rsidRPr="003A2DE7">
        <w:rPr>
          <w:rFonts w:ascii="Arial" w:hAnsi="Arial" w:cs="Arial"/>
          <w:b/>
          <w:sz w:val="28"/>
          <w:szCs w:val="28"/>
        </w:rPr>
        <w:t>left</w:t>
      </w:r>
      <w:proofErr w:type="spellEnd"/>
      <w:r w:rsidRPr="003A2DE7">
        <w:rPr>
          <w:rFonts w:ascii="Arial" w:hAnsi="Arial" w:cs="Arial"/>
          <w:b/>
          <w:sz w:val="28"/>
          <w:szCs w:val="28"/>
        </w:rPr>
        <w:t xml:space="preserve"> to </w:t>
      </w:r>
      <w:proofErr w:type="spellStart"/>
      <w:r w:rsidRPr="003A2DE7">
        <w:rPr>
          <w:rFonts w:ascii="Arial" w:hAnsi="Arial" w:cs="Arial"/>
          <w:b/>
          <w:sz w:val="28"/>
          <w:szCs w:val="28"/>
        </w:rPr>
        <w:t>cut</w:t>
      </w:r>
      <w:proofErr w:type="spellEnd"/>
      <w:r w:rsidRPr="003A2DE7">
        <w:rPr>
          <w:rFonts w:ascii="Arial" w:hAnsi="Arial" w:cs="Arial"/>
          <w:b/>
          <w:sz w:val="28"/>
          <w:szCs w:val="28"/>
        </w:rPr>
        <w:t xml:space="preserve"> six </w:t>
      </w:r>
      <w:proofErr w:type="spellStart"/>
      <w:r w:rsidRPr="003A2DE7">
        <w:rPr>
          <w:rFonts w:ascii="Arial" w:hAnsi="Arial" w:cs="Arial"/>
          <w:b/>
          <w:sz w:val="28"/>
          <w:szCs w:val="28"/>
        </w:rPr>
        <w:t>trees</w:t>
      </w:r>
      <w:proofErr w:type="spellEnd"/>
      <w:r w:rsidRPr="003A2DE7">
        <w:rPr>
          <w:rFonts w:ascii="Arial" w:hAnsi="Arial" w:cs="Arial"/>
          <w:b/>
          <w:sz w:val="28"/>
          <w:szCs w:val="28"/>
        </w:rPr>
        <w:t xml:space="preserve"> ?</w:t>
      </w:r>
    </w:p>
    <w:p w:rsidR="00B25042" w:rsidRDefault="00B25042" w:rsidP="00B25042">
      <w:pPr>
        <w:autoSpaceDE w:val="0"/>
        <w:autoSpaceDN w:val="0"/>
        <w:adjustRightInd w:val="0"/>
        <w:spacing w:after="0" w:line="240" w:lineRule="auto"/>
        <w:ind w:left="0" w:firstLine="0"/>
        <w:rPr>
          <w:rFonts w:ascii="Arial" w:hAnsi="Arial" w:cs="Arial"/>
          <w:sz w:val="28"/>
          <w:szCs w:val="28"/>
        </w:rPr>
      </w:pPr>
    </w:p>
    <w:p w:rsidR="00187816" w:rsidRDefault="00187816" w:rsidP="00B25042">
      <w:pPr>
        <w:autoSpaceDE w:val="0"/>
        <w:autoSpaceDN w:val="0"/>
        <w:adjustRightInd w:val="0"/>
        <w:spacing w:after="0" w:line="240" w:lineRule="auto"/>
        <w:ind w:left="0" w:firstLine="0"/>
        <w:rPr>
          <w:rFonts w:ascii="Arial" w:hAnsi="Arial" w:cs="Arial"/>
          <w:sz w:val="28"/>
          <w:szCs w:val="28"/>
        </w:rPr>
      </w:pPr>
    </w:p>
    <w:p w:rsidR="00187816" w:rsidRDefault="00187816" w:rsidP="00B25042">
      <w:pPr>
        <w:autoSpaceDE w:val="0"/>
        <w:autoSpaceDN w:val="0"/>
        <w:adjustRightInd w:val="0"/>
        <w:spacing w:after="0" w:line="240" w:lineRule="auto"/>
        <w:ind w:left="0" w:firstLine="0"/>
        <w:rPr>
          <w:rFonts w:ascii="Arial" w:hAnsi="Arial" w:cs="Arial"/>
          <w:sz w:val="28"/>
          <w:szCs w:val="28"/>
        </w:rPr>
      </w:pPr>
    </w:p>
    <w:p w:rsidR="00187816" w:rsidRDefault="00187816" w:rsidP="00B25042">
      <w:pPr>
        <w:autoSpaceDE w:val="0"/>
        <w:autoSpaceDN w:val="0"/>
        <w:adjustRightInd w:val="0"/>
        <w:spacing w:after="0" w:line="240" w:lineRule="auto"/>
        <w:ind w:left="0" w:firstLine="0"/>
        <w:rPr>
          <w:rFonts w:ascii="Arial" w:hAnsi="Arial" w:cs="Arial"/>
          <w:sz w:val="28"/>
          <w:szCs w:val="28"/>
        </w:rPr>
      </w:pPr>
    </w:p>
    <w:p w:rsidR="00187816" w:rsidRDefault="00187816" w:rsidP="00B25042">
      <w:pPr>
        <w:autoSpaceDE w:val="0"/>
        <w:autoSpaceDN w:val="0"/>
        <w:adjustRightInd w:val="0"/>
        <w:spacing w:after="0" w:line="240" w:lineRule="auto"/>
        <w:ind w:left="0" w:firstLine="0"/>
        <w:rPr>
          <w:rFonts w:ascii="Arial" w:hAnsi="Arial" w:cs="Arial"/>
          <w:sz w:val="28"/>
          <w:szCs w:val="28"/>
        </w:rPr>
      </w:pPr>
    </w:p>
    <w:p w:rsidR="00187816" w:rsidRDefault="00187816" w:rsidP="00B25042">
      <w:pPr>
        <w:autoSpaceDE w:val="0"/>
        <w:autoSpaceDN w:val="0"/>
        <w:adjustRightInd w:val="0"/>
        <w:spacing w:after="0" w:line="240" w:lineRule="auto"/>
        <w:ind w:left="0" w:firstLine="0"/>
        <w:rPr>
          <w:rFonts w:ascii="Arial" w:hAnsi="Arial" w:cs="Arial"/>
          <w:sz w:val="28"/>
          <w:szCs w:val="28"/>
        </w:rPr>
      </w:pPr>
    </w:p>
    <w:p w:rsidR="00187816" w:rsidRPr="003A2DE7" w:rsidRDefault="00187816" w:rsidP="00B25042">
      <w:pPr>
        <w:autoSpaceDE w:val="0"/>
        <w:autoSpaceDN w:val="0"/>
        <w:adjustRightInd w:val="0"/>
        <w:spacing w:after="0" w:line="240" w:lineRule="auto"/>
        <w:ind w:left="0" w:firstLine="0"/>
        <w:rPr>
          <w:rFonts w:ascii="Arial" w:hAnsi="Arial" w:cs="Arial"/>
          <w:sz w:val="28"/>
          <w:szCs w:val="28"/>
        </w:rPr>
      </w:pPr>
    </w:p>
    <w:p w:rsidR="00B25042" w:rsidRPr="00EB3CDB" w:rsidRDefault="00B25042" w:rsidP="00B25042">
      <w:pPr>
        <w:autoSpaceDE w:val="0"/>
        <w:autoSpaceDN w:val="0"/>
        <w:adjustRightInd w:val="0"/>
        <w:spacing w:after="0" w:line="240" w:lineRule="auto"/>
        <w:ind w:left="0" w:firstLine="0"/>
        <w:jc w:val="center"/>
        <w:rPr>
          <w:rFonts w:cs="Arial"/>
          <w:b/>
          <w:sz w:val="36"/>
          <w:szCs w:val="28"/>
        </w:rPr>
      </w:pPr>
      <w:r w:rsidRPr="00EB3CDB">
        <w:rPr>
          <w:rFonts w:cs="Arial"/>
          <w:b/>
          <w:sz w:val="36"/>
          <w:szCs w:val="28"/>
        </w:rPr>
        <w:t>Blanche Neige et les sept fleurs</w:t>
      </w:r>
    </w:p>
    <w:p w:rsidR="00B25042" w:rsidRDefault="00B25042" w:rsidP="00B25042">
      <w:pPr>
        <w:autoSpaceDE w:val="0"/>
        <w:autoSpaceDN w:val="0"/>
        <w:adjustRightInd w:val="0"/>
        <w:spacing w:after="0" w:line="240" w:lineRule="auto"/>
        <w:ind w:left="0" w:firstLine="0"/>
        <w:rPr>
          <w:rFonts w:ascii="Arial" w:hAnsi="Arial" w:cs="Arial"/>
          <w:noProof/>
          <w:sz w:val="28"/>
          <w:szCs w:val="27"/>
        </w:rPr>
      </w:pPr>
    </w:p>
    <w:p w:rsidR="00B25042" w:rsidRDefault="00B25042" w:rsidP="00B25042">
      <w:pPr>
        <w:autoSpaceDE w:val="0"/>
        <w:autoSpaceDN w:val="0"/>
        <w:adjustRightInd w:val="0"/>
        <w:spacing w:after="0" w:line="240" w:lineRule="auto"/>
        <w:ind w:left="0" w:firstLine="0"/>
        <w:rPr>
          <w:rFonts w:ascii="Arial" w:hAnsi="Arial" w:cs="Arial"/>
          <w:b/>
          <w:noProof/>
          <w:sz w:val="28"/>
          <w:szCs w:val="27"/>
        </w:rPr>
      </w:pPr>
      <w:r w:rsidRPr="00EB3CDB">
        <w:rPr>
          <w:rFonts w:ascii="Arial" w:hAnsi="Arial" w:cs="Arial"/>
          <w:noProof/>
          <w:sz w:val="28"/>
          <w:szCs w:val="27"/>
        </w:rPr>
        <w:t xml:space="preserve">On my bedside table, there is a novel which I am now reading. This novel has a thousand pages, each one numbered from 1 to 1000. Ever since I read the tale of Snow White to her, my daughter has loved number 7. On going to bed this evening, I realised that each page with a 7 in it has been decorated by my daughter with a little seven petal flower. </w:t>
      </w:r>
      <w:r w:rsidRPr="00EB3CDB">
        <w:rPr>
          <w:rFonts w:ascii="Arial" w:hAnsi="Arial" w:cs="Arial"/>
          <w:b/>
          <w:noProof/>
          <w:sz w:val="28"/>
          <w:szCs w:val="27"/>
        </w:rPr>
        <w:t>How many petals has she drawn altogether ?</w:t>
      </w:r>
    </w:p>
    <w:p w:rsidR="00B25042" w:rsidRDefault="00B25042" w:rsidP="00B25042">
      <w:pPr>
        <w:autoSpaceDE w:val="0"/>
        <w:autoSpaceDN w:val="0"/>
        <w:adjustRightInd w:val="0"/>
        <w:spacing w:after="0" w:line="240" w:lineRule="auto"/>
        <w:ind w:left="0" w:firstLine="0"/>
        <w:rPr>
          <w:rFonts w:ascii="Arial" w:hAnsi="Arial" w:cs="Arial"/>
          <w:b/>
          <w:noProof/>
          <w:sz w:val="28"/>
          <w:szCs w:val="27"/>
        </w:rPr>
      </w:pPr>
    </w:p>
    <w:sectPr w:rsidR="00B25042" w:rsidSect="00006CDF">
      <w:headerReference w:type="default" r:id="rId57"/>
      <w:pgSz w:w="11906" w:h="16838"/>
      <w:pgMar w:top="624" w:right="624" w:bottom="624" w:left="624" w:header="709" w:footer="709" w:gutter="0"/>
      <w:cols w:sep="1" w:space="709"/>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D6449" w:rsidRDefault="002D6449" w:rsidP="00B25042">
      <w:pPr>
        <w:spacing w:after="0" w:line="240" w:lineRule="auto"/>
      </w:pPr>
      <w:r>
        <w:separator/>
      </w:r>
    </w:p>
  </w:endnote>
  <w:endnote w:type="continuationSeparator" w:id="0">
    <w:p w:rsidR="002D6449" w:rsidRDefault="002D6449" w:rsidP="00B2504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BoldMT">
    <w:altName w:val="MS Gothic"/>
    <w:panose1 w:val="00000000000000000000"/>
    <w:charset w:val="00"/>
    <w:family w:val="swiss"/>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D6449" w:rsidRDefault="002D6449" w:rsidP="00B25042">
      <w:pPr>
        <w:spacing w:after="0" w:line="240" w:lineRule="auto"/>
      </w:pPr>
      <w:r>
        <w:separator/>
      </w:r>
    </w:p>
  </w:footnote>
  <w:footnote w:type="continuationSeparator" w:id="0">
    <w:p w:rsidR="002D6449" w:rsidRDefault="002D6449" w:rsidP="00B2504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0711246"/>
      <w:docPartObj>
        <w:docPartGallery w:val="Page Numbers (Top of Page)"/>
        <w:docPartUnique/>
      </w:docPartObj>
    </w:sdtPr>
    <w:sdtContent>
      <w:p w:rsidR="00086594" w:rsidRDefault="00086594">
        <w:pPr>
          <w:pStyle w:val="En-tte"/>
        </w:pPr>
        <w:r>
          <w:rPr>
            <w:noProof/>
          </w:rPr>
          <w:pict>
            <v:group id="_x0000_s3077" style="position:absolute;left:0;text-align:left;margin-left:0;margin-top:0;width:71.55pt;height:149.8pt;flip:x y;z-index:251660288;mso-width-percent:1000;mso-position-horizontal:left;mso-position-horizontal-relative:right-margin-area;mso-position-vertical:top;mso-position-vertical-relative:margin;mso-width-percent:1000;mso-width-relative:left-margin-area" coordorigin="13,11415" coordsize="1425,2996" o:allowincell="f">
              <v:group id="_x0000_s3078" style="position:absolute;left:13;top:14340;width:1410;height:71;flip:y;mso-width-percent:1000;mso-position-horizontal:left;mso-position-horizontal-relative:left-margin-area;mso-width-percent:1000;mso-width-relative:left-margin-area" coordorigin="-83,540" coordsize="1218,71">
                <v:rect id="_x0000_s3079" style="position:absolute;left:678;top:540;width:457;height:71" fillcolor="#5f497a [2407]" strokecolor="#5f497a [2407]"/>
                <v:shapetype id="_x0000_t32" coordsize="21600,21600" o:spt="32" o:oned="t" path="m,l21600,21600e" filled="f">
                  <v:path arrowok="t" fillok="f" o:connecttype="none"/>
                  <o:lock v:ext="edit" shapetype="t"/>
                </v:shapetype>
                <v:shape id="_x0000_s3080" type="#_x0000_t32" style="position:absolute;left:-83;top:540;width:761;height:0;flip:x" o:connectortype="straight" strokecolor="#5f497a [2407]"/>
              </v:group>
              <v:rect id="_x0000_s3081" style="position:absolute;left:405;top:11415;width:1033;height:2805;mso-position-horizontal-relative:right-margin-area;mso-width-relative:right-margin-area" stroked="f">
                <v:textbox style="layout-flow:vertical;mso-layout-flow-alt:bottom-to-top" inset="0,0,0,0">
                  <w:txbxContent>
                    <w:p w:rsidR="00086594" w:rsidRDefault="00086594">
                      <w:pPr>
                        <w:pStyle w:val="Sansinterligne"/>
                        <w:jc w:val="right"/>
                        <w:rPr>
                          <w:outline/>
                        </w:rPr>
                      </w:pPr>
                      <w:fldSimple w:instr=" PAGE    \* MERGEFORMAT ">
                        <w:r w:rsidR="00264EA8" w:rsidRPr="00264EA8">
                          <w:rPr>
                            <w:b/>
                            <w:outline/>
                            <w:noProof/>
                            <w:color w:val="5F497A" w:themeColor="accent4" w:themeShade="BF"/>
                            <w:sz w:val="52"/>
                            <w:szCs w:val="52"/>
                          </w:rPr>
                          <w:t>30</w:t>
                        </w:r>
                      </w:fldSimple>
                    </w:p>
                  </w:txbxContent>
                </v:textbox>
              </v:rect>
              <w10:wrap anchorx="page" anchory="margin"/>
            </v:group>
          </w:pic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F77508"/>
    <w:multiLevelType w:val="multilevel"/>
    <w:tmpl w:val="0B1ECC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5AFE0D9E"/>
    <w:multiLevelType w:val="hybridMultilevel"/>
    <w:tmpl w:val="41327434"/>
    <w:lvl w:ilvl="0" w:tplc="B07C1724">
      <w:start w:val="2"/>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7A2A7EAF"/>
    <w:multiLevelType w:val="multilevel"/>
    <w:tmpl w:val="990E5D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drawingGridHorizontalSpacing w:val="110"/>
  <w:displayHorizontalDrawingGridEvery w:val="2"/>
  <w:characterSpacingControl w:val="doNotCompress"/>
  <w:hdrShapeDefaults>
    <o:shapedefaults v:ext="edit" spidmax="4098">
      <o:colormenu v:ext="edit" fillcolor="none [2429]"/>
    </o:shapedefaults>
    <o:shapelayout v:ext="edit">
      <o:idmap v:ext="edit" data="3"/>
      <o:rules v:ext="edit">
        <o:r id="V:Rule1" type="connector" idref="#_x0000_s3080"/>
      </o:rules>
    </o:shapelayout>
  </w:hdrShapeDefaults>
  <w:footnotePr>
    <w:footnote w:id="-1"/>
    <w:footnote w:id="0"/>
  </w:footnotePr>
  <w:endnotePr>
    <w:endnote w:id="-1"/>
    <w:endnote w:id="0"/>
  </w:endnotePr>
  <w:compat/>
  <w:rsids>
    <w:rsidRoot w:val="00134290"/>
    <w:rsid w:val="00006CDF"/>
    <w:rsid w:val="00020C93"/>
    <w:rsid w:val="00086594"/>
    <w:rsid w:val="00130BE3"/>
    <w:rsid w:val="00134290"/>
    <w:rsid w:val="00140F72"/>
    <w:rsid w:val="00187816"/>
    <w:rsid w:val="00264EA8"/>
    <w:rsid w:val="002D6449"/>
    <w:rsid w:val="004605BF"/>
    <w:rsid w:val="00505E11"/>
    <w:rsid w:val="00573420"/>
    <w:rsid w:val="006A63D4"/>
    <w:rsid w:val="00710693"/>
    <w:rsid w:val="00744503"/>
    <w:rsid w:val="008943E6"/>
    <w:rsid w:val="008C59A9"/>
    <w:rsid w:val="008C71DC"/>
    <w:rsid w:val="009036F6"/>
    <w:rsid w:val="00960926"/>
    <w:rsid w:val="009961A4"/>
    <w:rsid w:val="009F5457"/>
    <w:rsid w:val="00A45D17"/>
    <w:rsid w:val="00B25042"/>
    <w:rsid w:val="00B33850"/>
    <w:rsid w:val="00BB7D4C"/>
    <w:rsid w:val="00DA68FF"/>
    <w:rsid w:val="00F96556"/>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fillcolor="none [2429]"/>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5042"/>
    <w:pPr>
      <w:ind w:left="1434" w:hanging="357"/>
    </w:p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25042"/>
    <w:pPr>
      <w:tabs>
        <w:tab w:val="center" w:pos="4536"/>
        <w:tab w:val="right" w:pos="9072"/>
      </w:tabs>
      <w:spacing w:after="0" w:line="240" w:lineRule="auto"/>
    </w:pPr>
  </w:style>
  <w:style w:type="character" w:customStyle="1" w:styleId="En-tteCar">
    <w:name w:val="En-tête Car"/>
    <w:basedOn w:val="Policepardfaut"/>
    <w:link w:val="En-tte"/>
    <w:uiPriority w:val="99"/>
    <w:rsid w:val="00B25042"/>
  </w:style>
  <w:style w:type="paragraph" w:styleId="Textedebulles">
    <w:name w:val="Balloon Text"/>
    <w:basedOn w:val="Normal"/>
    <w:link w:val="TextedebullesCar"/>
    <w:uiPriority w:val="99"/>
    <w:semiHidden/>
    <w:unhideWhenUsed/>
    <w:rsid w:val="00B2504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25042"/>
    <w:rPr>
      <w:rFonts w:ascii="Tahoma" w:hAnsi="Tahoma" w:cs="Tahoma"/>
      <w:sz w:val="16"/>
      <w:szCs w:val="16"/>
    </w:rPr>
  </w:style>
  <w:style w:type="paragraph" w:styleId="Paragraphedeliste">
    <w:name w:val="List Paragraph"/>
    <w:basedOn w:val="Normal"/>
    <w:link w:val="ParagraphedelisteCar"/>
    <w:uiPriority w:val="34"/>
    <w:qFormat/>
    <w:rsid w:val="00B25042"/>
    <w:pPr>
      <w:ind w:left="720"/>
      <w:contextualSpacing/>
    </w:pPr>
  </w:style>
  <w:style w:type="character" w:customStyle="1" w:styleId="ParagraphedelisteCar">
    <w:name w:val="Paragraphe de liste Car"/>
    <w:basedOn w:val="Policepardfaut"/>
    <w:link w:val="Paragraphedeliste"/>
    <w:uiPriority w:val="34"/>
    <w:rsid w:val="00B25042"/>
  </w:style>
  <w:style w:type="paragraph" w:styleId="Pieddepage">
    <w:name w:val="footer"/>
    <w:basedOn w:val="Normal"/>
    <w:link w:val="PieddepageCar"/>
    <w:uiPriority w:val="99"/>
    <w:unhideWhenUsed/>
    <w:rsid w:val="00B2504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25042"/>
  </w:style>
  <w:style w:type="table" w:styleId="Grilledutableau">
    <w:name w:val="Table Grid"/>
    <w:basedOn w:val="TableauNormal"/>
    <w:uiPriority w:val="59"/>
    <w:rsid w:val="00B2504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qFormat/>
    <w:rsid w:val="00006CDF"/>
    <w:pPr>
      <w:spacing w:beforeAutospacing="1" w:afterAutospacing="1" w:line="240" w:lineRule="auto"/>
      <w:ind w:left="0" w:firstLine="0"/>
    </w:pPr>
    <w:rPr>
      <w:rFonts w:ascii="Times New Roman" w:eastAsia="Times New Roman" w:hAnsi="Times New Roman" w:cs="Times New Roman"/>
      <w:sz w:val="24"/>
      <w:szCs w:val="24"/>
      <w:lang w:eastAsia="fr-FR"/>
    </w:rPr>
  </w:style>
  <w:style w:type="paragraph" w:styleId="Sansinterligne">
    <w:name w:val="No Spacing"/>
    <w:link w:val="SansinterligneCar"/>
    <w:uiPriority w:val="1"/>
    <w:qFormat/>
    <w:rsid w:val="00086594"/>
    <w:pPr>
      <w:spacing w:after="0" w:line="240" w:lineRule="auto"/>
    </w:pPr>
    <w:rPr>
      <w:rFonts w:eastAsiaTheme="minorEastAsia"/>
    </w:rPr>
  </w:style>
  <w:style w:type="character" w:customStyle="1" w:styleId="SansinterligneCar">
    <w:name w:val="Sans interligne Car"/>
    <w:basedOn w:val="Policepardfaut"/>
    <w:link w:val="Sansinterligne"/>
    <w:uiPriority w:val="1"/>
    <w:rsid w:val="00086594"/>
    <w:rPr>
      <w:rFonts w:eastAsiaTheme="minorEastAsi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jpeg"/><Relationship Id="rId21" Type="http://schemas.openxmlformats.org/officeDocument/2006/relationships/image" Target="media/image15.png"/><Relationship Id="rId34" Type="http://schemas.openxmlformats.org/officeDocument/2006/relationships/image" Target="media/image28.jpeg"/><Relationship Id="rId42" Type="http://schemas.openxmlformats.org/officeDocument/2006/relationships/image" Target="media/image36.pn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image" Target="media/image23.jpeg"/><Relationship Id="rId41" Type="http://schemas.openxmlformats.org/officeDocument/2006/relationships/image" Target="media/image35.jpeg"/><Relationship Id="rId54" Type="http://schemas.openxmlformats.org/officeDocument/2006/relationships/image" Target="media/image4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jpeg"/><Relationship Id="rId37" Type="http://schemas.openxmlformats.org/officeDocument/2006/relationships/image" Target="media/image31.pn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36" Type="http://schemas.openxmlformats.org/officeDocument/2006/relationships/image" Target="media/image30.png"/><Relationship Id="rId49" Type="http://schemas.openxmlformats.org/officeDocument/2006/relationships/image" Target="media/image43.jpeg"/><Relationship Id="rId57"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png"/><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png"/><Relationship Id="rId48" Type="http://schemas.openxmlformats.org/officeDocument/2006/relationships/image" Target="media/image42.emf"/><Relationship Id="rId56" Type="http://schemas.openxmlformats.org/officeDocument/2006/relationships/image" Target="media/image50.png"/><Relationship Id="rId8" Type="http://schemas.openxmlformats.org/officeDocument/2006/relationships/image" Target="media/image2.png"/><Relationship Id="rId51" Type="http://schemas.openxmlformats.org/officeDocument/2006/relationships/image" Target="media/image45.jpeg"/><Relationship Id="rId3" Type="http://schemas.openxmlformats.org/officeDocument/2006/relationships/settings" Target="setting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BoldMT">
    <w:altName w:val="MS Gothic"/>
    <w:panose1 w:val="00000000000000000000"/>
    <w:charset w:val="00"/>
    <w:family w:val="swiss"/>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33031E"/>
    <w:rsid w:val="0033031E"/>
    <w:rsid w:val="005A7A08"/>
    <w:rsid w:val="009F4A40"/>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7A08"/>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983B080E92164E9A8D0C1549F3F817D2">
    <w:name w:val="983B080E92164E9A8D0C1549F3F817D2"/>
    <w:rsid w:val="0033031E"/>
  </w:style>
  <w:style w:type="paragraph" w:customStyle="1" w:styleId="A2C090FF814D466C9BAE3B8497C2F122">
    <w:name w:val="A2C090FF814D466C9BAE3B8497C2F122"/>
    <w:rsid w:val="0033031E"/>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216</TotalTime>
  <Pages>30</Pages>
  <Words>6777</Words>
  <Characters>37276</Characters>
  <Application>Microsoft Office Word</Application>
  <DocSecurity>0</DocSecurity>
  <Lines>310</Lines>
  <Paragraphs>87</Paragraphs>
  <ScaleCrop>false</ScaleCrop>
  <HeadingPairs>
    <vt:vector size="2" baseType="variant">
      <vt:variant>
        <vt:lpstr>Titre</vt:lpstr>
      </vt:variant>
      <vt:variant>
        <vt:i4>1</vt:i4>
      </vt:variant>
    </vt:vector>
  </HeadingPairs>
  <TitlesOfParts>
    <vt:vector size="1" baseType="lpstr">
      <vt:lpstr>Commentaires exos de rallye</vt:lpstr>
    </vt:vector>
  </TitlesOfParts>
  <Company/>
  <LinksUpToDate>false</LinksUpToDate>
  <CharactersWithSpaces>43966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Commentaires exos de rallye</dc:title>
  <dc:creator>Delphine T</dc:creator>
  <cp:lastModifiedBy>Delphine T</cp:lastModifiedBy>
  <cp:revision>14</cp:revision>
  <dcterms:created xsi:type="dcterms:W3CDTF">2017-01-16T21:39:00Z</dcterms:created>
  <dcterms:modified xsi:type="dcterms:W3CDTF">2017-01-18T02:41:00Z</dcterms:modified>
</cp:coreProperties>
</file>